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1065" w14:textId="77777777" w:rsidR="00F12100" w:rsidRDefault="00F12100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178AAF29" w14:textId="77777777" w:rsidR="00F12100" w:rsidRDefault="005C2A8D">
      <w:pPr>
        <w:spacing w:line="3320" w:lineRule="exact"/>
        <w:ind w:lef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5"/>
          <w:sz w:val="20"/>
          <w:szCs w:val="20"/>
        </w:rPr>
      </w:r>
      <w:r w:rsidR="005C2A8D">
        <w:rPr>
          <w:rFonts w:ascii="Times New Roman" w:eastAsia="Times New Roman" w:hAnsi="Times New Roman" w:cs="Times New Roman"/>
          <w:noProof/>
          <w:position w:val="-65"/>
          <w:sz w:val="20"/>
          <w:szCs w:val="20"/>
        </w:rPr>
        <w:pict w14:anchorId="21FB2652">
          <v:group id="_x0000_s1064" alt="" style="width:362.55pt;height:166.05pt;mso-position-horizontal-relative:char;mso-position-vertical-relative:line" coordsize="7251,3321">
            <v:group id="_x0000_s1070" alt="" style="position:absolute;left:58;top:37;width:3392;height:3284" coordorigin="58,37" coordsize="3392,3284">
              <v:shape id="_x0000_s1071" alt="" style="position:absolute;left:58;top:37;width:3392;height:3284" coordorigin="58,37" coordsize="3392,3284" path="m58,3320r3391,l3449,37,58,37r,3283xe" fillcolor="#231f20" stroked="f">
                <v:path arrowok="t"/>
              </v:shape>
            </v:group>
            <v:group id="_x0000_s1068" alt="" style="position:absolute;left:137;top:116;width:3154;height:3046" coordorigin="137,116" coordsize="3154,3046">
              <v:shape id="_x0000_s1069" alt="" style="position:absolute;left:137;top:116;width:3154;height:3046" coordorigin="137,116" coordsize="3154,3046" path="m1714,116r-129,5l1458,136r-123,25l1216,194r-116,42l989,286,883,344,783,410r-95,73l599,562r-82,86l441,740r-68,97l313,939r-52,107l217,1158r-34,115l158,1392r-16,122l137,1639r5,125l158,1886r25,119l217,2121r44,111l313,2339r60,102l441,2539r76,91l599,2716r89,80l783,2868r100,66l989,2992r111,51l1216,3085r119,33l1458,3142r127,15l1714,3162r129,-5l1970,3142r123,-24l2212,3085r116,-42l2439,2992r106,-58l2645,2868r95,-72l2829,2716r82,-86l2987,2539r67,-98l3115,2339r52,-107l3210,2121r35,-116l3270,1886r16,-122l3291,1639r-5,-125l3270,1392r-25,-119l3210,1158r-43,-112l3115,939,3054,837r-67,-97l2911,648r-82,-86l2740,483r-95,-73l2545,344,2439,286,2328,236,2212,194,2093,161,1970,136,1843,121r-129,-5xe" fillcolor="#98537e" stroked="f">
                <v:path arrowok="t"/>
              </v:shape>
            </v:group>
            <v:group id="_x0000_s1065" alt="" style="position:absolute;left:137;top:116;width:3154;height:3046" coordorigin="137,116" coordsize="3154,3046">
              <v:shape id="_x0000_s1067" alt="" style="position:absolute;left:137;top:116;width:3154;height:3046" coordorigin="137,116" coordsize="3154,3046" path="m1714,3162r129,-5l1970,3142r123,-24l2212,3085r116,-42l2439,2992r106,-58l2645,2868r95,-72l2829,2716r82,-86l2987,2539r67,-98l3115,2339r52,-107l3210,2121r35,-116l3270,1886r16,-122l3291,1639r-5,-125l3270,1392r-25,-119l3210,1158r-43,-112l3115,939,3054,837r-67,-97l2911,648r-82,-86l2740,483r-95,-73l2545,344,2439,286,2328,236,2212,194,2093,161,1970,136,1843,121r-129,-5l1585,121r-127,15l1335,161r-119,33l1100,236,989,286,883,344,783,410r-95,73l599,562r-82,86l441,740r-68,97l313,939r-52,107l217,1158r-34,115l158,1392r-16,122l137,1639r5,125l158,1886r25,119l217,2121r44,111l313,2339r60,102l441,2539r76,91l599,2716r89,80l783,2868r100,66l989,2992r111,51l1216,3085r119,33l1458,3142r127,15l1714,3162xe" filled="f" strokecolor="#231f20" strokeweight=".3355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6" type="#_x0000_t75" alt="" style="position:absolute;width:7251;height:3307">
                <v:imagedata r:id="rId5" o:title=""/>
              </v:shape>
            </v:group>
            <w10:anchorlock/>
          </v:group>
        </w:pict>
      </w:r>
    </w:p>
    <w:p w14:paraId="3E6E81C6" w14:textId="77777777" w:rsidR="00F12100" w:rsidRDefault="00F1210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30756684" w14:textId="77777777" w:rsidR="00F12100" w:rsidRDefault="005C2A8D">
      <w:pPr>
        <w:spacing w:line="67" w:lineRule="exact"/>
        <w:ind w:left="11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</w:r>
      <w:r w:rsidR="005C2A8D">
        <w:rPr>
          <w:rFonts w:ascii="Times New Roman" w:eastAsia="Times New Roman" w:hAnsi="Times New Roman" w:cs="Times New Roman"/>
          <w:noProof/>
          <w:sz w:val="6"/>
          <w:szCs w:val="6"/>
        </w:rPr>
        <w:pict w14:anchorId="1FFCD314">
          <v:group id="_x0000_s1061" alt="" style="width:365.95pt;height:3.4pt;mso-position-horizontal-relative:char;mso-position-vertical-relative:line" coordsize="7319,68">
            <v:group id="_x0000_s1062" alt="" style="position:absolute;left:34;top:34;width:7251;height:2" coordorigin="34,34" coordsize="7251,2">
              <v:shape id="_x0000_s1063" alt="" style="position:absolute;left:34;top:34;width:7251;height:2" coordorigin="34,34" coordsize="7251,0" path="m34,34r7251,e" filled="f" strokecolor="#231f20" strokeweight="3.39pt">
                <v:path arrowok="t"/>
              </v:shape>
            </v:group>
            <w10:anchorlock/>
          </v:group>
        </w:pict>
      </w:r>
    </w:p>
    <w:p w14:paraId="22EAAAC6" w14:textId="77777777" w:rsidR="00F12100" w:rsidRDefault="00D36AAA">
      <w:pPr>
        <w:pStyle w:val="Ttulo2"/>
        <w:numPr>
          <w:ilvl w:val="0"/>
          <w:numId w:val="1"/>
        </w:numPr>
        <w:tabs>
          <w:tab w:val="left" w:pos="265"/>
        </w:tabs>
        <w:spacing w:before="47"/>
        <w:rPr>
          <w:b w:val="0"/>
          <w:bCs w:val="0"/>
          <w:i w:val="0"/>
        </w:rPr>
      </w:pPr>
      <w:r>
        <w:rPr>
          <w:b w:val="0"/>
          <w:i w:val="0"/>
          <w:color w:val="1A171A"/>
          <w:spacing w:val="-3"/>
        </w:rPr>
        <w:t>Is</w:t>
      </w:r>
      <w:r>
        <w:rPr>
          <w:b w:val="0"/>
          <w:i w:val="0"/>
          <w:color w:val="1A171A"/>
          <w:spacing w:val="-15"/>
        </w:rPr>
        <w:t xml:space="preserve"> </w:t>
      </w:r>
      <w:r>
        <w:rPr>
          <w:b w:val="0"/>
          <w:i w:val="0"/>
          <w:color w:val="1A171A"/>
          <w:spacing w:val="-4"/>
        </w:rPr>
        <w:t>43,</w:t>
      </w:r>
      <w:r>
        <w:rPr>
          <w:b w:val="0"/>
          <w:i w:val="0"/>
          <w:color w:val="1A171A"/>
          <w:spacing w:val="-15"/>
        </w:rPr>
        <w:t xml:space="preserve"> </w:t>
      </w:r>
      <w:r>
        <w:rPr>
          <w:b w:val="0"/>
          <w:i w:val="0"/>
          <w:color w:val="1A171A"/>
          <w:spacing w:val="-5"/>
        </w:rPr>
        <w:t>16-21.</w:t>
      </w:r>
      <w:r>
        <w:rPr>
          <w:b w:val="0"/>
          <w:i w:val="0"/>
          <w:color w:val="1A171A"/>
          <w:spacing w:val="-15"/>
        </w:rPr>
        <w:t xml:space="preserve"> </w:t>
      </w:r>
      <w:r>
        <w:rPr>
          <w:color w:val="1A171A"/>
          <w:spacing w:val="-5"/>
        </w:rPr>
        <w:t>Mirad</w:t>
      </w:r>
      <w:r>
        <w:rPr>
          <w:color w:val="1A171A"/>
          <w:spacing w:val="-15"/>
        </w:rPr>
        <w:t xml:space="preserve"> </w:t>
      </w:r>
      <w:r>
        <w:rPr>
          <w:color w:val="1A171A"/>
          <w:spacing w:val="-4"/>
        </w:rPr>
        <w:t>que</w:t>
      </w:r>
      <w:r>
        <w:rPr>
          <w:color w:val="1A171A"/>
          <w:spacing w:val="-15"/>
        </w:rPr>
        <w:t xml:space="preserve"> </w:t>
      </w:r>
      <w:r>
        <w:rPr>
          <w:color w:val="1A171A"/>
          <w:spacing w:val="-6"/>
        </w:rPr>
        <w:t>realizo</w:t>
      </w:r>
      <w:r>
        <w:rPr>
          <w:color w:val="1A171A"/>
          <w:spacing w:val="-15"/>
        </w:rPr>
        <w:t xml:space="preserve"> </w:t>
      </w:r>
      <w:r>
        <w:rPr>
          <w:color w:val="1A171A"/>
          <w:spacing w:val="-5"/>
        </w:rPr>
        <w:t>algo</w:t>
      </w:r>
      <w:r>
        <w:rPr>
          <w:color w:val="1A171A"/>
          <w:spacing w:val="-15"/>
        </w:rPr>
        <w:t xml:space="preserve"> </w:t>
      </w:r>
      <w:r>
        <w:rPr>
          <w:color w:val="1A171A"/>
          <w:spacing w:val="-5"/>
        </w:rPr>
        <w:t>nuevo;</w:t>
      </w:r>
      <w:r>
        <w:rPr>
          <w:color w:val="1A171A"/>
          <w:spacing w:val="-15"/>
        </w:rPr>
        <w:t xml:space="preserve"> </w:t>
      </w:r>
      <w:r>
        <w:rPr>
          <w:color w:val="1A171A"/>
          <w:spacing w:val="-5"/>
        </w:rPr>
        <w:t>daré</w:t>
      </w:r>
      <w:r>
        <w:rPr>
          <w:color w:val="1A171A"/>
          <w:spacing w:val="-15"/>
        </w:rPr>
        <w:t xml:space="preserve"> </w:t>
      </w:r>
      <w:r>
        <w:rPr>
          <w:color w:val="1A171A"/>
          <w:spacing w:val="-3"/>
        </w:rPr>
        <w:t>de</w:t>
      </w:r>
      <w:r>
        <w:rPr>
          <w:color w:val="1A171A"/>
          <w:spacing w:val="-15"/>
        </w:rPr>
        <w:t xml:space="preserve"> </w:t>
      </w:r>
      <w:r>
        <w:rPr>
          <w:color w:val="1A171A"/>
          <w:spacing w:val="-5"/>
        </w:rPr>
        <w:t>beber</w:t>
      </w:r>
      <w:r>
        <w:rPr>
          <w:color w:val="1A171A"/>
          <w:spacing w:val="-15"/>
        </w:rPr>
        <w:t xml:space="preserve"> </w:t>
      </w:r>
      <w:r>
        <w:rPr>
          <w:color w:val="1A171A"/>
        </w:rPr>
        <w:t>a</w:t>
      </w:r>
      <w:r>
        <w:rPr>
          <w:color w:val="1A171A"/>
          <w:spacing w:val="-15"/>
        </w:rPr>
        <w:t xml:space="preserve"> </w:t>
      </w:r>
      <w:r>
        <w:rPr>
          <w:color w:val="1A171A"/>
          <w:spacing w:val="-3"/>
        </w:rPr>
        <w:t>mi</w:t>
      </w:r>
      <w:r>
        <w:rPr>
          <w:color w:val="1A171A"/>
          <w:spacing w:val="-15"/>
        </w:rPr>
        <w:t xml:space="preserve"> </w:t>
      </w:r>
      <w:r>
        <w:rPr>
          <w:color w:val="1A171A"/>
          <w:spacing w:val="-6"/>
        </w:rPr>
        <w:t>pueblo.</w:t>
      </w:r>
    </w:p>
    <w:p w14:paraId="1FA63916" w14:textId="77777777" w:rsidR="00F12100" w:rsidRDefault="00D36AAA">
      <w:pPr>
        <w:pStyle w:val="Prrafodelista"/>
        <w:numPr>
          <w:ilvl w:val="0"/>
          <w:numId w:val="1"/>
        </w:numPr>
        <w:tabs>
          <w:tab w:val="left" w:pos="265"/>
        </w:tabs>
        <w:spacing w:before="10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1A171A"/>
          <w:spacing w:val="-4"/>
        </w:rPr>
        <w:t>Sal</w:t>
      </w:r>
      <w:r>
        <w:rPr>
          <w:rFonts w:ascii="Times New Roman" w:hAnsi="Times New Roman"/>
          <w:color w:val="1A171A"/>
          <w:spacing w:val="-15"/>
        </w:rPr>
        <w:t xml:space="preserve"> </w:t>
      </w:r>
      <w:r>
        <w:rPr>
          <w:rFonts w:ascii="Times New Roman" w:hAnsi="Times New Roman"/>
          <w:color w:val="1A171A"/>
          <w:spacing w:val="-5"/>
        </w:rPr>
        <w:t>125.</w:t>
      </w:r>
      <w:r>
        <w:rPr>
          <w:rFonts w:ascii="Times New Roman" w:hAnsi="Times New Roman"/>
          <w:color w:val="1A171A"/>
          <w:spacing w:val="-15"/>
        </w:rPr>
        <w:t xml:space="preserve"> </w:t>
      </w:r>
      <w:r>
        <w:rPr>
          <w:rFonts w:ascii="Times New Roman" w:hAnsi="Times New Roman"/>
          <w:b/>
          <w:i/>
          <w:color w:val="1A171A"/>
          <w:spacing w:val="-3"/>
        </w:rPr>
        <w:t>R.</w:t>
      </w:r>
      <w:r>
        <w:rPr>
          <w:rFonts w:ascii="Times New Roman" w:hAnsi="Times New Roman"/>
          <w:b/>
          <w:i/>
          <w:color w:val="1A171A"/>
          <w:spacing w:val="-15"/>
        </w:rPr>
        <w:t xml:space="preserve"> </w:t>
      </w:r>
      <w:r>
        <w:rPr>
          <w:rFonts w:ascii="Times New Roman" w:hAnsi="Times New Roman"/>
          <w:b/>
          <w:i/>
          <w:color w:val="1A171A"/>
          <w:spacing w:val="-3"/>
        </w:rPr>
        <w:t>El</w:t>
      </w:r>
      <w:r>
        <w:rPr>
          <w:rFonts w:ascii="Times New Roman" w:hAnsi="Times New Roman"/>
          <w:b/>
          <w:i/>
          <w:color w:val="1A171A"/>
          <w:spacing w:val="-15"/>
        </w:rPr>
        <w:t xml:space="preserve"> </w:t>
      </w:r>
      <w:r>
        <w:rPr>
          <w:rFonts w:ascii="Times New Roman" w:hAnsi="Times New Roman"/>
          <w:b/>
          <w:i/>
          <w:color w:val="1A171A"/>
          <w:spacing w:val="-5"/>
        </w:rPr>
        <w:t>Señor</w:t>
      </w:r>
      <w:r>
        <w:rPr>
          <w:rFonts w:ascii="Times New Roman" w:hAnsi="Times New Roman"/>
          <w:b/>
          <w:i/>
          <w:color w:val="1A171A"/>
          <w:spacing w:val="-15"/>
        </w:rPr>
        <w:t xml:space="preserve"> </w:t>
      </w:r>
      <w:r>
        <w:rPr>
          <w:rFonts w:ascii="Times New Roman" w:hAnsi="Times New Roman"/>
          <w:b/>
          <w:i/>
          <w:color w:val="1A171A"/>
          <w:spacing w:val="-3"/>
        </w:rPr>
        <w:t>ha</w:t>
      </w:r>
      <w:r>
        <w:rPr>
          <w:rFonts w:ascii="Times New Roman" w:hAnsi="Times New Roman"/>
          <w:b/>
          <w:i/>
          <w:color w:val="1A171A"/>
          <w:spacing w:val="-15"/>
        </w:rPr>
        <w:t xml:space="preserve"> </w:t>
      </w:r>
      <w:r>
        <w:rPr>
          <w:rFonts w:ascii="Times New Roman" w:hAnsi="Times New Roman"/>
          <w:b/>
          <w:i/>
          <w:color w:val="1A171A"/>
          <w:spacing w:val="-5"/>
        </w:rPr>
        <w:t>estado</w:t>
      </w:r>
      <w:r>
        <w:rPr>
          <w:rFonts w:ascii="Times New Roman" w:hAnsi="Times New Roman"/>
          <w:b/>
          <w:i/>
          <w:color w:val="1A171A"/>
          <w:spacing w:val="-15"/>
        </w:rPr>
        <w:t xml:space="preserve"> </w:t>
      </w:r>
      <w:r>
        <w:rPr>
          <w:rFonts w:ascii="Times New Roman" w:hAnsi="Times New Roman"/>
          <w:b/>
          <w:i/>
          <w:color w:val="1A171A"/>
          <w:spacing w:val="-5"/>
        </w:rPr>
        <w:t>grande</w:t>
      </w:r>
      <w:r>
        <w:rPr>
          <w:rFonts w:ascii="Times New Roman" w:hAnsi="Times New Roman"/>
          <w:b/>
          <w:i/>
          <w:color w:val="1A171A"/>
          <w:spacing w:val="-15"/>
        </w:rPr>
        <w:t xml:space="preserve"> </w:t>
      </w:r>
      <w:r>
        <w:rPr>
          <w:rFonts w:ascii="Times New Roman" w:hAnsi="Times New Roman"/>
          <w:b/>
          <w:i/>
          <w:color w:val="1A171A"/>
          <w:spacing w:val="-4"/>
        </w:rPr>
        <w:t>con</w:t>
      </w:r>
      <w:r>
        <w:rPr>
          <w:rFonts w:ascii="Times New Roman" w:hAnsi="Times New Roman"/>
          <w:b/>
          <w:i/>
          <w:color w:val="1A171A"/>
          <w:spacing w:val="-15"/>
        </w:rPr>
        <w:t xml:space="preserve"> </w:t>
      </w:r>
      <w:r>
        <w:rPr>
          <w:rFonts w:ascii="Times New Roman" w:hAnsi="Times New Roman"/>
          <w:b/>
          <w:i/>
          <w:color w:val="1A171A"/>
          <w:spacing w:val="-6"/>
        </w:rPr>
        <w:t>nosotros,</w:t>
      </w:r>
      <w:r>
        <w:rPr>
          <w:rFonts w:ascii="Times New Roman" w:hAnsi="Times New Roman"/>
          <w:b/>
          <w:i/>
          <w:color w:val="1A171A"/>
          <w:spacing w:val="-15"/>
        </w:rPr>
        <w:t xml:space="preserve"> </w:t>
      </w:r>
      <w:r>
        <w:rPr>
          <w:rFonts w:ascii="Times New Roman" w:hAnsi="Times New Roman"/>
          <w:b/>
          <w:i/>
          <w:color w:val="1A171A"/>
        </w:rPr>
        <w:t>y</w:t>
      </w:r>
      <w:r>
        <w:rPr>
          <w:rFonts w:ascii="Times New Roman" w:hAnsi="Times New Roman"/>
          <w:b/>
          <w:i/>
          <w:color w:val="1A171A"/>
          <w:spacing w:val="-15"/>
        </w:rPr>
        <w:t xml:space="preserve"> </w:t>
      </w:r>
      <w:r>
        <w:rPr>
          <w:rFonts w:ascii="Times New Roman" w:hAnsi="Times New Roman"/>
          <w:b/>
          <w:i/>
          <w:color w:val="1A171A"/>
          <w:spacing w:val="-6"/>
        </w:rPr>
        <w:t>estamos</w:t>
      </w:r>
      <w:r>
        <w:rPr>
          <w:rFonts w:ascii="Times New Roman" w:hAnsi="Times New Roman"/>
          <w:b/>
          <w:i/>
          <w:color w:val="1A171A"/>
          <w:spacing w:val="-15"/>
        </w:rPr>
        <w:t xml:space="preserve"> </w:t>
      </w:r>
      <w:r>
        <w:rPr>
          <w:rFonts w:ascii="Times New Roman" w:hAnsi="Times New Roman"/>
          <w:b/>
          <w:i/>
          <w:color w:val="1A171A"/>
          <w:spacing w:val="-6"/>
        </w:rPr>
        <w:t>alegres.</w:t>
      </w:r>
    </w:p>
    <w:p w14:paraId="46E8BB96" w14:textId="77777777" w:rsidR="00F12100" w:rsidRDefault="00D36AAA">
      <w:pPr>
        <w:pStyle w:val="Prrafodelista"/>
        <w:numPr>
          <w:ilvl w:val="0"/>
          <w:numId w:val="1"/>
        </w:numPr>
        <w:tabs>
          <w:tab w:val="left" w:pos="265"/>
        </w:tabs>
        <w:spacing w:before="10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1A171A"/>
          <w:spacing w:val="-4"/>
        </w:rPr>
        <w:t>Flp</w:t>
      </w:r>
      <w:r>
        <w:rPr>
          <w:rFonts w:ascii="Times New Roman" w:hAnsi="Times New Roman"/>
          <w:color w:val="1A171A"/>
          <w:spacing w:val="-14"/>
        </w:rPr>
        <w:t xml:space="preserve"> </w:t>
      </w:r>
      <w:r>
        <w:rPr>
          <w:rFonts w:ascii="Times New Roman" w:hAnsi="Times New Roman"/>
          <w:color w:val="1A171A"/>
          <w:spacing w:val="-3"/>
        </w:rPr>
        <w:t>3,</w:t>
      </w:r>
      <w:r>
        <w:rPr>
          <w:rFonts w:ascii="Times New Roman" w:hAnsi="Times New Roman"/>
          <w:color w:val="1A171A"/>
          <w:spacing w:val="-14"/>
        </w:rPr>
        <w:t xml:space="preserve"> </w:t>
      </w:r>
      <w:r>
        <w:rPr>
          <w:rFonts w:ascii="Times New Roman" w:hAnsi="Times New Roman"/>
          <w:color w:val="1A171A"/>
          <w:spacing w:val="-5"/>
        </w:rPr>
        <w:t>8-14.</w:t>
      </w:r>
      <w:r>
        <w:rPr>
          <w:rFonts w:ascii="Times New Roman" w:hAnsi="Times New Roman"/>
          <w:color w:val="1A171A"/>
          <w:spacing w:val="-14"/>
        </w:rPr>
        <w:t xml:space="preserve"> </w:t>
      </w:r>
      <w:r>
        <w:rPr>
          <w:rFonts w:ascii="Times New Roman" w:hAnsi="Times New Roman"/>
          <w:b/>
          <w:i/>
          <w:color w:val="1A171A"/>
          <w:spacing w:val="-4"/>
        </w:rPr>
        <w:t>Por</w:t>
      </w:r>
      <w:r>
        <w:rPr>
          <w:rFonts w:ascii="Times New Roman" w:hAnsi="Times New Roman"/>
          <w:b/>
          <w:i/>
          <w:color w:val="1A171A"/>
          <w:spacing w:val="-14"/>
        </w:rPr>
        <w:t xml:space="preserve"> </w:t>
      </w:r>
      <w:r>
        <w:rPr>
          <w:rFonts w:ascii="Times New Roman" w:hAnsi="Times New Roman"/>
          <w:b/>
          <w:i/>
          <w:color w:val="1A171A"/>
          <w:spacing w:val="-5"/>
        </w:rPr>
        <w:t>Cristo</w:t>
      </w:r>
      <w:r>
        <w:rPr>
          <w:rFonts w:ascii="Times New Roman" w:hAnsi="Times New Roman"/>
          <w:b/>
          <w:i/>
          <w:color w:val="1A171A"/>
          <w:spacing w:val="-14"/>
        </w:rPr>
        <w:t xml:space="preserve"> </w:t>
      </w:r>
      <w:r>
        <w:rPr>
          <w:rFonts w:ascii="Times New Roman" w:hAnsi="Times New Roman"/>
          <w:b/>
          <w:i/>
          <w:color w:val="1A171A"/>
          <w:spacing w:val="-3"/>
        </w:rPr>
        <w:t>lo</w:t>
      </w:r>
      <w:r>
        <w:rPr>
          <w:rFonts w:ascii="Times New Roman" w:hAnsi="Times New Roman"/>
          <w:b/>
          <w:i/>
          <w:color w:val="1A171A"/>
          <w:spacing w:val="-14"/>
        </w:rPr>
        <w:t xml:space="preserve"> </w:t>
      </w:r>
      <w:r>
        <w:rPr>
          <w:rFonts w:ascii="Times New Roman" w:hAnsi="Times New Roman"/>
          <w:b/>
          <w:i/>
          <w:color w:val="1A171A"/>
          <w:spacing w:val="-5"/>
        </w:rPr>
        <w:t>perdí</w:t>
      </w:r>
      <w:r>
        <w:rPr>
          <w:rFonts w:ascii="Times New Roman" w:hAnsi="Times New Roman"/>
          <w:b/>
          <w:i/>
          <w:color w:val="1A171A"/>
          <w:spacing w:val="-14"/>
        </w:rPr>
        <w:t xml:space="preserve"> </w:t>
      </w:r>
      <w:r>
        <w:rPr>
          <w:rFonts w:ascii="Times New Roman" w:hAnsi="Times New Roman"/>
          <w:b/>
          <w:i/>
          <w:color w:val="1A171A"/>
          <w:spacing w:val="-5"/>
        </w:rPr>
        <w:t>todo,</w:t>
      </w:r>
      <w:r>
        <w:rPr>
          <w:rFonts w:ascii="Times New Roman" w:hAnsi="Times New Roman"/>
          <w:b/>
          <w:i/>
          <w:color w:val="1A171A"/>
          <w:spacing w:val="-14"/>
        </w:rPr>
        <w:t xml:space="preserve"> </w:t>
      </w:r>
      <w:r>
        <w:rPr>
          <w:rFonts w:ascii="Times New Roman" w:hAnsi="Times New Roman"/>
          <w:b/>
          <w:i/>
          <w:color w:val="1A171A"/>
          <w:spacing w:val="-6"/>
        </w:rPr>
        <w:t>muriendo</w:t>
      </w:r>
      <w:r>
        <w:rPr>
          <w:rFonts w:ascii="Times New Roman" w:hAnsi="Times New Roman"/>
          <w:b/>
          <w:i/>
          <w:color w:val="1A171A"/>
          <w:spacing w:val="-15"/>
        </w:rPr>
        <w:t xml:space="preserve"> </w:t>
      </w:r>
      <w:r>
        <w:rPr>
          <w:rFonts w:ascii="Times New Roman" w:hAnsi="Times New Roman"/>
          <w:b/>
          <w:i/>
          <w:color w:val="1A171A"/>
          <w:spacing w:val="-3"/>
        </w:rPr>
        <w:t>su</w:t>
      </w:r>
      <w:r>
        <w:rPr>
          <w:rFonts w:ascii="Times New Roman" w:hAnsi="Times New Roman"/>
          <w:b/>
          <w:i/>
          <w:color w:val="1A171A"/>
          <w:spacing w:val="-14"/>
        </w:rPr>
        <w:t xml:space="preserve"> </w:t>
      </w:r>
      <w:r>
        <w:rPr>
          <w:rFonts w:ascii="Times New Roman" w:hAnsi="Times New Roman"/>
          <w:b/>
          <w:i/>
          <w:color w:val="1A171A"/>
          <w:spacing w:val="-5"/>
        </w:rPr>
        <w:t>misma</w:t>
      </w:r>
      <w:r>
        <w:rPr>
          <w:rFonts w:ascii="Times New Roman" w:hAnsi="Times New Roman"/>
          <w:b/>
          <w:i/>
          <w:color w:val="1A171A"/>
          <w:spacing w:val="-14"/>
        </w:rPr>
        <w:t xml:space="preserve"> </w:t>
      </w:r>
      <w:r>
        <w:rPr>
          <w:rFonts w:ascii="Times New Roman" w:hAnsi="Times New Roman"/>
          <w:b/>
          <w:i/>
          <w:color w:val="1A171A"/>
          <w:spacing w:val="-6"/>
        </w:rPr>
        <w:t>muerte.</w:t>
      </w:r>
    </w:p>
    <w:p w14:paraId="697144FA" w14:textId="77777777" w:rsidR="00F12100" w:rsidRDefault="00D36AAA">
      <w:pPr>
        <w:pStyle w:val="Ttulo2"/>
        <w:numPr>
          <w:ilvl w:val="0"/>
          <w:numId w:val="1"/>
        </w:numPr>
        <w:tabs>
          <w:tab w:val="left" w:pos="265"/>
        </w:tabs>
        <w:rPr>
          <w:b w:val="0"/>
          <w:bCs w:val="0"/>
          <w:i w:val="0"/>
        </w:rPr>
      </w:pPr>
      <w:r>
        <w:rPr>
          <w:b w:val="0"/>
          <w:i w:val="0"/>
          <w:color w:val="1A171A"/>
          <w:spacing w:val="-3"/>
        </w:rPr>
        <w:t>Jn</w:t>
      </w:r>
      <w:r>
        <w:rPr>
          <w:b w:val="0"/>
          <w:i w:val="0"/>
          <w:color w:val="1A171A"/>
          <w:spacing w:val="-14"/>
        </w:rPr>
        <w:t xml:space="preserve"> </w:t>
      </w:r>
      <w:r>
        <w:rPr>
          <w:b w:val="0"/>
          <w:i w:val="0"/>
          <w:color w:val="1A171A"/>
          <w:spacing w:val="-3"/>
        </w:rPr>
        <w:t>8,</w:t>
      </w:r>
      <w:r>
        <w:rPr>
          <w:b w:val="0"/>
          <w:i w:val="0"/>
          <w:color w:val="1A171A"/>
          <w:spacing w:val="-14"/>
        </w:rPr>
        <w:t xml:space="preserve"> </w:t>
      </w:r>
      <w:r>
        <w:rPr>
          <w:b w:val="0"/>
          <w:i w:val="0"/>
          <w:color w:val="1A171A"/>
          <w:spacing w:val="-7"/>
        </w:rPr>
        <w:t>1-11.</w:t>
      </w:r>
      <w:r>
        <w:rPr>
          <w:b w:val="0"/>
          <w:i w:val="0"/>
          <w:color w:val="1A171A"/>
          <w:spacing w:val="-14"/>
        </w:rPr>
        <w:t xml:space="preserve"> </w:t>
      </w:r>
      <w:r>
        <w:rPr>
          <w:color w:val="1A171A"/>
          <w:spacing w:val="-3"/>
        </w:rPr>
        <w:t>El</w:t>
      </w:r>
      <w:r>
        <w:rPr>
          <w:color w:val="1A171A"/>
          <w:spacing w:val="-14"/>
        </w:rPr>
        <w:t xml:space="preserve"> </w:t>
      </w:r>
      <w:r>
        <w:rPr>
          <w:color w:val="1A171A"/>
          <w:spacing w:val="-4"/>
        </w:rPr>
        <w:t>que</w:t>
      </w:r>
      <w:r>
        <w:rPr>
          <w:color w:val="1A171A"/>
          <w:spacing w:val="-14"/>
        </w:rPr>
        <w:t xml:space="preserve"> </w:t>
      </w:r>
      <w:r>
        <w:rPr>
          <w:color w:val="1A171A"/>
          <w:spacing w:val="-5"/>
        </w:rPr>
        <w:t>esté</w:t>
      </w:r>
      <w:r>
        <w:rPr>
          <w:color w:val="1A171A"/>
          <w:spacing w:val="-14"/>
        </w:rPr>
        <w:t xml:space="preserve"> </w:t>
      </w:r>
      <w:r>
        <w:rPr>
          <w:color w:val="1A171A"/>
          <w:spacing w:val="-4"/>
        </w:rPr>
        <w:t>sin</w:t>
      </w:r>
      <w:r>
        <w:rPr>
          <w:color w:val="1A171A"/>
          <w:spacing w:val="-14"/>
        </w:rPr>
        <w:t xml:space="preserve"> </w:t>
      </w:r>
      <w:r>
        <w:rPr>
          <w:color w:val="1A171A"/>
          <w:spacing w:val="-6"/>
        </w:rPr>
        <w:t>pecado,</w:t>
      </w:r>
      <w:r>
        <w:rPr>
          <w:color w:val="1A171A"/>
          <w:spacing w:val="-14"/>
        </w:rPr>
        <w:t xml:space="preserve"> </w:t>
      </w:r>
      <w:r>
        <w:rPr>
          <w:color w:val="1A171A"/>
          <w:spacing w:val="-4"/>
        </w:rPr>
        <w:t>que</w:t>
      </w:r>
      <w:r>
        <w:rPr>
          <w:color w:val="1A171A"/>
          <w:spacing w:val="-14"/>
        </w:rPr>
        <w:t xml:space="preserve"> </w:t>
      </w:r>
      <w:r>
        <w:rPr>
          <w:color w:val="1A171A"/>
          <w:spacing w:val="-3"/>
        </w:rPr>
        <w:t>le</w:t>
      </w:r>
      <w:r>
        <w:rPr>
          <w:color w:val="1A171A"/>
          <w:spacing w:val="-14"/>
        </w:rPr>
        <w:t xml:space="preserve"> </w:t>
      </w:r>
      <w:r>
        <w:rPr>
          <w:color w:val="1A171A"/>
          <w:spacing w:val="-5"/>
        </w:rPr>
        <w:t>tire</w:t>
      </w:r>
      <w:r>
        <w:rPr>
          <w:color w:val="1A171A"/>
          <w:spacing w:val="-14"/>
        </w:rPr>
        <w:t xml:space="preserve"> </w:t>
      </w:r>
      <w:r>
        <w:rPr>
          <w:color w:val="1A171A"/>
          <w:spacing w:val="-3"/>
        </w:rPr>
        <w:t>la</w:t>
      </w:r>
      <w:r>
        <w:rPr>
          <w:color w:val="1A171A"/>
          <w:spacing w:val="-14"/>
        </w:rPr>
        <w:t xml:space="preserve"> </w:t>
      </w:r>
      <w:r>
        <w:rPr>
          <w:color w:val="1A171A"/>
          <w:spacing w:val="-6"/>
        </w:rPr>
        <w:t>primera</w:t>
      </w:r>
      <w:r>
        <w:rPr>
          <w:color w:val="1A171A"/>
          <w:spacing w:val="-14"/>
        </w:rPr>
        <w:t xml:space="preserve"> </w:t>
      </w:r>
      <w:r>
        <w:rPr>
          <w:color w:val="1A171A"/>
          <w:spacing w:val="-6"/>
        </w:rPr>
        <w:t>piedra.</w:t>
      </w:r>
    </w:p>
    <w:p w14:paraId="397022B5" w14:textId="77777777" w:rsidR="00F12100" w:rsidRDefault="00F12100">
      <w:pPr>
        <w:spacing w:before="9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p w14:paraId="1DF04536" w14:textId="77777777" w:rsidR="00F12100" w:rsidRDefault="005C2A8D">
      <w:pPr>
        <w:spacing w:line="75" w:lineRule="exact"/>
        <w:ind w:left="10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</w:r>
      <w:r w:rsidR="005C2A8D"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  <w:pict w14:anchorId="799F7C84">
          <v:group id="_x0000_s1058" alt="" style="width:366.65pt;height:3.8pt;mso-position-horizontal-relative:char;mso-position-vertical-relative:line" coordsize="7333,76">
            <v:group id="_x0000_s1059" alt="" style="position:absolute;left:38;top:38;width:7257;height:2" coordorigin="38,38" coordsize="7257,2">
              <v:shape id="_x0000_s1060" alt="" style="position:absolute;left:38;top:38;width:7257;height:2" coordorigin="38,38" coordsize="7257,0" path="m38,38r7257,e" filled="f" strokecolor="#231f20" strokeweight="1.3349mm">
                <v:path arrowok="t"/>
              </v:shape>
            </v:group>
            <w10:anchorlock/>
          </v:group>
        </w:pict>
      </w:r>
    </w:p>
    <w:p w14:paraId="259BD8B9" w14:textId="77777777" w:rsidR="00F12100" w:rsidRDefault="00D36AAA">
      <w:pPr>
        <w:pStyle w:val="Textoindependiente"/>
        <w:spacing w:before="66"/>
        <w:ind w:left="146"/>
        <w:jc w:val="both"/>
        <w:rPr>
          <w:rFonts w:cs="Times New Roman"/>
        </w:rPr>
      </w:pPr>
      <w:r>
        <w:rPr>
          <w:color w:val="1A171A"/>
        </w:rPr>
        <w:t>La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liturgia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de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hoy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nos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ayuda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a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vivir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los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sentimientos</w:t>
      </w:r>
      <w:r>
        <w:rPr>
          <w:color w:val="1A171A"/>
          <w:spacing w:val="31"/>
        </w:rPr>
        <w:t xml:space="preserve"> </w:t>
      </w:r>
      <w:r>
        <w:rPr>
          <w:color w:val="1A171A"/>
        </w:rPr>
        <w:t>de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Cristo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ante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la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Pasión:</w:t>
      </w:r>
    </w:p>
    <w:p w14:paraId="66D5FC35" w14:textId="77777777" w:rsidR="00F12100" w:rsidRDefault="00D36AAA">
      <w:pPr>
        <w:pStyle w:val="Textoindependiente"/>
        <w:spacing w:before="47" w:line="285" w:lineRule="auto"/>
        <w:ind w:left="146" w:right="144"/>
        <w:jc w:val="both"/>
        <w:rPr>
          <w:rFonts w:cs="Times New Roman"/>
        </w:rPr>
      </w:pPr>
      <w:r>
        <w:rPr>
          <w:color w:val="1A171A"/>
        </w:rPr>
        <w:t>«Sálvame del hombre traidor y malvado. Tú eres mi Dios y protector» (ant.</w:t>
      </w:r>
      <w:r>
        <w:rPr>
          <w:color w:val="1A171A"/>
          <w:spacing w:val="16"/>
        </w:rPr>
        <w:t xml:space="preserve"> </w:t>
      </w:r>
      <w:r>
        <w:rPr>
          <w:color w:val="1A171A"/>
        </w:rPr>
        <w:t>de</w:t>
      </w:r>
      <w:r>
        <w:rPr>
          <w:color w:val="1A171A"/>
          <w:w w:val="99"/>
        </w:rPr>
        <w:t xml:space="preserve"> </w:t>
      </w:r>
      <w:r>
        <w:rPr>
          <w:color w:val="1A171A"/>
        </w:rPr>
        <w:t>entrada). La eucaristía hace presente el amor de Cristo por nosotros en su</w:t>
      </w:r>
      <w:r>
        <w:rPr>
          <w:color w:val="1A171A"/>
          <w:spacing w:val="45"/>
        </w:rPr>
        <w:t xml:space="preserve"> </w:t>
      </w:r>
      <w:r>
        <w:rPr>
          <w:color w:val="1A171A"/>
        </w:rPr>
        <w:t>Pasión</w:t>
      </w:r>
      <w:r>
        <w:rPr>
          <w:color w:val="1A171A"/>
          <w:spacing w:val="-1"/>
        </w:rPr>
        <w:t xml:space="preserve"> </w:t>
      </w:r>
      <w:r>
        <w:rPr>
          <w:color w:val="1A171A"/>
        </w:rPr>
        <w:t>(cf.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1.ª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orac.).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La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comunión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eucarística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hoy</w:t>
      </w:r>
      <w:r>
        <w:rPr>
          <w:color w:val="1A171A"/>
          <w:spacing w:val="31"/>
        </w:rPr>
        <w:t xml:space="preserve"> </w:t>
      </w:r>
      <w:r>
        <w:rPr>
          <w:color w:val="1A171A"/>
        </w:rPr>
        <w:t>hará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que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nuestra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unión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con</w:t>
      </w:r>
      <w:r>
        <w:rPr>
          <w:color w:val="1A171A"/>
          <w:spacing w:val="30"/>
        </w:rPr>
        <w:t xml:space="preserve"> </w:t>
      </w:r>
      <w:r>
        <w:rPr>
          <w:color w:val="1A171A"/>
        </w:rPr>
        <w:t>Cristo, en</w:t>
      </w:r>
      <w:r>
        <w:rPr>
          <w:color w:val="1A171A"/>
          <w:spacing w:val="15"/>
        </w:rPr>
        <w:t xml:space="preserve"> </w:t>
      </w:r>
      <w:r>
        <w:rPr>
          <w:color w:val="1A171A"/>
        </w:rPr>
        <w:t>vísperas</w:t>
      </w:r>
      <w:r>
        <w:rPr>
          <w:color w:val="1A171A"/>
          <w:spacing w:val="15"/>
        </w:rPr>
        <w:t xml:space="preserve"> </w:t>
      </w:r>
      <w:r>
        <w:rPr>
          <w:color w:val="1A171A"/>
        </w:rPr>
        <w:t>de</w:t>
      </w:r>
      <w:r>
        <w:rPr>
          <w:color w:val="1A171A"/>
          <w:spacing w:val="15"/>
        </w:rPr>
        <w:t xml:space="preserve"> </w:t>
      </w:r>
      <w:r>
        <w:rPr>
          <w:color w:val="1A171A"/>
        </w:rPr>
        <w:t>su</w:t>
      </w:r>
      <w:r>
        <w:rPr>
          <w:color w:val="1A171A"/>
          <w:spacing w:val="15"/>
        </w:rPr>
        <w:t xml:space="preserve"> </w:t>
      </w:r>
      <w:r>
        <w:rPr>
          <w:color w:val="1A171A"/>
        </w:rPr>
        <w:t>misterio</w:t>
      </w:r>
      <w:r>
        <w:rPr>
          <w:color w:val="1A171A"/>
          <w:spacing w:val="14"/>
        </w:rPr>
        <w:t xml:space="preserve"> </w:t>
      </w:r>
      <w:r>
        <w:rPr>
          <w:color w:val="1A171A"/>
        </w:rPr>
        <w:t>pascual,</w:t>
      </w:r>
      <w:r>
        <w:rPr>
          <w:color w:val="1A171A"/>
          <w:spacing w:val="15"/>
        </w:rPr>
        <w:t xml:space="preserve"> </w:t>
      </w:r>
      <w:r>
        <w:rPr>
          <w:color w:val="1A171A"/>
        </w:rPr>
        <w:t>sea</w:t>
      </w:r>
      <w:r>
        <w:rPr>
          <w:color w:val="1A171A"/>
          <w:spacing w:val="15"/>
        </w:rPr>
        <w:t xml:space="preserve"> </w:t>
      </w:r>
      <w:r>
        <w:rPr>
          <w:color w:val="1A171A"/>
        </w:rPr>
        <w:t>una</w:t>
      </w:r>
      <w:r>
        <w:rPr>
          <w:color w:val="1A171A"/>
          <w:spacing w:val="15"/>
        </w:rPr>
        <w:t xml:space="preserve"> </w:t>
      </w:r>
      <w:r>
        <w:rPr>
          <w:color w:val="1A171A"/>
        </w:rPr>
        <w:t>realidad</w:t>
      </w:r>
      <w:r>
        <w:rPr>
          <w:color w:val="1A171A"/>
          <w:spacing w:val="15"/>
        </w:rPr>
        <w:t xml:space="preserve"> </w:t>
      </w:r>
      <w:r>
        <w:rPr>
          <w:color w:val="1A171A"/>
        </w:rPr>
        <w:t>que</w:t>
      </w:r>
      <w:r>
        <w:rPr>
          <w:color w:val="1A171A"/>
          <w:spacing w:val="15"/>
        </w:rPr>
        <w:t xml:space="preserve"> </w:t>
      </w:r>
      <w:r>
        <w:rPr>
          <w:color w:val="1A171A"/>
        </w:rPr>
        <w:t>nos</w:t>
      </w:r>
      <w:r>
        <w:rPr>
          <w:color w:val="1A171A"/>
          <w:spacing w:val="15"/>
        </w:rPr>
        <w:t xml:space="preserve"> </w:t>
      </w:r>
      <w:r>
        <w:rPr>
          <w:color w:val="1A171A"/>
        </w:rPr>
        <w:t>lleve</w:t>
      </w:r>
      <w:r>
        <w:rPr>
          <w:color w:val="1A171A"/>
          <w:spacing w:val="14"/>
        </w:rPr>
        <w:t xml:space="preserve"> </w:t>
      </w:r>
      <w:r>
        <w:rPr>
          <w:color w:val="1A171A"/>
        </w:rPr>
        <w:t>a</w:t>
      </w:r>
      <w:r>
        <w:rPr>
          <w:color w:val="1A171A"/>
          <w:spacing w:val="15"/>
        </w:rPr>
        <w:t xml:space="preserve"> </w:t>
      </w:r>
      <w:r>
        <w:rPr>
          <w:color w:val="1A171A"/>
        </w:rPr>
        <w:t>ser</w:t>
      </w:r>
      <w:r>
        <w:rPr>
          <w:color w:val="1A171A"/>
          <w:spacing w:val="15"/>
        </w:rPr>
        <w:t xml:space="preserve"> </w:t>
      </w:r>
      <w:r>
        <w:rPr>
          <w:color w:val="1A171A"/>
        </w:rPr>
        <w:t>contados entre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los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miembros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de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Cristo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(cf.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orac.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después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de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la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comunión).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Esta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es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la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meta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de</w:t>
      </w:r>
      <w:r>
        <w:rPr>
          <w:color w:val="1A171A"/>
          <w:w w:val="99"/>
        </w:rPr>
        <w:t xml:space="preserve"> </w:t>
      </w:r>
      <w:r>
        <w:rPr>
          <w:color w:val="1A171A"/>
        </w:rPr>
        <w:t xml:space="preserve">nuestra conversión cuaresmal; pero todavía no la hemos alcanzado. </w:t>
      </w:r>
      <w:r>
        <w:rPr>
          <w:color w:val="1A171A"/>
          <w:spacing w:val="-3"/>
        </w:rPr>
        <w:t>Tenemos</w:t>
      </w:r>
      <w:r>
        <w:rPr>
          <w:color w:val="1A171A"/>
          <w:spacing w:val="10"/>
        </w:rPr>
        <w:t xml:space="preserve"> </w:t>
      </w:r>
      <w:r>
        <w:rPr>
          <w:color w:val="1A171A"/>
        </w:rPr>
        <w:t>que</w:t>
      </w:r>
      <w:r>
        <w:rPr>
          <w:color w:val="1A171A"/>
          <w:w w:val="99"/>
        </w:rPr>
        <w:t xml:space="preserve"> </w:t>
      </w:r>
      <w:r>
        <w:rPr>
          <w:color w:val="1A171A"/>
        </w:rPr>
        <w:t>acompañar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a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Cristo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hasta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el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final: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«Corro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hacia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la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meta,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hacia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el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premio,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al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cual</w:t>
      </w:r>
      <w:r>
        <w:rPr>
          <w:color w:val="1A171A"/>
          <w:spacing w:val="-5"/>
        </w:rPr>
        <w:t xml:space="preserve"> </w:t>
      </w:r>
      <w:r>
        <w:rPr>
          <w:color w:val="1A171A"/>
        </w:rPr>
        <w:t>me llama Dios desde arriba en Cristo Jesús» (2</w:t>
      </w:r>
      <w:r>
        <w:rPr>
          <w:color w:val="1A171A"/>
          <w:spacing w:val="-12"/>
        </w:rPr>
        <w:t xml:space="preserve"> </w:t>
      </w:r>
      <w:r>
        <w:rPr>
          <w:color w:val="1A171A"/>
        </w:rPr>
        <w:t>lect.).</w:t>
      </w:r>
    </w:p>
    <w:p w14:paraId="3A3976A3" w14:textId="77777777" w:rsidR="00F12100" w:rsidRDefault="005C2A8D">
      <w:pPr>
        <w:spacing w:line="2987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9"/>
          <w:sz w:val="20"/>
          <w:szCs w:val="20"/>
        </w:rPr>
      </w:r>
      <w:r w:rsidR="005C2A8D">
        <w:rPr>
          <w:rFonts w:ascii="Times New Roman" w:eastAsia="Times New Roman" w:hAnsi="Times New Roman" w:cs="Times New Roman"/>
          <w:noProof/>
          <w:position w:val="-59"/>
          <w:sz w:val="20"/>
          <w:szCs w:val="20"/>
        </w:rPr>
        <w:pict w14:anchorId="131CA38B">
          <v:group id="_x0000_s1050" alt="" style="width:366.25pt;height:149.4pt;mso-position-horizontal-relative:char;mso-position-vertical-relative:line" coordsize="7325,2988">
            <v:group id="_x0000_s1055" alt="" style="position:absolute;left:34;top:34;width:7257;height:2" coordorigin="34,34" coordsize="7257,2">
              <v:shape id="_x0000_s1057" alt="" style="position:absolute;left:34;top:34;width:7257;height:2" coordorigin="34,34" coordsize="7257,0" path="m34,34r7257,e" filled="f" strokecolor="#231f20" strokeweight="3.39pt">
                <v:path arrowok="t"/>
              </v:shape>
              <v:shape id="_x0000_s1056" type="#_x0000_t75" alt="" style="position:absolute;left:3520;top:2287;width:3769;height:680">
                <v:imagedata r:id="rId6" o:title=""/>
              </v:shape>
            </v:group>
            <v:group id="_x0000_s1051" alt="" style="position:absolute;left:34;top:2968;width:7257;height:2" coordorigin="34,2968" coordsize="7257,2">
              <v:shape id="_x0000_s1054" alt="" style="position:absolute;left:34;top:2968;width:7257;height:2" coordorigin="34,2968" coordsize="7257,0" path="m34,2968r7257,e" filled="f" strokecolor="#f05172" strokeweight="2pt">
                <v:path arrowok="t"/>
              </v:shape>
              <v:shape id="_x0000_s1053" type="#_x0000_t75" alt="" style="position:absolute;left:705;top:111;width:5915;height:2191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alt="" style="position:absolute;left:34;top:2507;width:3489;height:280;mso-wrap-style:square;v-text-anchor:top" filled="f" stroked="f">
                <v:textbox inset="0,0,0,0">
                  <w:txbxContent>
                    <w:p w14:paraId="57860433" w14:textId="77777777" w:rsidR="00F12100" w:rsidRDefault="00D36AAA">
                      <w:pPr>
                        <w:spacing w:line="280" w:lineRule="exact"/>
                        <w:rPr>
                          <w:rFonts w:ascii="Arial Black" w:eastAsia="Arial Black" w:hAnsi="Arial Black" w:cs="Arial Black"/>
                          <w:sz w:val="28"/>
                          <w:szCs w:val="28"/>
                        </w:rPr>
                      </w:pPr>
                      <w:hyperlink r:id="rId8">
                        <w:r>
                          <w:rPr>
                            <w:rFonts w:ascii="Arial Black"/>
                            <w:b/>
                            <w:color w:val="F05172"/>
                            <w:spacing w:val="-1"/>
                            <w:w w:val="95"/>
                            <w:sz w:val="28"/>
                          </w:rPr>
                          <w:t>ww</w:t>
                        </w:r>
                        <w:r>
                          <w:rPr>
                            <w:rFonts w:ascii="Arial Black"/>
                            <w:b/>
                            <w:color w:val="F05172"/>
                            <w:spacing w:val="-23"/>
                            <w:w w:val="95"/>
                            <w:sz w:val="28"/>
                          </w:rPr>
                          <w:t>w</w:t>
                        </w:r>
                        <w:r>
                          <w:rPr>
                            <w:rFonts w:ascii="Arial Black"/>
                            <w:b/>
                            <w:color w:val="F05172"/>
                            <w:w w:val="95"/>
                            <w:sz w:val="28"/>
                          </w:rPr>
                          <w:t>.donoamii</w:t>
                        </w:r>
                        <w:r>
                          <w:rPr>
                            <w:rFonts w:ascii="Arial Black"/>
                            <w:b/>
                            <w:color w:val="F05172"/>
                            <w:spacing w:val="2"/>
                            <w:w w:val="95"/>
                            <w:sz w:val="28"/>
                          </w:rPr>
                          <w:t>g</w:t>
                        </w:r>
                        <w:r>
                          <w:rPr>
                            <w:rFonts w:ascii="Arial Black"/>
                            <w:b/>
                            <w:color w:val="F05172"/>
                            <w:w w:val="95"/>
                            <w:sz w:val="28"/>
                          </w:rPr>
                          <w:t>le</w:t>
                        </w:r>
                        <w:r>
                          <w:rPr>
                            <w:rFonts w:ascii="Arial Black"/>
                            <w:b/>
                            <w:color w:val="F05172"/>
                            <w:spacing w:val="-1"/>
                            <w:w w:val="95"/>
                            <w:sz w:val="28"/>
                          </w:rPr>
                          <w:t>s</w:t>
                        </w:r>
                        <w:r>
                          <w:rPr>
                            <w:rFonts w:ascii="Arial Black"/>
                            <w:b/>
                            <w:color w:val="F05172"/>
                            <w:w w:val="95"/>
                            <w:sz w:val="28"/>
                          </w:rPr>
                          <w:t>ia.es</w:t>
                        </w:r>
                      </w:hyperlink>
                    </w:p>
                  </w:txbxContent>
                </v:textbox>
              </v:shape>
            </v:group>
            <w10:anchorlock/>
          </v:group>
        </w:pict>
      </w:r>
    </w:p>
    <w:p w14:paraId="49892EF2" w14:textId="77777777" w:rsidR="00F12100" w:rsidRDefault="00F12100">
      <w:pPr>
        <w:spacing w:line="2987" w:lineRule="exact"/>
        <w:rPr>
          <w:rFonts w:ascii="Times New Roman" w:eastAsia="Times New Roman" w:hAnsi="Times New Roman" w:cs="Times New Roman"/>
          <w:sz w:val="20"/>
          <w:szCs w:val="20"/>
        </w:rPr>
        <w:sectPr w:rsidR="00F12100">
          <w:type w:val="continuous"/>
          <w:pgSz w:w="8400" w:h="11910"/>
          <w:pgMar w:top="500" w:right="420" w:bottom="280" w:left="420" w:header="720" w:footer="720" w:gutter="0"/>
          <w:cols w:space="720"/>
        </w:sectPr>
      </w:pPr>
    </w:p>
    <w:p w14:paraId="2EDACAB0" w14:textId="77777777" w:rsidR="00F12100" w:rsidRDefault="00D36AAA">
      <w:pPr>
        <w:tabs>
          <w:tab w:val="left" w:pos="6590"/>
        </w:tabs>
        <w:spacing w:before="49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CharlemagneStd-Bold" w:hAnsi="CharlemagneStd-Bold"/>
          <w:b/>
          <w:color w:val="640032"/>
          <w:sz w:val="30"/>
        </w:rPr>
        <w:t xml:space="preserve">UNA </w:t>
      </w:r>
      <w:r>
        <w:rPr>
          <w:rFonts w:ascii="CharlemagneStd-Bold" w:hAnsi="CharlemagneStd-Bold"/>
          <w:b/>
          <w:color w:val="640032"/>
          <w:spacing w:val="-3"/>
          <w:sz w:val="30"/>
        </w:rPr>
        <w:t xml:space="preserve">LECCIÓN </w:t>
      </w:r>
      <w:r>
        <w:rPr>
          <w:rFonts w:ascii="CharlemagneStd-Bold" w:hAnsi="CharlemagneStd-Bold"/>
          <w:b/>
          <w:color w:val="640032"/>
          <w:sz w:val="30"/>
        </w:rPr>
        <w:t>DE</w:t>
      </w:r>
      <w:r>
        <w:rPr>
          <w:rFonts w:ascii="CharlemagneStd-Bold" w:hAnsi="CharlemagneStd-Bold"/>
          <w:b/>
          <w:color w:val="640032"/>
          <w:spacing w:val="-15"/>
          <w:sz w:val="30"/>
        </w:rPr>
        <w:t xml:space="preserve"> </w:t>
      </w:r>
      <w:r>
        <w:rPr>
          <w:rFonts w:ascii="CharlemagneStd-Bold" w:hAnsi="CharlemagneStd-Bold"/>
          <w:b/>
          <w:color w:val="640032"/>
          <w:sz w:val="30"/>
        </w:rPr>
        <w:t>MISERICORDIA</w:t>
      </w:r>
      <w:r>
        <w:rPr>
          <w:rFonts w:ascii="CharlemagneStd-Bold" w:hAnsi="CharlemagneStd-Bold"/>
          <w:b/>
          <w:color w:val="640032"/>
          <w:sz w:val="30"/>
        </w:rPr>
        <w:tab/>
      </w:r>
      <w:r>
        <w:rPr>
          <w:rFonts w:ascii="Times New Roman" w:hAnsi="Times New Roman"/>
          <w:color w:val="1A171A"/>
          <w:spacing w:val="-3"/>
          <w:position w:val="-10"/>
        </w:rPr>
        <w:t>Jn 8,</w:t>
      </w:r>
      <w:r>
        <w:rPr>
          <w:rFonts w:ascii="Times New Roman" w:hAnsi="Times New Roman"/>
          <w:color w:val="1A171A"/>
          <w:spacing w:val="-43"/>
          <w:position w:val="-10"/>
        </w:rPr>
        <w:t xml:space="preserve"> </w:t>
      </w:r>
      <w:r>
        <w:rPr>
          <w:rFonts w:ascii="Times New Roman" w:hAnsi="Times New Roman"/>
          <w:color w:val="1A171A"/>
          <w:spacing w:val="-7"/>
          <w:position w:val="-10"/>
        </w:rPr>
        <w:t>1-11</w:t>
      </w:r>
    </w:p>
    <w:p w14:paraId="1A9E9470" w14:textId="77777777" w:rsidR="00F12100" w:rsidRDefault="00D36AAA">
      <w:pPr>
        <w:pStyle w:val="Ttulo1"/>
        <w:spacing w:before="19"/>
        <w:jc w:val="both"/>
      </w:pPr>
      <w:r>
        <w:rPr>
          <w:color w:val="231F20"/>
        </w:rPr>
        <w:t>+ Lectura del santo Evangelio según San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Juan.</w:t>
      </w:r>
    </w:p>
    <w:p w14:paraId="50B13FA3" w14:textId="77777777" w:rsidR="00F12100" w:rsidRDefault="00D36AAA">
      <w:pPr>
        <w:spacing w:before="15" w:line="254" w:lineRule="auto"/>
        <w:ind w:left="126" w:right="1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En</w:t>
      </w:r>
      <w:r>
        <w:rPr>
          <w:rFonts w:ascii="Times New Roman" w:hAnsi="Times New Roman"/>
          <w:color w:val="231F20"/>
          <w:spacing w:val="-1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aquel</w:t>
      </w:r>
      <w:r>
        <w:rPr>
          <w:rFonts w:ascii="Times New Roman" w:hAnsi="Times New Roman"/>
          <w:color w:val="231F20"/>
          <w:spacing w:val="-1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tiempo,</w:t>
      </w:r>
      <w:r>
        <w:rPr>
          <w:rFonts w:ascii="Times New Roman" w:hAnsi="Times New Roman"/>
          <w:color w:val="231F20"/>
          <w:spacing w:val="-1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Jesús</w:t>
      </w:r>
      <w:r>
        <w:rPr>
          <w:rFonts w:ascii="Times New Roman" w:hAnsi="Times New Roman"/>
          <w:color w:val="231F20"/>
          <w:spacing w:val="-1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se</w:t>
      </w:r>
      <w:r>
        <w:rPr>
          <w:rFonts w:ascii="Times New Roman" w:hAnsi="Times New Roman"/>
          <w:color w:val="231F20"/>
          <w:spacing w:val="-1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retiró</w:t>
      </w:r>
      <w:r>
        <w:rPr>
          <w:rFonts w:ascii="Times New Roman" w:hAnsi="Times New Roman"/>
          <w:color w:val="231F20"/>
          <w:spacing w:val="-1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al</w:t>
      </w:r>
      <w:r>
        <w:rPr>
          <w:rFonts w:ascii="Times New Roman" w:hAnsi="Times New Roman"/>
          <w:color w:val="231F20"/>
          <w:spacing w:val="-1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monte</w:t>
      </w:r>
      <w:r>
        <w:rPr>
          <w:rFonts w:ascii="Times New Roman" w:hAnsi="Times New Roman"/>
          <w:color w:val="231F20"/>
          <w:spacing w:val="-1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de</w:t>
      </w:r>
      <w:r>
        <w:rPr>
          <w:rFonts w:ascii="Times New Roman" w:hAnsi="Times New Roman"/>
          <w:color w:val="231F20"/>
          <w:spacing w:val="-1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los</w:t>
      </w:r>
      <w:r>
        <w:rPr>
          <w:rFonts w:ascii="Times New Roman" w:hAnsi="Times New Roman"/>
          <w:color w:val="231F20"/>
          <w:spacing w:val="-1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Olivos.</w:t>
      </w:r>
      <w:r>
        <w:rPr>
          <w:rFonts w:ascii="Times New Roman" w:hAnsi="Times New Roman"/>
          <w:color w:val="231F20"/>
          <w:spacing w:val="-2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Al</w:t>
      </w:r>
      <w:r>
        <w:rPr>
          <w:rFonts w:ascii="Times New Roman" w:hAnsi="Times New Roman"/>
          <w:color w:val="231F20"/>
          <w:spacing w:val="-1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amanecer</w:t>
      </w:r>
      <w:r>
        <w:rPr>
          <w:rFonts w:ascii="Times New Roman" w:hAnsi="Times New Roman"/>
          <w:color w:val="231F20"/>
          <w:spacing w:val="-1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se</w:t>
      </w:r>
      <w:r>
        <w:rPr>
          <w:rFonts w:ascii="Times New Roman" w:hAnsi="Times New Roman"/>
          <w:color w:val="231F20"/>
          <w:spacing w:val="-1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presentó de</w:t>
      </w:r>
      <w:r>
        <w:rPr>
          <w:rFonts w:ascii="Times New Roman" w:hAnsi="Times New Roman"/>
          <w:color w:val="231F20"/>
          <w:spacing w:val="-7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nuevo</w:t>
      </w:r>
      <w:r>
        <w:rPr>
          <w:rFonts w:ascii="Times New Roman" w:hAnsi="Times New Roman"/>
          <w:color w:val="231F20"/>
          <w:spacing w:val="-7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en</w:t>
      </w:r>
      <w:r>
        <w:rPr>
          <w:rFonts w:ascii="Times New Roman" w:hAnsi="Times New Roman"/>
          <w:color w:val="231F20"/>
          <w:spacing w:val="-7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el</w:t>
      </w:r>
      <w:r>
        <w:rPr>
          <w:rFonts w:ascii="Times New Roman" w:hAnsi="Times New Roman"/>
          <w:color w:val="231F20"/>
          <w:spacing w:val="-7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templo,</w:t>
      </w:r>
      <w:r>
        <w:rPr>
          <w:rFonts w:ascii="Times New Roman" w:hAnsi="Times New Roman"/>
          <w:color w:val="231F20"/>
          <w:spacing w:val="-8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y</w:t>
      </w:r>
      <w:r>
        <w:rPr>
          <w:rFonts w:ascii="Times New Roman" w:hAnsi="Times New Roman"/>
          <w:color w:val="231F20"/>
          <w:spacing w:val="-7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todo</w:t>
      </w:r>
      <w:r>
        <w:rPr>
          <w:rFonts w:ascii="Times New Roman" w:hAnsi="Times New Roman"/>
          <w:color w:val="231F20"/>
          <w:spacing w:val="-7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el</w:t>
      </w:r>
      <w:r>
        <w:rPr>
          <w:rFonts w:ascii="Times New Roman" w:hAnsi="Times New Roman"/>
          <w:color w:val="231F20"/>
          <w:spacing w:val="-7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pueblo</w:t>
      </w:r>
      <w:r>
        <w:rPr>
          <w:rFonts w:ascii="Times New Roman" w:hAnsi="Times New Roman"/>
          <w:color w:val="231F20"/>
          <w:spacing w:val="-7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acudía</w:t>
      </w:r>
      <w:r>
        <w:rPr>
          <w:rFonts w:ascii="Times New Roman" w:hAnsi="Times New Roman"/>
          <w:color w:val="231F20"/>
          <w:spacing w:val="-8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a</w:t>
      </w:r>
      <w:r>
        <w:rPr>
          <w:rFonts w:ascii="Times New Roman" w:hAnsi="Times New Roman"/>
          <w:color w:val="231F20"/>
          <w:spacing w:val="-7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él,</w:t>
      </w:r>
      <w:r>
        <w:rPr>
          <w:rFonts w:ascii="Times New Roman" w:hAnsi="Times New Roman"/>
          <w:color w:val="231F20"/>
          <w:spacing w:val="-7"/>
          <w:sz w:val="23"/>
        </w:rPr>
        <w:t xml:space="preserve"> </w:t>
      </w:r>
      <w:r>
        <w:rPr>
          <w:rFonts w:ascii="Times New Roman" w:hAnsi="Times New Roman"/>
          <w:color w:val="231F20"/>
          <w:spacing w:val="-8"/>
          <w:sz w:val="23"/>
        </w:rPr>
        <w:t>y,</w:t>
      </w:r>
      <w:r>
        <w:rPr>
          <w:rFonts w:ascii="Times New Roman" w:hAnsi="Times New Roman"/>
          <w:color w:val="231F20"/>
          <w:spacing w:val="-7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sentándose,</w:t>
      </w:r>
      <w:r>
        <w:rPr>
          <w:rFonts w:ascii="Times New Roman" w:hAnsi="Times New Roman"/>
          <w:color w:val="231F20"/>
          <w:spacing w:val="-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les</w:t>
      </w:r>
      <w:r>
        <w:rPr>
          <w:rFonts w:ascii="Times New Roman" w:hAnsi="Times New Roman"/>
          <w:color w:val="231F20"/>
          <w:spacing w:val="-7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enseñaba.</w:t>
      </w:r>
      <w:r>
        <w:rPr>
          <w:rFonts w:ascii="Times New Roman" w:hAnsi="Times New Roman"/>
          <w:color w:val="231F20"/>
          <w:w w:val="99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Los</w:t>
      </w:r>
      <w:r>
        <w:rPr>
          <w:rFonts w:ascii="Times New Roman" w:hAnsi="Times New Roman"/>
          <w:color w:val="231F20"/>
          <w:spacing w:val="4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escribas</w:t>
      </w:r>
      <w:r>
        <w:rPr>
          <w:rFonts w:ascii="Times New Roman" w:hAnsi="Times New Roman"/>
          <w:color w:val="231F20"/>
          <w:spacing w:val="4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y</w:t>
      </w:r>
      <w:r>
        <w:rPr>
          <w:rFonts w:ascii="Times New Roman" w:hAnsi="Times New Roman"/>
          <w:color w:val="231F20"/>
          <w:spacing w:val="4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los</w:t>
      </w:r>
      <w:r>
        <w:rPr>
          <w:rFonts w:ascii="Times New Roman" w:hAnsi="Times New Roman"/>
          <w:color w:val="231F20"/>
          <w:spacing w:val="4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fariseos</w:t>
      </w:r>
      <w:r>
        <w:rPr>
          <w:rFonts w:ascii="Times New Roman" w:hAnsi="Times New Roman"/>
          <w:color w:val="231F20"/>
          <w:spacing w:val="4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le</w:t>
      </w:r>
      <w:r>
        <w:rPr>
          <w:rFonts w:ascii="Times New Roman" w:hAnsi="Times New Roman"/>
          <w:color w:val="231F20"/>
          <w:spacing w:val="4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traen</w:t>
      </w:r>
      <w:r>
        <w:rPr>
          <w:rFonts w:ascii="Times New Roman" w:hAnsi="Times New Roman"/>
          <w:color w:val="231F20"/>
          <w:spacing w:val="4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una</w:t>
      </w:r>
      <w:r>
        <w:rPr>
          <w:rFonts w:ascii="Times New Roman" w:hAnsi="Times New Roman"/>
          <w:color w:val="231F20"/>
          <w:spacing w:val="4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mujer</w:t>
      </w:r>
      <w:r>
        <w:rPr>
          <w:rFonts w:ascii="Times New Roman" w:hAnsi="Times New Roman"/>
          <w:color w:val="231F20"/>
          <w:spacing w:val="4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sorprendida</w:t>
      </w:r>
      <w:r>
        <w:rPr>
          <w:rFonts w:ascii="Times New Roman" w:hAnsi="Times New Roman"/>
          <w:color w:val="231F20"/>
          <w:spacing w:val="45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en</w:t>
      </w:r>
      <w:r>
        <w:rPr>
          <w:rFonts w:ascii="Times New Roman" w:hAnsi="Times New Roman"/>
          <w:color w:val="231F20"/>
          <w:spacing w:val="4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adulterio,</w:t>
      </w:r>
      <w:r>
        <w:rPr>
          <w:rFonts w:ascii="Times New Roman" w:hAnsi="Times New Roman"/>
          <w:color w:val="231F20"/>
          <w:spacing w:val="43"/>
          <w:sz w:val="23"/>
        </w:rPr>
        <w:t xml:space="preserve"> </w:t>
      </w:r>
      <w:r>
        <w:rPr>
          <w:rFonts w:ascii="Times New Roman" w:hAnsi="Times New Roman"/>
          <w:color w:val="231F20"/>
          <w:spacing w:val="-8"/>
          <w:sz w:val="23"/>
        </w:rPr>
        <w:t>y,</w:t>
      </w:r>
      <w:r>
        <w:rPr>
          <w:rFonts w:ascii="Times New Roman" w:hAnsi="Times New Roman"/>
          <w:color w:val="231F20"/>
          <w:sz w:val="23"/>
        </w:rPr>
        <w:t xml:space="preserve"> colocándola en medio, le</w:t>
      </w:r>
      <w:r>
        <w:rPr>
          <w:rFonts w:ascii="Times New Roman" w:hAnsi="Times New Roman"/>
          <w:color w:val="231F20"/>
          <w:spacing w:val="-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dijeron:</w:t>
      </w:r>
    </w:p>
    <w:p w14:paraId="3AE33DD6" w14:textId="77777777" w:rsidR="00F12100" w:rsidRDefault="00D36AAA">
      <w:pPr>
        <w:ind w:left="1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«Maestro,</w:t>
      </w:r>
      <w:r>
        <w:rPr>
          <w:rFonts w:ascii="Times New Roman" w:hAnsi="Times New Roman"/>
          <w:color w:val="231F20"/>
          <w:spacing w:val="4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esta</w:t>
      </w:r>
      <w:r>
        <w:rPr>
          <w:rFonts w:ascii="Times New Roman" w:hAnsi="Times New Roman"/>
          <w:color w:val="231F20"/>
          <w:spacing w:val="4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mujer</w:t>
      </w:r>
      <w:r>
        <w:rPr>
          <w:rFonts w:ascii="Times New Roman" w:hAnsi="Times New Roman"/>
          <w:color w:val="231F20"/>
          <w:spacing w:val="4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ha</w:t>
      </w:r>
      <w:r>
        <w:rPr>
          <w:rFonts w:ascii="Times New Roman" w:hAnsi="Times New Roman"/>
          <w:color w:val="231F20"/>
          <w:spacing w:val="4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sido</w:t>
      </w:r>
      <w:r>
        <w:rPr>
          <w:rFonts w:ascii="Times New Roman" w:hAnsi="Times New Roman"/>
          <w:color w:val="231F20"/>
          <w:spacing w:val="4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sorprendida</w:t>
      </w:r>
      <w:r>
        <w:rPr>
          <w:rFonts w:ascii="Times New Roman" w:hAnsi="Times New Roman"/>
          <w:color w:val="231F20"/>
          <w:spacing w:val="4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en</w:t>
      </w:r>
      <w:r>
        <w:rPr>
          <w:rFonts w:ascii="Times New Roman" w:hAnsi="Times New Roman"/>
          <w:color w:val="231F20"/>
          <w:spacing w:val="4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flagrante</w:t>
      </w:r>
      <w:r>
        <w:rPr>
          <w:rFonts w:ascii="Times New Roman" w:hAnsi="Times New Roman"/>
          <w:color w:val="231F20"/>
          <w:spacing w:val="4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adulterio.</w:t>
      </w:r>
      <w:r>
        <w:rPr>
          <w:rFonts w:ascii="Times New Roman" w:hAnsi="Times New Roman"/>
          <w:color w:val="231F20"/>
          <w:spacing w:val="4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La</w:t>
      </w:r>
      <w:r>
        <w:rPr>
          <w:rFonts w:ascii="Times New Roman" w:hAnsi="Times New Roman"/>
          <w:color w:val="231F20"/>
          <w:spacing w:val="4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ley</w:t>
      </w:r>
      <w:r>
        <w:rPr>
          <w:rFonts w:ascii="Times New Roman" w:hAnsi="Times New Roman"/>
          <w:color w:val="231F20"/>
          <w:spacing w:val="4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de</w:t>
      </w:r>
    </w:p>
    <w:p w14:paraId="3AC80A9E" w14:textId="77777777" w:rsidR="00F12100" w:rsidRDefault="00D36AAA">
      <w:pPr>
        <w:spacing w:before="15"/>
        <w:ind w:left="1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Moisés nos manda apedrear a las adúlteras; tú, ¿qué</w:t>
      </w:r>
      <w:r>
        <w:rPr>
          <w:rFonts w:ascii="Times New Roman" w:hAnsi="Times New Roman"/>
          <w:color w:val="231F20"/>
          <w:spacing w:val="-13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dices?».</w:t>
      </w:r>
    </w:p>
    <w:p w14:paraId="274C1B01" w14:textId="77777777" w:rsidR="00F12100" w:rsidRDefault="00D36AAA">
      <w:pPr>
        <w:spacing w:before="15" w:line="254" w:lineRule="auto"/>
        <w:ind w:left="126" w:right="12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Le preguntaban esto para comprometerlo y poder acusarlo. Pero Jesús,</w:t>
      </w:r>
      <w:r>
        <w:rPr>
          <w:rFonts w:ascii="Times New Roman" w:hAnsi="Times New Roman"/>
          <w:color w:val="231F20"/>
          <w:spacing w:val="-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inclinándose, escribía con el dedo en el</w:t>
      </w:r>
      <w:r>
        <w:rPr>
          <w:rFonts w:ascii="Times New Roman" w:hAnsi="Times New Roman"/>
          <w:color w:val="231F20"/>
          <w:spacing w:val="-1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suelo.</w:t>
      </w:r>
    </w:p>
    <w:p w14:paraId="2DB4B368" w14:textId="77777777" w:rsidR="00F12100" w:rsidRDefault="00D36AAA">
      <w:pPr>
        <w:ind w:left="1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Como insistían en preguntarle, se incorporó y les</w:t>
      </w:r>
      <w:r>
        <w:rPr>
          <w:rFonts w:ascii="Times New Roman" w:hAnsi="Times New Roman"/>
          <w:color w:val="231F20"/>
          <w:spacing w:val="-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dijo:</w:t>
      </w:r>
    </w:p>
    <w:p w14:paraId="08535F8C" w14:textId="77777777" w:rsidR="00F12100" w:rsidRDefault="00D36AAA">
      <w:pPr>
        <w:spacing w:before="15" w:line="254" w:lineRule="auto"/>
        <w:ind w:left="126" w:right="1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«El que esté sin pecado, que le tire la primera piedra». E inclinándose otra</w:t>
      </w:r>
      <w:r>
        <w:rPr>
          <w:rFonts w:ascii="Times New Roman" w:hAnsi="Times New Roman"/>
          <w:color w:val="231F20"/>
          <w:spacing w:val="-19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vez,</w:t>
      </w:r>
      <w:r>
        <w:rPr>
          <w:rFonts w:ascii="Times New Roman" w:hAnsi="Times New Roman"/>
          <w:color w:val="231F20"/>
          <w:w w:val="99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siguió</w:t>
      </w:r>
      <w:r>
        <w:rPr>
          <w:rFonts w:ascii="Times New Roman" w:hAnsi="Times New Roman"/>
          <w:color w:val="231F20"/>
          <w:spacing w:val="-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escribiendo.</w:t>
      </w:r>
    </w:p>
    <w:p w14:paraId="01852B45" w14:textId="77777777" w:rsidR="00F12100" w:rsidRDefault="00D36AAA">
      <w:pPr>
        <w:spacing w:line="254" w:lineRule="auto"/>
        <w:ind w:left="126" w:right="1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Ellos,</w:t>
      </w:r>
      <w:r>
        <w:rPr>
          <w:rFonts w:ascii="Times New Roman" w:hAnsi="Times New Roman"/>
          <w:color w:val="231F20"/>
          <w:spacing w:val="-1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al</w:t>
      </w:r>
      <w:r>
        <w:rPr>
          <w:rFonts w:ascii="Times New Roman" w:hAnsi="Times New Roman"/>
          <w:color w:val="231F20"/>
          <w:spacing w:val="-1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oírlo,</w:t>
      </w:r>
      <w:r>
        <w:rPr>
          <w:rFonts w:ascii="Times New Roman" w:hAnsi="Times New Roman"/>
          <w:color w:val="231F20"/>
          <w:spacing w:val="-1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se</w:t>
      </w:r>
      <w:r>
        <w:rPr>
          <w:rFonts w:ascii="Times New Roman" w:hAnsi="Times New Roman"/>
          <w:color w:val="231F20"/>
          <w:spacing w:val="-1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fueron</w:t>
      </w:r>
      <w:r>
        <w:rPr>
          <w:rFonts w:ascii="Times New Roman" w:hAnsi="Times New Roman"/>
          <w:color w:val="231F20"/>
          <w:spacing w:val="-1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escabullendo</w:t>
      </w:r>
      <w:r>
        <w:rPr>
          <w:rFonts w:ascii="Times New Roman" w:hAnsi="Times New Roman"/>
          <w:color w:val="231F20"/>
          <w:spacing w:val="-1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uno</w:t>
      </w:r>
      <w:r>
        <w:rPr>
          <w:rFonts w:ascii="Times New Roman" w:hAnsi="Times New Roman"/>
          <w:color w:val="231F20"/>
          <w:spacing w:val="-1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a</w:t>
      </w:r>
      <w:r>
        <w:rPr>
          <w:rFonts w:ascii="Times New Roman" w:hAnsi="Times New Roman"/>
          <w:color w:val="231F20"/>
          <w:spacing w:val="-1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uno,</w:t>
      </w:r>
      <w:r>
        <w:rPr>
          <w:rFonts w:ascii="Times New Roman" w:hAnsi="Times New Roman"/>
          <w:color w:val="231F20"/>
          <w:spacing w:val="-1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empezando</w:t>
      </w:r>
      <w:r>
        <w:rPr>
          <w:rFonts w:ascii="Times New Roman" w:hAnsi="Times New Roman"/>
          <w:color w:val="231F20"/>
          <w:spacing w:val="-1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por</w:t>
      </w:r>
      <w:r>
        <w:rPr>
          <w:rFonts w:ascii="Times New Roman" w:hAnsi="Times New Roman"/>
          <w:color w:val="231F20"/>
          <w:spacing w:val="-1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los</w:t>
      </w:r>
      <w:r>
        <w:rPr>
          <w:rFonts w:ascii="Times New Roman" w:hAnsi="Times New Roman"/>
          <w:color w:val="231F20"/>
          <w:spacing w:val="-1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más</w:t>
      </w:r>
      <w:r>
        <w:rPr>
          <w:rFonts w:ascii="Times New Roman" w:hAnsi="Times New Roman"/>
          <w:color w:val="231F20"/>
          <w:spacing w:val="-1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viejos,</w:t>
      </w:r>
      <w:r>
        <w:rPr>
          <w:rFonts w:ascii="Times New Roman" w:hAnsi="Times New Roman"/>
          <w:color w:val="231F20"/>
          <w:w w:val="99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Y quedó solo Jesú</w:t>
      </w:r>
      <w:r>
        <w:rPr>
          <w:rFonts w:ascii="Times New Roman" w:hAnsi="Times New Roman"/>
          <w:color w:val="231F20"/>
          <w:sz w:val="23"/>
        </w:rPr>
        <w:t>s, con la mujer en medio, que seguía allí</w:t>
      </w:r>
      <w:r>
        <w:rPr>
          <w:rFonts w:ascii="Times New Roman" w:hAnsi="Times New Roman"/>
          <w:color w:val="231F20"/>
          <w:spacing w:val="-28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delante.</w:t>
      </w:r>
    </w:p>
    <w:p w14:paraId="6CD9AC63" w14:textId="77777777" w:rsidR="00F12100" w:rsidRDefault="00D36AAA">
      <w:pPr>
        <w:ind w:left="1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Jesús se incorporó y le</w:t>
      </w:r>
      <w:r>
        <w:rPr>
          <w:rFonts w:ascii="Times New Roman" w:hAnsi="Times New Roman"/>
          <w:color w:val="231F20"/>
          <w:spacing w:val="-7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preguntó:</w:t>
      </w:r>
    </w:p>
    <w:p w14:paraId="75B74640" w14:textId="77777777" w:rsidR="00F12100" w:rsidRDefault="00D36AAA">
      <w:pPr>
        <w:spacing w:before="15" w:line="254" w:lineRule="auto"/>
        <w:ind w:left="126" w:right="8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«Mujer, ¿dónde están tus acusadores?; ¿ninguno te ha</w:t>
      </w:r>
      <w:r>
        <w:rPr>
          <w:rFonts w:ascii="Times New Roman" w:hAnsi="Times New Roman"/>
          <w:color w:val="231F20"/>
          <w:spacing w:val="-1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condenado?».</w:t>
      </w:r>
      <w:r>
        <w:rPr>
          <w:rFonts w:ascii="Times New Roman" w:hAnsi="Times New Roman"/>
          <w:color w:val="231F20"/>
          <w:w w:val="99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Ella</w:t>
      </w:r>
      <w:r>
        <w:rPr>
          <w:rFonts w:ascii="Times New Roman" w:hAnsi="Times New Roman"/>
          <w:color w:val="231F20"/>
          <w:spacing w:val="-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contestó:</w:t>
      </w:r>
    </w:p>
    <w:p w14:paraId="130F0D66" w14:textId="77777777" w:rsidR="00F12100" w:rsidRDefault="00D36AAA">
      <w:pPr>
        <w:spacing w:line="254" w:lineRule="auto"/>
        <w:ind w:left="126" w:right="51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«Ninguno,</w:t>
      </w:r>
      <w:r>
        <w:rPr>
          <w:rFonts w:ascii="Times New Roman" w:hAnsi="Times New Roman"/>
          <w:color w:val="231F20"/>
          <w:spacing w:val="-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Señor».</w:t>
      </w:r>
      <w:r>
        <w:rPr>
          <w:rFonts w:ascii="Times New Roman" w:hAnsi="Times New Roman"/>
          <w:color w:val="231F20"/>
          <w:spacing w:val="-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Jesús</w:t>
      </w:r>
      <w:r>
        <w:rPr>
          <w:rFonts w:ascii="Times New Roman" w:hAnsi="Times New Roman"/>
          <w:color w:val="231F20"/>
          <w:spacing w:val="-5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dijo:</w:t>
      </w:r>
    </w:p>
    <w:p w14:paraId="4381B72E" w14:textId="77777777" w:rsidR="00F12100" w:rsidRDefault="00D36AAA">
      <w:pPr>
        <w:spacing w:line="254" w:lineRule="auto"/>
        <w:ind w:left="126" w:right="8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pacing w:val="-3"/>
          <w:sz w:val="23"/>
        </w:rPr>
        <w:t xml:space="preserve">«Tampoco </w:t>
      </w:r>
      <w:r>
        <w:rPr>
          <w:rFonts w:ascii="Times New Roman" w:hAnsi="Times New Roman"/>
          <w:color w:val="231F20"/>
          <w:sz w:val="23"/>
        </w:rPr>
        <w:t>yo te condeno. Anda, y en adelante no peques</w:t>
      </w:r>
      <w:r>
        <w:rPr>
          <w:rFonts w:ascii="Times New Roman" w:hAnsi="Times New Roman"/>
          <w:color w:val="231F20"/>
          <w:spacing w:val="-12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más». Palabra del</w:t>
      </w:r>
      <w:r>
        <w:rPr>
          <w:rFonts w:ascii="Times New Roman" w:hAnsi="Times New Roman"/>
          <w:color w:val="231F20"/>
          <w:spacing w:val="-6"/>
          <w:sz w:val="23"/>
        </w:rPr>
        <w:t xml:space="preserve"> </w:t>
      </w:r>
      <w:r>
        <w:rPr>
          <w:rFonts w:ascii="Times New Roman" w:hAnsi="Times New Roman"/>
          <w:color w:val="231F20"/>
          <w:spacing w:val="-3"/>
          <w:sz w:val="23"/>
        </w:rPr>
        <w:t>Señor.</w:t>
      </w:r>
    </w:p>
    <w:p w14:paraId="625D313B" w14:textId="77777777" w:rsidR="00F12100" w:rsidRDefault="00D36AAA">
      <w:pPr>
        <w:ind w:left="1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R. Gloria a ti, Señor</w:t>
      </w:r>
      <w:r>
        <w:rPr>
          <w:rFonts w:ascii="Times New Roman" w:hAnsi="Times New Roman"/>
          <w:color w:val="231F20"/>
          <w:spacing w:val="-17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Jesús.</w:t>
      </w:r>
    </w:p>
    <w:p w14:paraId="2C369640" w14:textId="77777777" w:rsidR="00F12100" w:rsidRDefault="00F121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52EEBB8" w14:textId="77777777" w:rsidR="00F12100" w:rsidRDefault="00D36AAA">
      <w:pPr>
        <w:spacing w:line="777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 wp14:anchorId="325CF238" wp14:editId="32C50FE8">
            <wp:extent cx="4609296" cy="493394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296" cy="49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BCD9" w14:textId="77777777" w:rsidR="00F12100" w:rsidRDefault="00D36AAA">
      <w:pPr>
        <w:pStyle w:val="Textoindependiente"/>
        <w:spacing w:before="100" w:line="247" w:lineRule="auto"/>
        <w:ind w:left="133" w:right="115"/>
        <w:jc w:val="both"/>
        <w:rPr>
          <w:rFonts w:cs="Times New Roman"/>
        </w:rPr>
      </w:pPr>
      <w:r>
        <w:rPr>
          <w:color w:val="231F20"/>
        </w:rPr>
        <w:t>Esta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semana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leemos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otro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ejemplo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perdón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misericordia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Jesús.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sorprendido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mujer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adulterio.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fariseos,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conocen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compasión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Jesús hacia los pecadores, aprovechan la oportunidad para tenderle una 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trampa.</w:t>
      </w:r>
    </w:p>
    <w:p w14:paraId="40FAA3DA" w14:textId="77777777" w:rsidR="00F12100" w:rsidRDefault="00D36AAA">
      <w:pPr>
        <w:pStyle w:val="Textoindependiente"/>
        <w:spacing w:line="247" w:lineRule="auto"/>
        <w:ind w:left="133" w:right="115"/>
        <w:jc w:val="both"/>
        <w:rPr>
          <w:rFonts w:cs="Times New Roman"/>
        </w:rPr>
      </w:pPr>
      <w:r>
        <w:rPr>
          <w:rFonts w:cs="Times New Roman"/>
          <w:color w:val="231F20"/>
        </w:rPr>
        <w:t>Imagínate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la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escena.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Jesús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está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enseñando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el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templo,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el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lugar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más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</w:rPr>
        <w:t>sagrado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de</w:t>
      </w:r>
      <w:r>
        <w:rPr>
          <w:rFonts w:cs="Times New Roman"/>
          <w:color w:val="231F20"/>
          <w:spacing w:val="-51"/>
        </w:rPr>
        <w:t xml:space="preserve"> </w:t>
      </w:r>
      <w:r>
        <w:rPr>
          <w:rFonts w:cs="Times New Roman"/>
          <w:color w:val="231F20"/>
        </w:rPr>
        <w:t>los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judíos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y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al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que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Jesús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ha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definido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como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‘la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casa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de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mi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Padre’.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Un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grupo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de</w:t>
      </w:r>
      <w:r>
        <w:rPr>
          <w:rFonts w:cs="Times New Roman"/>
          <w:color w:val="231F20"/>
          <w:w w:val="102"/>
        </w:rPr>
        <w:t xml:space="preserve"> </w:t>
      </w:r>
      <w:r>
        <w:rPr>
          <w:rFonts w:cs="Times New Roman"/>
          <w:color w:val="231F20"/>
        </w:rPr>
        <w:t xml:space="preserve">personas le rodea escuchando lo que tiene que 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decirles.</w:t>
      </w:r>
    </w:p>
    <w:p w14:paraId="6A6CC5EC" w14:textId="77777777" w:rsidR="00F12100" w:rsidRDefault="00D36AAA">
      <w:pPr>
        <w:pStyle w:val="Textoindependiente"/>
        <w:spacing w:line="247" w:lineRule="auto"/>
        <w:ind w:left="133" w:right="113"/>
        <w:jc w:val="both"/>
        <w:rPr>
          <w:rFonts w:cs="Times New Roman"/>
        </w:rPr>
      </w:pPr>
      <w:r>
        <w:rPr>
          <w:color w:val="231F20"/>
        </w:rPr>
        <w:t>Llega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fariseos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maestros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hacen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mujer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ponga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medio,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grupo.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Declaran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sorprendida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adulterio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la Ley de Moisés exige que el castigo sea la muerte por lapidación (Dt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22:22-24).</w:t>
      </w:r>
    </w:p>
    <w:p w14:paraId="69F1E5DE" w14:textId="77777777" w:rsidR="00F12100" w:rsidRDefault="00D36AAA">
      <w:pPr>
        <w:pStyle w:val="Textoindependiente"/>
        <w:spacing w:line="247" w:lineRule="auto"/>
        <w:ind w:left="133" w:right="113"/>
        <w:jc w:val="both"/>
        <w:rPr>
          <w:rFonts w:cs="Times New Roman"/>
        </w:rPr>
      </w:pP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menciona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hombre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estaba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cometiendo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adulterio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ella,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tampoco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marido.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situación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tenía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electrizante.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trataba,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literalmente,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</w:t>
      </w:r>
    </w:p>
    <w:p w14:paraId="000C6E83" w14:textId="77777777" w:rsidR="00F12100" w:rsidRDefault="00F12100">
      <w:pPr>
        <w:spacing w:line="247" w:lineRule="auto"/>
        <w:jc w:val="both"/>
        <w:rPr>
          <w:rFonts w:ascii="Times New Roman" w:eastAsia="Times New Roman" w:hAnsi="Times New Roman" w:cs="Times New Roman"/>
        </w:rPr>
        <w:sectPr w:rsidR="00F12100">
          <w:pgSz w:w="8400" w:h="11910"/>
          <w:pgMar w:top="480" w:right="440" w:bottom="280" w:left="440" w:header="720" w:footer="720" w:gutter="0"/>
          <w:cols w:space="720"/>
        </w:sectPr>
      </w:pPr>
    </w:p>
    <w:p w14:paraId="77F84A8A" w14:textId="77777777" w:rsidR="00F12100" w:rsidRDefault="00D36AAA">
      <w:pPr>
        <w:pStyle w:val="Textoindependiente"/>
        <w:spacing w:before="53" w:line="247" w:lineRule="auto"/>
        <w:ind w:right="146"/>
        <w:jc w:val="both"/>
      </w:pPr>
      <w:r>
        <w:rPr>
          <w:color w:val="231F20"/>
        </w:rPr>
        <w:t>una cuestión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 vida o muerte.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ojos se vuelven hacia la mujer, cuya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está en el platillo de la balanza, y a Jesús. ¿Qué irá a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decir?</w:t>
      </w:r>
    </w:p>
    <w:p w14:paraId="0B507DC2" w14:textId="77777777" w:rsidR="00F12100" w:rsidRDefault="00D36AAA">
      <w:pPr>
        <w:pStyle w:val="Textoindependiente"/>
        <w:spacing w:line="247" w:lineRule="auto"/>
        <w:ind w:right="146"/>
        <w:jc w:val="both"/>
      </w:pPr>
      <w:r>
        <w:rPr>
          <w:color w:val="231F20"/>
        </w:rPr>
        <w:t>Jesús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inclina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escribe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suelo.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¿Qué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escribiría?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¿Y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qué?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Tal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quería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desviar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atención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mujer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aterrorizada,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estaba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respuesta. Juan no nos proporciona explicación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alguna.</w:t>
      </w:r>
    </w:p>
    <w:p w14:paraId="29F532B3" w14:textId="77777777" w:rsidR="00F12100" w:rsidRDefault="00D36AAA">
      <w:pPr>
        <w:pStyle w:val="Textoindependiente"/>
        <w:jc w:val="both"/>
      </w:pP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respuesta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Jesús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magistral.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bien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consciente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trampa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tendido.</w:t>
      </w:r>
    </w:p>
    <w:p w14:paraId="3EA6D1D9" w14:textId="77777777" w:rsidR="00F12100" w:rsidRDefault="00D36AAA">
      <w:pPr>
        <w:pStyle w:val="Textoindependiente"/>
        <w:spacing w:before="6"/>
        <w:jc w:val="both"/>
        <w:rPr>
          <w:rFonts w:cs="Times New Roman"/>
        </w:rPr>
      </w:pPr>
      <w:r>
        <w:rPr>
          <w:color w:val="231F20"/>
        </w:rPr>
        <w:t>Les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cierra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boca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acusadores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contradecir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justifi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pecado.</w:t>
      </w:r>
    </w:p>
    <w:p w14:paraId="20CD3CFD" w14:textId="77777777" w:rsidR="00F12100" w:rsidRDefault="00D36AAA">
      <w:pPr>
        <w:pStyle w:val="Textoindependiente"/>
        <w:spacing w:before="64" w:line="247" w:lineRule="auto"/>
        <w:ind w:right="147"/>
        <w:jc w:val="both"/>
      </w:pPr>
      <w:r>
        <w:rPr>
          <w:color w:val="231F20"/>
          <w:spacing w:val="-3"/>
        </w:rPr>
        <w:t>Finalmente,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mujer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queda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sola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ante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Jesús.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estaba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pecado,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podría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haber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  <w:spacing w:val="-3"/>
        </w:rPr>
        <w:t>ejecutado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castigo,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pero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dice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está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libre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puede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marcharse.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Quiere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ofrecerle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  <w:spacing w:val="-3"/>
        </w:rPr>
        <w:t>oportunidad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arrepentirse,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vuelva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pecar.</w:t>
      </w:r>
    </w:p>
    <w:p w14:paraId="7CA97080" w14:textId="77777777" w:rsidR="00F12100" w:rsidRDefault="00D36AAA">
      <w:pPr>
        <w:pStyle w:val="Textoindependiente"/>
        <w:jc w:val="both"/>
        <w:rPr>
          <w:rFonts w:cs="Times New Roman"/>
        </w:rPr>
      </w:pPr>
      <w:r>
        <w:rPr>
          <w:rFonts w:cs="Times New Roman"/>
          <w:color w:val="231F20"/>
        </w:rPr>
        <w:t>Y</w:t>
      </w:r>
      <w:r>
        <w:rPr>
          <w:rFonts w:cs="Times New Roman"/>
          <w:color w:val="231F20"/>
          <w:spacing w:val="-20"/>
        </w:rPr>
        <w:t xml:space="preserve"> </w:t>
      </w:r>
      <w:r>
        <w:rPr>
          <w:rFonts w:cs="Times New Roman"/>
          <w:color w:val="231F20"/>
          <w:spacing w:val="-3"/>
        </w:rPr>
        <w:t>ahora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  <w:spacing w:val="-3"/>
        </w:rPr>
        <w:t>llega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</w:rPr>
        <w:t>la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  <w:spacing w:val="-3"/>
        </w:rPr>
        <w:t>pregunta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  <w:spacing w:val="-3"/>
        </w:rPr>
        <w:t>capciosa: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</w:rPr>
        <w:t>‘Y</w:t>
      </w:r>
      <w:r>
        <w:rPr>
          <w:rFonts w:cs="Times New Roman"/>
          <w:color w:val="231F20"/>
          <w:spacing w:val="-20"/>
        </w:rPr>
        <w:t xml:space="preserve"> </w:t>
      </w:r>
      <w:r>
        <w:rPr>
          <w:rFonts w:cs="Times New Roman"/>
          <w:color w:val="231F20"/>
        </w:rPr>
        <w:t>tú,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  <w:spacing w:val="-3"/>
        </w:rPr>
        <w:t>¿qué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  <w:spacing w:val="-3"/>
        </w:rPr>
        <w:t>dices?’</w:t>
      </w:r>
      <w:r>
        <w:rPr>
          <w:rFonts w:cs="Times New Roman"/>
          <w:color w:val="231F20"/>
          <w:spacing w:val="-28"/>
        </w:rPr>
        <w:t xml:space="preserve"> </w:t>
      </w:r>
      <w:r>
        <w:rPr>
          <w:rFonts w:cs="Times New Roman"/>
          <w:color w:val="231F20"/>
          <w:spacing w:val="-3"/>
        </w:rPr>
        <w:t>Fingen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  <w:spacing w:val="-3"/>
        </w:rPr>
        <w:t>estar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  <w:spacing w:val="-3"/>
        </w:rPr>
        <w:t>acusando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  <w:spacing w:val="-3"/>
        </w:rPr>
        <w:t>sólo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  <w:spacing w:val="-3"/>
        </w:rPr>
        <w:t>la</w:t>
      </w:r>
    </w:p>
    <w:p w14:paraId="0B4DE05B" w14:textId="77777777" w:rsidR="00F12100" w:rsidRDefault="00D36AAA">
      <w:pPr>
        <w:pStyle w:val="Textoindependiente"/>
        <w:spacing w:before="7"/>
        <w:ind w:left="106" w:hanging="2"/>
        <w:jc w:val="both"/>
      </w:pPr>
      <w:r>
        <w:rPr>
          <w:color w:val="231F20"/>
          <w:spacing w:val="-4"/>
        </w:rPr>
        <w:t>mujer,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pero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realidad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están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buscando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oportunidad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acusar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juzgar)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Jesús.</w:t>
      </w:r>
    </w:p>
    <w:p w14:paraId="45A4AE4B" w14:textId="77777777" w:rsidR="00F12100" w:rsidRDefault="00F12100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59BF45AA" w14:textId="77777777" w:rsidR="00F12100" w:rsidRDefault="00D36AAA">
      <w:pPr>
        <w:spacing w:line="820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 wp14:anchorId="4D000EA6" wp14:editId="163EC834">
            <wp:extent cx="2207711" cy="520731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711" cy="52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08378" w14:textId="77777777" w:rsidR="00F12100" w:rsidRDefault="00D36AAA">
      <w:pPr>
        <w:pStyle w:val="Textoindependiente"/>
        <w:spacing w:before="82" w:line="247" w:lineRule="auto"/>
        <w:ind w:left="106" w:right="163"/>
        <w:jc w:val="both"/>
      </w:pPr>
      <w:r>
        <w:rPr>
          <w:color w:val="231F20"/>
          <w:spacing w:val="-3"/>
        </w:rPr>
        <w:t xml:space="preserve">Compara </w:t>
      </w:r>
      <w:r>
        <w:rPr>
          <w:color w:val="231F20"/>
        </w:rPr>
        <w:t xml:space="preserve">la </w:t>
      </w:r>
      <w:r>
        <w:rPr>
          <w:color w:val="231F20"/>
          <w:spacing w:val="-3"/>
        </w:rPr>
        <w:t xml:space="preserve">manera </w:t>
      </w:r>
      <w:r>
        <w:rPr>
          <w:color w:val="231F20"/>
        </w:rPr>
        <w:t xml:space="preserve">en que </w:t>
      </w:r>
      <w:r>
        <w:rPr>
          <w:color w:val="231F20"/>
          <w:spacing w:val="-3"/>
        </w:rPr>
        <w:t xml:space="preserve">trataron </w:t>
      </w:r>
      <w:r>
        <w:rPr>
          <w:color w:val="231F20"/>
        </w:rPr>
        <w:t xml:space="preserve">los </w:t>
      </w:r>
      <w:r>
        <w:rPr>
          <w:color w:val="231F20"/>
          <w:spacing w:val="-3"/>
        </w:rPr>
        <w:t xml:space="preserve">fariseos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aquella mujer </w:t>
      </w:r>
      <w:r>
        <w:rPr>
          <w:color w:val="231F20"/>
        </w:rPr>
        <w:t>con la que la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trató</w:t>
      </w:r>
      <w:r>
        <w:rPr>
          <w:color w:val="231F20"/>
          <w:spacing w:val="-3"/>
          <w:w w:val="99"/>
        </w:rPr>
        <w:t xml:space="preserve"> </w:t>
      </w:r>
      <w:r>
        <w:rPr>
          <w:color w:val="231F20"/>
          <w:spacing w:val="-3"/>
        </w:rPr>
        <w:t>Jesús.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Considera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acciones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motivos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otros.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¿Coincidían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algún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punto?</w:t>
      </w:r>
    </w:p>
    <w:p w14:paraId="55205DF8" w14:textId="77777777" w:rsidR="00F12100" w:rsidRDefault="00D36AAA">
      <w:pPr>
        <w:pStyle w:val="Textoindependiente"/>
        <w:spacing w:line="247" w:lineRule="auto"/>
        <w:ind w:left="106" w:right="163"/>
        <w:jc w:val="both"/>
      </w:pPr>
      <w:r>
        <w:rPr>
          <w:color w:val="231F20"/>
          <w:spacing w:val="-3"/>
        </w:rPr>
        <w:t xml:space="preserve">Imagínate </w:t>
      </w:r>
      <w:r>
        <w:rPr>
          <w:color w:val="231F20"/>
        </w:rPr>
        <w:t xml:space="preserve">en </w:t>
      </w:r>
      <w:r>
        <w:rPr>
          <w:color w:val="231F20"/>
          <w:spacing w:val="-3"/>
        </w:rPr>
        <w:t xml:space="preserve">primer lugar como </w:t>
      </w:r>
      <w:r>
        <w:rPr>
          <w:color w:val="231F20"/>
        </w:rPr>
        <w:t xml:space="preserve">si </w:t>
      </w:r>
      <w:r>
        <w:rPr>
          <w:color w:val="231F20"/>
          <w:spacing w:val="-3"/>
        </w:rPr>
        <w:t xml:space="preserve">fueras </w:t>
      </w:r>
      <w:r>
        <w:rPr>
          <w:color w:val="231F20"/>
        </w:rPr>
        <w:t xml:space="preserve">uno de los </w:t>
      </w:r>
      <w:r>
        <w:rPr>
          <w:color w:val="231F20"/>
          <w:spacing w:val="-3"/>
        </w:rPr>
        <w:t xml:space="preserve">fariseos </w:t>
      </w:r>
      <w:r>
        <w:rPr>
          <w:color w:val="231F20"/>
          <w:spacing w:val="-9"/>
        </w:rPr>
        <w:t xml:space="preserve">y, </w:t>
      </w:r>
      <w:r>
        <w:rPr>
          <w:color w:val="231F20"/>
          <w:spacing w:val="-3"/>
        </w:rPr>
        <w:t>después como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 xml:space="preserve">si fueras </w:t>
      </w:r>
      <w:r>
        <w:rPr>
          <w:color w:val="231F20"/>
        </w:rPr>
        <w:t xml:space="preserve">la </w:t>
      </w:r>
      <w:r>
        <w:rPr>
          <w:color w:val="231F20"/>
          <w:spacing w:val="-3"/>
        </w:rPr>
        <w:t xml:space="preserve">mujer asustada. ¿Qué impacto crees </w:t>
      </w:r>
      <w:r>
        <w:rPr>
          <w:color w:val="231F20"/>
        </w:rPr>
        <w:t xml:space="preserve">que </w:t>
      </w:r>
      <w:r>
        <w:rPr>
          <w:color w:val="231F20"/>
          <w:spacing w:val="-3"/>
        </w:rPr>
        <w:t xml:space="preserve">este encuentro habría tenido </w:t>
      </w:r>
      <w:r>
        <w:rPr>
          <w:color w:val="231F20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ti?</w:t>
      </w:r>
    </w:p>
    <w:p w14:paraId="55C1E8F4" w14:textId="77777777" w:rsidR="00F12100" w:rsidRDefault="00D36AAA">
      <w:pPr>
        <w:pStyle w:val="Textoindependiente"/>
        <w:spacing w:line="247" w:lineRule="auto"/>
        <w:ind w:left="106" w:right="163"/>
        <w:jc w:val="both"/>
      </w:pPr>
      <w:r>
        <w:rPr>
          <w:color w:val="231F20"/>
          <w:spacing w:val="-3"/>
        </w:rPr>
        <w:t>¿Qué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podemos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aprender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este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pasaje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sobre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nuestra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actitud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respecto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nuestro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propio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3"/>
        </w:rPr>
        <w:t xml:space="preserve">comportamiento </w:t>
      </w:r>
      <w:r>
        <w:rPr>
          <w:color w:val="231F20"/>
        </w:rPr>
        <w:t>y al de los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demás?</w:t>
      </w:r>
    </w:p>
    <w:p w14:paraId="0B12CE22" w14:textId="77777777" w:rsidR="00F12100" w:rsidRDefault="00F12100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6B7A9AA2" w14:textId="77777777" w:rsidR="00F12100" w:rsidRDefault="00D36AAA">
      <w:pPr>
        <w:spacing w:line="734" w:lineRule="exac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 wp14:anchorId="01933AD3" wp14:editId="08447285">
            <wp:extent cx="1698412" cy="466629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12" cy="4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B201A" w14:textId="77777777" w:rsidR="00F12100" w:rsidRDefault="00D36AAA">
      <w:pPr>
        <w:pStyle w:val="Textoindependiente"/>
        <w:spacing w:before="105" w:line="247" w:lineRule="auto"/>
        <w:ind w:left="137" w:right="112"/>
        <w:jc w:val="both"/>
      </w:pPr>
      <w:r>
        <w:rPr>
          <w:color w:val="231F20"/>
        </w:rPr>
        <w:t>Dale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gracias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misericordia.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conoce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nuestras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debilidades.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Y cuando pecamos, podemos acudir a él para recibir el perdón y la justifi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cación. </w:t>
      </w:r>
      <w:r>
        <w:rPr>
          <w:color w:val="231F20"/>
        </w:rPr>
        <w:t>Pídele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haga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profundo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aprecio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estos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dones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prodigiosamente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inmerecidos.</w:t>
      </w:r>
    </w:p>
    <w:p w14:paraId="495B6AF9" w14:textId="77777777" w:rsidR="00F12100" w:rsidRDefault="00D36AAA">
      <w:pPr>
        <w:pStyle w:val="Textoindependiente"/>
        <w:spacing w:line="247" w:lineRule="auto"/>
        <w:ind w:left="137" w:right="112"/>
        <w:jc w:val="both"/>
        <w:rPr>
          <w:rFonts w:cs="Times New Roman"/>
        </w:rPr>
      </w:pPr>
      <w:r>
        <w:rPr>
          <w:rFonts w:cs="Times New Roman"/>
          <w:color w:val="231F20"/>
        </w:rPr>
        <w:t>Reza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mediante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el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Salmo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126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y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dale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gra</w:t>
      </w:r>
      <w:r>
        <w:rPr>
          <w:rFonts w:cs="Times New Roman"/>
          <w:color w:val="231F20"/>
        </w:rPr>
        <w:t>cias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porque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‘¡El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Señor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ha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hecho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grandes cosas por nosotros!’</w:t>
      </w:r>
    </w:p>
    <w:p w14:paraId="5323B104" w14:textId="77777777" w:rsidR="00F12100" w:rsidRDefault="00D36AAA">
      <w:pPr>
        <w:pStyle w:val="Textoindependiente"/>
        <w:ind w:firstLine="32"/>
        <w:jc w:val="both"/>
        <w:rPr>
          <w:rFonts w:cs="Times New Roman"/>
        </w:rPr>
      </w:pPr>
      <w:r>
        <w:rPr>
          <w:color w:val="231F20"/>
        </w:rPr>
        <w:t>Pídele al Espíritu Santo que te manifi este las actitudes que hay en ti 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necesitas</w:t>
      </w:r>
    </w:p>
    <w:p w14:paraId="1B4AC923" w14:textId="77777777" w:rsidR="00F12100" w:rsidRDefault="00F12100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14:paraId="1F12FFA9" w14:textId="77777777" w:rsidR="00F12100" w:rsidRDefault="00D36AAA">
      <w:pPr>
        <w:spacing w:line="786" w:lineRule="exac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 wp14:anchorId="44E9FED5" wp14:editId="5FE1FE4B">
            <wp:extent cx="2734288" cy="499491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288" cy="4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6B5DC" w14:textId="77777777" w:rsidR="00F12100" w:rsidRDefault="00D36AAA">
      <w:pPr>
        <w:pStyle w:val="Ttulo1"/>
        <w:spacing w:before="113" w:line="260" w:lineRule="exact"/>
        <w:ind w:left="105" w:right="148"/>
        <w:jc w:val="both"/>
        <w:rPr>
          <w:rFonts w:cs="Times New Roman"/>
        </w:rPr>
      </w:pPr>
      <w:r>
        <w:rPr>
          <w:color w:val="231F20"/>
          <w:spacing w:val="-4"/>
        </w:rPr>
        <w:t>Considera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las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imágenes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agua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Isaías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43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Salmo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126.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Dios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te</w:t>
      </w:r>
      <w:r>
        <w:rPr>
          <w:color w:val="231F20"/>
          <w:spacing w:val="-3"/>
          <w:w w:val="96"/>
        </w:rPr>
        <w:t xml:space="preserve"> </w:t>
      </w:r>
      <w:r>
        <w:rPr>
          <w:color w:val="231F20"/>
          <w:spacing w:val="-4"/>
        </w:rPr>
        <w:t>manifieste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sus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propiedades: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vivifi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ca,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renueva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purifi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ca.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Relaciona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todo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esto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  <w:w w:val="97"/>
        </w:rPr>
        <w:t xml:space="preserve"> </w:t>
      </w:r>
      <w:r>
        <w:rPr>
          <w:color w:val="231F20"/>
          <w:spacing w:val="-4"/>
        </w:rPr>
        <w:t>perdón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gracia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Dios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vida.</w:t>
      </w:r>
    </w:p>
    <w:p w14:paraId="4BDB8CFE" w14:textId="77777777" w:rsidR="00F12100" w:rsidRDefault="00F12100">
      <w:pPr>
        <w:spacing w:line="260" w:lineRule="exact"/>
        <w:jc w:val="both"/>
        <w:rPr>
          <w:rFonts w:ascii="Times New Roman" w:eastAsia="Times New Roman" w:hAnsi="Times New Roman" w:cs="Times New Roman"/>
        </w:rPr>
        <w:sectPr w:rsidR="00F12100">
          <w:pgSz w:w="8400" w:h="11910"/>
          <w:pgMar w:top="540" w:right="420" w:bottom="280" w:left="460" w:header="720" w:footer="720" w:gutter="0"/>
          <w:cols w:space="720"/>
        </w:sectPr>
      </w:pPr>
    </w:p>
    <w:p w14:paraId="40BCBE78" w14:textId="77777777" w:rsidR="00F12100" w:rsidRDefault="005C2A8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</w:r>
      <w:r w:rsidR="005C2A8D">
        <w:rPr>
          <w:noProof/>
        </w:rPr>
        <w:pict w14:anchorId="7BE55B5C">
          <v:shape id="_x0000_s1049" type="#_x0000_t202" alt="" style="position:absolute;margin-left:30.45pt;margin-top:411.35pt;width:82.95pt;height:37.3pt;z-index:-7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5D1BF41" w14:textId="77777777" w:rsidR="00F12100" w:rsidRDefault="00D36AAA">
                  <w:pPr>
                    <w:spacing w:line="184" w:lineRule="exact"/>
                    <w:ind w:left="3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color w:val="231F20"/>
                      <w:spacing w:val="-2"/>
                      <w:sz w:val="18"/>
                    </w:rPr>
                    <w:t>9:00</w:t>
                  </w:r>
                </w:p>
                <w:p w14:paraId="7AA2F9ED" w14:textId="77777777" w:rsidR="00F12100" w:rsidRDefault="00D36AAA">
                  <w:pPr>
                    <w:spacing w:before="9"/>
                    <w:ind w:left="3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color w:val="231F20"/>
                      <w:sz w:val="18"/>
                    </w:rPr>
                    <w:t xml:space="preserve">19:30 </w:t>
                  </w:r>
                  <w:r>
                    <w:rPr>
                      <w:rFonts w:ascii="Times New Roman"/>
                      <w:b/>
                      <w:color w:val="231F20"/>
                      <w:w w:val="99"/>
                      <w:sz w:val="18"/>
                    </w:rPr>
                    <w:t>Pilar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5C2A8D">
        <w:rPr>
          <w:noProof/>
        </w:rPr>
        <w:pict w14:anchorId="6BBA5DBC">
          <v:shape id="_x0000_s1048" type="#_x0000_t202" alt="" style="position:absolute;margin-left:121.2pt;margin-top:411.35pt;width:82.95pt;height:37.3pt;z-index:-7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51F0CC" w14:textId="77777777" w:rsidR="00F12100" w:rsidRDefault="00D36AAA">
                  <w:pPr>
                    <w:spacing w:line="184" w:lineRule="exact"/>
                    <w:ind w:left="3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color w:val="231F20"/>
                      <w:sz w:val="18"/>
                    </w:rPr>
                    <w:t xml:space="preserve">9:00 </w:t>
                  </w:r>
                  <w:r>
                    <w:rPr>
                      <w:rFonts w:ascii="Times New Roman"/>
                      <w:b/>
                      <w:color w:val="231F20"/>
                      <w:spacing w:val="-14"/>
                      <w:sz w:val="18"/>
                    </w:rPr>
                    <w:t>T</w:t>
                  </w:r>
                  <w:r>
                    <w:rPr>
                      <w:rFonts w:ascii="Times New Roman"/>
                      <w:b/>
                      <w:color w:val="231F20"/>
                      <w:sz w:val="18"/>
                    </w:rPr>
                    <w:t>rinidad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8"/>
                    </w:rPr>
                    <w:t>y</w:t>
                  </w:r>
                </w:p>
                <w:p w14:paraId="558F6E51" w14:textId="77777777" w:rsidR="00F12100" w:rsidRDefault="00D36AAA">
                  <w:pPr>
                    <w:spacing w:before="9"/>
                    <w:ind w:left="3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w w:val="99"/>
                      <w:sz w:val="18"/>
                    </w:rPr>
                    <w:t>María</w:t>
                  </w:r>
                </w:p>
                <w:p w14:paraId="7A87F9B5" w14:textId="77777777" w:rsidR="00F12100" w:rsidRDefault="00D36AAA">
                  <w:pPr>
                    <w:spacing w:before="9"/>
                    <w:ind w:left="3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18"/>
                    </w:rPr>
                    <w:t xml:space="preserve">19:30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18"/>
                    </w:rPr>
                    <w:t>León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5C2A8D">
        <w:rPr>
          <w:noProof/>
        </w:rPr>
        <w:pict w14:anchorId="229C3837">
          <v:shape id="_x0000_s1047" type="#_x0000_t202" alt="" style="position:absolute;margin-left:211.9pt;margin-top:411.35pt;width:82.95pt;height:37.3pt;z-index:-7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8F53DC" w14:textId="77777777" w:rsidR="00F12100" w:rsidRDefault="00D36AAA">
                  <w:pPr>
                    <w:spacing w:line="184" w:lineRule="exact"/>
                    <w:ind w:left="3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color w:val="231F20"/>
                      <w:sz w:val="18"/>
                    </w:rPr>
                    <w:t xml:space="preserve">9:00 </w:t>
                  </w:r>
                  <w:r>
                    <w:rPr>
                      <w:rFonts w:ascii="Times New Roman"/>
                      <w:b/>
                      <w:color w:val="231F20"/>
                      <w:w w:val="99"/>
                      <w:sz w:val="18"/>
                    </w:rPr>
                    <w:t>Higinio,</w:t>
                  </w:r>
                  <w:r>
                    <w:rPr>
                      <w:rFonts w:ascii="Times New Roman"/>
                      <w:b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18"/>
                    </w:rPr>
                    <w:t>An</w:t>
                  </w:r>
                  <w:r>
                    <w:rPr>
                      <w:rFonts w:ascii="Times New Roman"/>
                      <w:b/>
                      <w:color w:val="231F20"/>
                      <w:sz w:val="18"/>
                    </w:rPr>
                    <w:t>a</w:t>
                  </w:r>
                  <w:r>
                    <w:rPr>
                      <w:rFonts w:ascii="Times New Roman"/>
                      <w:b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w w:val="99"/>
                      <w:sz w:val="18"/>
                    </w:rPr>
                    <w:t>e</w:t>
                  </w:r>
                </w:p>
                <w:p w14:paraId="3D910D5E" w14:textId="77777777" w:rsidR="00F12100" w:rsidRDefault="00D36AAA">
                  <w:pPr>
                    <w:spacing w:before="9"/>
                    <w:ind w:left="3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99"/>
                      <w:sz w:val="18"/>
                    </w:rPr>
                    <w:t>Hilario</w:t>
                  </w:r>
                </w:p>
                <w:p w14:paraId="00BA9EF4" w14:textId="77777777" w:rsidR="00F12100" w:rsidRDefault="00D36AAA">
                  <w:pPr>
                    <w:spacing w:before="9"/>
                    <w:ind w:left="3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color w:val="231F20"/>
                      <w:sz w:val="18"/>
                    </w:rPr>
                    <w:t xml:space="preserve">19:30 </w:t>
                  </w:r>
                  <w:r>
                    <w:rPr>
                      <w:rFonts w:ascii="Times New Roman"/>
                      <w:b/>
                      <w:color w:val="231F20"/>
                      <w:w w:val="99"/>
                      <w:sz w:val="18"/>
                    </w:rPr>
                    <w:t>Me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w w:val="99"/>
                      <w:sz w:val="18"/>
                    </w:rPr>
                    <w:t>r</w:t>
                  </w:r>
                  <w:r>
                    <w:rPr>
                      <w:rFonts w:ascii="Times New Roman"/>
                      <w:b/>
                      <w:color w:val="231F20"/>
                      <w:w w:val="99"/>
                      <w:sz w:val="18"/>
                    </w:rPr>
                    <w:t>cedes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5C2A8D">
        <w:rPr>
          <w:noProof/>
        </w:rPr>
        <w:pict w14:anchorId="599966FE">
          <v:shape id="_x0000_s1046" type="#_x0000_t202" alt="" style="position:absolute;margin-left:302.6pt;margin-top:411.35pt;width:82.95pt;height:37.3pt;z-index:-7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0D972D" w14:textId="77777777" w:rsidR="00F12100" w:rsidRDefault="00D36AAA">
                  <w:pPr>
                    <w:spacing w:line="184" w:lineRule="exact"/>
                    <w:ind w:left="3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color w:val="231F20"/>
                      <w:sz w:val="18"/>
                    </w:rPr>
                    <w:t>9:00</w:t>
                  </w:r>
                </w:p>
                <w:p w14:paraId="186D40E0" w14:textId="77777777" w:rsidR="00F12100" w:rsidRDefault="00D36AAA">
                  <w:pPr>
                    <w:spacing w:before="9"/>
                    <w:ind w:left="3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color w:val="231F20"/>
                      <w:sz w:val="18"/>
                    </w:rPr>
                    <w:t>19:30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5C2A8D">
        <w:rPr>
          <w:noProof/>
        </w:rPr>
        <w:pict w14:anchorId="3E78A8CE">
          <v:shape id="_x0000_s1045" type="#_x0000_t202" alt="" style="position:absolute;margin-left:30.45pt;margin-top:505.3pt;width:82.95pt;height:36.85pt;z-index:-6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EBABFA" w14:textId="77777777" w:rsidR="00F12100" w:rsidRDefault="00D36AAA">
                  <w:pPr>
                    <w:spacing w:line="186" w:lineRule="exact"/>
                    <w:ind w:left="3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18"/>
                    </w:rPr>
                    <w:t xml:space="preserve">9:00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7"/>
                      <w:w w:val="99"/>
                      <w:sz w:val="18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18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  <w:sz w:val="18"/>
                    </w:rPr>
                    <w:t>Sánchez</w:t>
                  </w:r>
                </w:p>
                <w:p w14:paraId="1C319B62" w14:textId="77777777" w:rsidR="00F12100" w:rsidRDefault="00D36AAA">
                  <w:pPr>
                    <w:spacing w:before="9"/>
                    <w:ind w:left="3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18"/>
                    </w:rPr>
                    <w:t xml:space="preserve">19:30 </w:t>
                  </w:r>
                  <w:r>
                    <w:rPr>
                      <w:rFonts w:ascii="Times New Roman" w:hAnsi="Times New Roman"/>
                      <w:b/>
                      <w:color w:val="231F20"/>
                      <w:w w:val="99"/>
                      <w:sz w:val="18"/>
                    </w:rPr>
                    <w:t>Brígido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5C2A8D">
        <w:rPr>
          <w:noProof/>
        </w:rPr>
        <w:pict w14:anchorId="6D0EA1B2">
          <v:shape id="_x0000_s1044" type="#_x0000_t202" alt="" style="position:absolute;margin-left:121.2pt;margin-top:505.3pt;width:82.95pt;height:36.85pt;z-index:-6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AEA892" w14:textId="77777777" w:rsidR="00F12100" w:rsidRDefault="00D36AAA">
                  <w:pPr>
                    <w:spacing w:line="186" w:lineRule="exact"/>
                    <w:ind w:left="3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color w:val="231F20"/>
                      <w:sz w:val="18"/>
                    </w:rPr>
                    <w:t>9:00</w:t>
                  </w:r>
                </w:p>
                <w:p w14:paraId="6085DF0D" w14:textId="77777777" w:rsidR="00F12100" w:rsidRDefault="00D36AAA">
                  <w:pPr>
                    <w:spacing w:before="9" w:line="249" w:lineRule="auto"/>
                    <w:ind w:left="33" w:right="46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18"/>
                    </w:rPr>
                    <w:t xml:space="preserve">19:30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"/>
                      <w:sz w:val="18"/>
                    </w:rPr>
                    <w:t>André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18"/>
                    </w:rPr>
                    <w:t xml:space="preserve">s y </w:t>
                  </w:r>
                  <w:r>
                    <w:rPr>
                      <w:rFonts w:ascii="Times New Roman" w:hAnsi="Times New Roman"/>
                      <w:b/>
                      <w:color w:val="231F20"/>
                      <w:w w:val="99"/>
                      <w:sz w:val="18"/>
                    </w:rPr>
                    <w:t>María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5C2A8D">
        <w:rPr>
          <w:noProof/>
        </w:rPr>
        <w:pict w14:anchorId="63E9EFE6">
          <v:shape id="_x0000_s1043" type="#_x0000_t202" alt="" style="position:absolute;margin-left:211.9pt;margin-top:493.95pt;width:82.95pt;height:58.85pt;z-index:-6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08134C" w14:textId="77777777" w:rsidR="00F12100" w:rsidRDefault="00D36AAA">
                  <w:pPr>
                    <w:spacing w:line="249" w:lineRule="auto"/>
                    <w:ind w:left="37" w:right="23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18"/>
                    </w:rPr>
                    <w:t xml:space="preserve">10:30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17"/>
                      <w:w w:val="99"/>
                      <w:sz w:val="18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18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color w:val="231F20"/>
                      <w:w w:val="99"/>
                      <w:sz w:val="18"/>
                    </w:rPr>
                    <w:t>Pé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4"/>
                      <w:w w:val="99"/>
                      <w:sz w:val="18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color w:val="231F20"/>
                      <w:w w:val="99"/>
                      <w:sz w:val="18"/>
                    </w:rPr>
                    <w:t>ez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231F20"/>
                      <w:w w:val="99"/>
                      <w:sz w:val="18"/>
                    </w:rPr>
                    <w:t>Pa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18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  <w:color w:val="231F20"/>
                      <w:w w:val="99"/>
                      <w:sz w:val="18"/>
                    </w:rPr>
                    <w:t>lomar</w:t>
                  </w:r>
                </w:p>
                <w:p w14:paraId="2AD90821" w14:textId="77777777" w:rsidR="00F12100" w:rsidRDefault="00D36AAA">
                  <w:pPr>
                    <w:spacing w:before="1"/>
                    <w:ind w:left="3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color w:val="231F20"/>
                      <w:sz w:val="18"/>
                    </w:rPr>
                    <w:t xml:space="preserve">12:30 </w:t>
                  </w:r>
                  <w:r>
                    <w:rPr>
                      <w:rFonts w:ascii="Times New Roman"/>
                      <w:b/>
                      <w:color w:val="231F20"/>
                      <w:w w:val="99"/>
                      <w:sz w:val="18"/>
                    </w:rPr>
                    <w:t>P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w w:val="99"/>
                      <w:sz w:val="18"/>
                    </w:rPr>
                    <w:t>r</w:t>
                  </w:r>
                  <w:r>
                    <w:rPr>
                      <w:rFonts w:ascii="Times New Roman"/>
                      <w:b/>
                      <w:color w:val="231F20"/>
                      <w:sz w:val="18"/>
                    </w:rPr>
                    <w:t>o Populo</w:t>
                  </w:r>
                </w:p>
                <w:p w14:paraId="63199255" w14:textId="77777777" w:rsidR="00F12100" w:rsidRDefault="00D36AAA">
                  <w:pPr>
                    <w:spacing w:before="9"/>
                    <w:ind w:left="3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18"/>
                    </w:rPr>
                    <w:t xml:space="preserve">19:30 </w:t>
                  </w:r>
                  <w:r>
                    <w:rPr>
                      <w:rFonts w:ascii="Times New Roman" w:hAnsi="Times New Roman"/>
                      <w:b/>
                      <w:color w:val="231F20"/>
                      <w:sz w:val="18"/>
                    </w:rPr>
                    <w:t>José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5C2A8D">
        <w:rPr>
          <w:noProof/>
        </w:rPr>
        <w:pict w14:anchorId="7EF2B480">
          <v:group id="_x0000_s1041" alt="" style="position:absolute;margin-left:30.45pt;margin-top:411.75pt;width:82.95pt;height:36.85pt;z-index:-6904;mso-position-horizontal-relative:page;mso-position-vertical-relative:page" coordorigin="609,8235" coordsize="1659,737">
            <v:shape id="_x0000_s1042" alt="" style="position:absolute;left:609;top:8235;width:1659;height:737" coordorigin="609,8235" coordsize="1659,737" path="m609,8972r1659,l2268,8235r-1659,l609,8972xe" stroked="f">
              <v:path arrowok="t"/>
            </v:shape>
            <w10:wrap anchorx="page" anchory="page"/>
          </v:group>
        </w:pict>
      </w:r>
      <w:r>
        <w:rPr>
          <w:noProof/>
        </w:rPr>
      </w:r>
      <w:r w:rsidR="005C2A8D">
        <w:rPr>
          <w:noProof/>
        </w:rPr>
        <w:pict w14:anchorId="639E7B08">
          <v:group id="_x0000_s1039" alt="" style="position:absolute;margin-left:121.2pt;margin-top:411.75pt;width:82.95pt;height:36.85pt;z-index:-6880;mso-position-horizontal-relative:page;mso-position-vertical-relative:page" coordorigin="2424,8235" coordsize="1659,737">
            <v:shape id="_x0000_s1040" alt="" style="position:absolute;left:2424;top:8235;width:1659;height:737" coordorigin="2424,8235" coordsize="1659,737" path="m2424,8972r1658,l4082,8235r-1658,l2424,8972xe" stroked="f">
              <v:path arrowok="t"/>
            </v:shape>
            <w10:wrap anchorx="page" anchory="page"/>
          </v:group>
        </w:pict>
      </w:r>
      <w:r>
        <w:rPr>
          <w:noProof/>
        </w:rPr>
      </w:r>
      <w:r w:rsidR="005C2A8D">
        <w:rPr>
          <w:noProof/>
        </w:rPr>
        <w:pict w14:anchorId="035A73C7">
          <v:group id="_x0000_s1037" alt="" style="position:absolute;margin-left:211.9pt;margin-top:411.75pt;width:82.95pt;height:36.85pt;z-index:-6856;mso-position-horizontal-relative:page;mso-position-vertical-relative:page" coordorigin="4238,8235" coordsize="1659,737">
            <v:shape id="_x0000_s1038" alt="" style="position:absolute;left:4238;top:8235;width:1659;height:737" coordorigin="4238,8235" coordsize="1659,737" path="m4238,8972r1658,l5896,8235r-1658,l4238,8972xe" stroked="f">
              <v:path arrowok="t"/>
            </v:shape>
            <w10:wrap anchorx="page" anchory="page"/>
          </v:group>
        </w:pict>
      </w:r>
      <w:r>
        <w:rPr>
          <w:noProof/>
        </w:rPr>
      </w:r>
      <w:r w:rsidR="005C2A8D">
        <w:rPr>
          <w:noProof/>
        </w:rPr>
        <w:pict w14:anchorId="7E06E197">
          <v:group id="_x0000_s1035" alt="" style="position:absolute;margin-left:302.6pt;margin-top:411.75pt;width:82.95pt;height:36.85pt;z-index:-6832;mso-position-horizontal-relative:page;mso-position-vertical-relative:page" coordorigin="6052,8235" coordsize="1659,737">
            <v:shape id="_x0000_s1036" alt="" style="position:absolute;left:6052;top:8235;width:1659;height:737" coordorigin="6052,8235" coordsize="1659,737" path="m6052,8972r1658,l7710,8235r-1658,l6052,8972xe" stroked="f">
              <v:path arrowok="t"/>
            </v:shape>
            <w10:wrap anchorx="page" anchory="page"/>
          </v:group>
        </w:pict>
      </w:r>
      <w:r>
        <w:rPr>
          <w:noProof/>
        </w:rPr>
      </w:r>
      <w:r w:rsidR="005C2A8D">
        <w:rPr>
          <w:noProof/>
        </w:rPr>
        <w:pict w14:anchorId="26E8DD18">
          <v:group id="_x0000_s1033" alt="" style="position:absolute;margin-left:30.45pt;margin-top:505.3pt;width:82.95pt;height:36.85pt;z-index:-6808;mso-position-horizontal-relative:page;mso-position-vertical-relative:page" coordorigin="609,10106" coordsize="1659,737">
            <v:shape id="_x0000_s1034" alt="" style="position:absolute;left:609;top:10106;width:1659;height:737" coordorigin="609,10106" coordsize="1659,737" path="m609,10843r1659,l2268,10106r-1659,l609,10843xe" stroked="f">
              <v:path arrowok="t"/>
            </v:shape>
            <w10:wrap anchorx="page" anchory="page"/>
          </v:group>
        </w:pict>
      </w:r>
      <w:r>
        <w:rPr>
          <w:noProof/>
        </w:rPr>
      </w:r>
      <w:r w:rsidR="005C2A8D">
        <w:rPr>
          <w:noProof/>
        </w:rPr>
        <w:pict w14:anchorId="3757848D">
          <v:group id="_x0000_s1031" alt="" style="position:absolute;margin-left:121.2pt;margin-top:505.3pt;width:82.95pt;height:36.85pt;z-index:-6784;mso-position-horizontal-relative:page;mso-position-vertical-relative:page" coordorigin="2424,10106" coordsize="1659,737">
            <v:shape id="_x0000_s1032" alt="" style="position:absolute;left:2424;top:10106;width:1659;height:737" coordorigin="2424,10106" coordsize="1659,737" path="m2424,10843r1658,l4082,10106r-1658,l2424,10843xe" stroked="f">
              <v:path arrowok="t"/>
            </v:shape>
            <w10:wrap anchorx="page" anchory="page"/>
          </v:group>
        </w:pict>
      </w:r>
      <w:r>
        <w:rPr>
          <w:noProof/>
        </w:rPr>
      </w:r>
      <w:r w:rsidR="005C2A8D">
        <w:rPr>
          <w:noProof/>
        </w:rPr>
        <w:pict w14:anchorId="0C94F8D8">
          <v:group id="_x0000_s1029" alt="" style="position:absolute;margin-left:211.9pt;margin-top:493.95pt;width:82.95pt;height:58.85pt;z-index:-6760;mso-position-horizontal-relative:page;mso-position-vertical-relative:page" coordorigin="4238,9879" coordsize="1659,1177">
            <v:shape id="_x0000_s1030" alt="" style="position:absolute;left:4238;top:9879;width:1659;height:1177" coordorigin="4238,9879" coordsize="1659,1177" path="m4238,11055r1658,l5896,9879r-1658,l4238,11055xe" stroked="f">
              <v:path arrowok="t"/>
            </v:shape>
            <w10:wrap anchorx="page" anchory="page"/>
          </v:group>
        </w:pict>
      </w:r>
    </w:p>
    <w:p w14:paraId="23E3E566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E451CB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22CD7B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31E7E3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9C124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93351B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691B09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3EF406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245628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0A1D6A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174006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002230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2C5697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02BFD0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856A0C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424640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8DAA57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CCA214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727DE8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5004D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96DB3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F2632A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314E8" w14:textId="77777777" w:rsidR="00F12100" w:rsidRDefault="00F121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D5C92B" w14:textId="77777777" w:rsidR="00F12100" w:rsidRDefault="00F1210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809"/>
        <w:gridCol w:w="1818"/>
        <w:gridCol w:w="1809"/>
        <w:gridCol w:w="1809"/>
      </w:tblGrid>
      <w:tr w:rsidR="00F12100" w14:paraId="123D3CA0" w14:textId="77777777">
        <w:trPr>
          <w:trHeight w:hRule="exact" w:val="359"/>
        </w:trPr>
        <w:tc>
          <w:tcPr>
            <w:tcW w:w="724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 w14:paraId="4A935C00" w14:textId="77777777" w:rsidR="00F12100" w:rsidRDefault="00D36AAA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F12100" w14:paraId="055F5B8F" w14:textId="77777777">
        <w:trPr>
          <w:trHeight w:hRule="exact" w:val="449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24B8AAF" w14:textId="77777777" w:rsidR="00F12100" w:rsidRDefault="00D36AAA">
            <w:pPr>
              <w:pStyle w:val="TableParagraph"/>
              <w:spacing w:before="17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4</w:t>
            </w:r>
          </w:p>
        </w:tc>
        <w:tc>
          <w:tcPr>
            <w:tcW w:w="1818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7143D22" w14:textId="77777777" w:rsidR="00F12100" w:rsidRDefault="00D36AAA">
            <w:pPr>
              <w:pStyle w:val="TableParagraph"/>
              <w:spacing w:before="17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E7A07DD" w14:textId="77777777" w:rsidR="00F12100" w:rsidRDefault="00D36AAA">
            <w:pPr>
              <w:pStyle w:val="TableParagraph"/>
              <w:spacing w:before="17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6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A8C59D7" w14:textId="77777777" w:rsidR="00F12100" w:rsidRDefault="00D36AAA">
            <w:pPr>
              <w:pStyle w:val="TableParagraph"/>
              <w:spacing w:before="17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7</w:t>
            </w:r>
          </w:p>
        </w:tc>
      </w:tr>
      <w:tr w:rsidR="00F12100" w14:paraId="540C4144" w14:textId="77777777">
        <w:trPr>
          <w:trHeight w:hRule="exact" w:val="1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48373F" w14:textId="77777777" w:rsidR="00F12100" w:rsidRDefault="00D36AAA">
            <w:pPr>
              <w:pStyle w:val="TableParagraph"/>
              <w:spacing w:before="27" w:line="249" w:lineRule="auto"/>
              <w:ind w:left="7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Lunes de la V</w:t>
            </w:r>
            <w:r>
              <w:rPr>
                <w:rFonts w:ascii="Times New Roman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Cuaresma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7C2B81" w14:textId="77777777" w:rsidR="00F12100" w:rsidRDefault="00D36AAA">
            <w:pPr>
              <w:pStyle w:val="TableParagraph"/>
              <w:spacing w:before="27" w:line="249" w:lineRule="auto"/>
              <w:ind w:left="70" w:righ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Martes de la V</w:t>
            </w:r>
            <w:r>
              <w:rPr>
                <w:rFonts w:ascii="Times New Roman"/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Cuaresma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9DAF82" w14:textId="77777777" w:rsidR="00F12100" w:rsidRDefault="00D36AAA">
            <w:pPr>
              <w:pStyle w:val="TableParagraph"/>
              <w:spacing w:before="27" w:line="249" w:lineRule="auto"/>
              <w:ind w:left="69" w:right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V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</w:t>
            </w:r>
            <w:r>
              <w:rPr>
                <w:rFonts w:ascii="Times New Roman" w:hAnsi="Times New Roman"/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Cuaresma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62D82D" w14:textId="77777777" w:rsidR="00F12100" w:rsidRDefault="00D36AAA">
            <w:pPr>
              <w:pStyle w:val="TableParagraph"/>
              <w:spacing w:before="27" w:line="249" w:lineRule="auto"/>
              <w:ind w:left="69" w:righ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Jueves de la V</w:t>
            </w:r>
            <w:r>
              <w:rPr>
                <w:rFonts w:ascii="Times New Roman"/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Cuaresma</w:t>
            </w:r>
          </w:p>
        </w:tc>
      </w:tr>
      <w:tr w:rsidR="00F12100" w14:paraId="607DE3AE" w14:textId="77777777">
        <w:trPr>
          <w:trHeight w:hRule="exact" w:val="46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5309E8C" w14:textId="77777777" w:rsidR="00F12100" w:rsidRDefault="00D36AAA">
            <w:pPr>
              <w:pStyle w:val="TableParagraph"/>
              <w:spacing w:before="12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8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53F60AF" w14:textId="77777777" w:rsidR="00F12100" w:rsidRDefault="00D36AAA">
            <w:pPr>
              <w:pStyle w:val="TableParagraph"/>
              <w:spacing w:before="12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9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B6D1548" w14:textId="77777777" w:rsidR="00F12100" w:rsidRDefault="00D36AAA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10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2D640BA" w14:textId="77777777" w:rsidR="00F12100" w:rsidRDefault="00F12100"/>
        </w:tc>
      </w:tr>
      <w:tr w:rsidR="00F12100" w14:paraId="5FAB2C58" w14:textId="77777777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946852" w14:textId="77777777" w:rsidR="00F12100" w:rsidRDefault="00D36AAA">
            <w:pPr>
              <w:pStyle w:val="TableParagraph"/>
              <w:spacing w:before="27" w:line="249" w:lineRule="auto"/>
              <w:ind w:left="70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 V</w:t>
            </w:r>
            <w:r>
              <w:rPr>
                <w:rFonts w:ascii="Times New Roman"/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sema- na de</w:t>
            </w:r>
            <w:r>
              <w:rPr>
                <w:rFonts w:asci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Cuaresma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72F106" w14:textId="77777777" w:rsidR="00F12100" w:rsidRDefault="00D36AAA">
            <w:pPr>
              <w:pStyle w:val="TableParagraph"/>
              <w:spacing w:before="27" w:line="249" w:lineRule="auto"/>
              <w:ind w:left="7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 V</w:t>
            </w:r>
            <w:r>
              <w:rPr>
                <w:rFonts w:ascii="Times New Roman" w:hAns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sema- na de</w:t>
            </w:r>
            <w:r>
              <w:rPr>
                <w:rFonts w:ascii="Times New Roman" w:hAns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Cuaresma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9547D9" w14:textId="77777777" w:rsidR="00F12100" w:rsidRDefault="00D36AAA">
            <w:pPr>
              <w:pStyle w:val="TableParagraph"/>
              <w:spacing w:before="27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de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Ramos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F23369" w14:textId="77777777" w:rsidR="00F12100" w:rsidRDefault="005C2A8D">
            <w:pPr>
              <w:pStyle w:val="TableParagraph"/>
              <w:spacing w:line="1651" w:lineRule="exact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</w:rPr>
            </w:r>
            <w:r w:rsidR="005C2A8D"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</w:rPr>
              <w:pict w14:anchorId="0EA3A069">
                <v:group id="_x0000_s1026" alt="" style="width:67.35pt;height:82.6pt;mso-position-horizontal-relative:char;mso-position-vertical-relative:line" coordsize="1347,1652">
                  <v:shape id="_x0000_s1028" type="#_x0000_t75" alt="" style="position:absolute;width:1346;height:1615">
                    <v:imagedata r:id="rId13" o:title=""/>
                  </v:shape>
                  <v:shape id="_x0000_s1027" type="#_x0000_t75" alt="" style="position:absolute;left:43;top:2;width:1247;height:1649">
                    <v:imagedata r:id="rId14" o:title=""/>
                  </v:shape>
                  <w10:anchorlock/>
                </v:group>
              </w:pict>
            </w:r>
          </w:p>
        </w:tc>
      </w:tr>
    </w:tbl>
    <w:p w14:paraId="44D106B5" w14:textId="77777777" w:rsidR="00D36AAA" w:rsidRDefault="00D36AAA"/>
    <w:sectPr w:rsidR="00D36AAA">
      <w:pgSz w:w="8400" w:h="11910"/>
      <w:pgMar w:top="11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rlemagneStd-Bold">
    <w:altName w:val="CharlemagneStd-Bold"/>
    <w:panose1 w:val="04020705060702020204"/>
    <w:charset w:val="4D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0596F"/>
    <w:multiLevelType w:val="hybridMultilevel"/>
    <w:tmpl w:val="70AAAF9E"/>
    <w:lvl w:ilvl="0" w:tplc="E582632A">
      <w:start w:val="1"/>
      <w:numFmt w:val="bullet"/>
      <w:lvlText w:val="-"/>
      <w:lvlJc w:val="left"/>
      <w:pPr>
        <w:ind w:left="264" w:hanging="115"/>
      </w:pPr>
      <w:rPr>
        <w:rFonts w:ascii="Times New Roman" w:eastAsia="Times New Roman" w:hAnsi="Times New Roman" w:hint="default"/>
        <w:color w:val="1A171A"/>
        <w:w w:val="96"/>
        <w:sz w:val="22"/>
        <w:szCs w:val="22"/>
      </w:rPr>
    </w:lvl>
    <w:lvl w:ilvl="1" w:tplc="BF18AF1A">
      <w:start w:val="1"/>
      <w:numFmt w:val="bullet"/>
      <w:lvlText w:val="•"/>
      <w:lvlJc w:val="left"/>
      <w:pPr>
        <w:ind w:left="989" w:hanging="115"/>
      </w:pPr>
      <w:rPr>
        <w:rFonts w:hint="default"/>
      </w:rPr>
    </w:lvl>
    <w:lvl w:ilvl="2" w:tplc="0576ED54">
      <w:start w:val="1"/>
      <w:numFmt w:val="bullet"/>
      <w:lvlText w:val="•"/>
      <w:lvlJc w:val="left"/>
      <w:pPr>
        <w:ind w:left="1718" w:hanging="115"/>
      </w:pPr>
      <w:rPr>
        <w:rFonts w:hint="default"/>
      </w:rPr>
    </w:lvl>
    <w:lvl w:ilvl="3" w:tplc="78E09ABA">
      <w:start w:val="1"/>
      <w:numFmt w:val="bullet"/>
      <w:lvlText w:val="•"/>
      <w:lvlJc w:val="left"/>
      <w:pPr>
        <w:ind w:left="2447" w:hanging="115"/>
      </w:pPr>
      <w:rPr>
        <w:rFonts w:hint="default"/>
      </w:rPr>
    </w:lvl>
    <w:lvl w:ilvl="4" w:tplc="5AD649E6">
      <w:start w:val="1"/>
      <w:numFmt w:val="bullet"/>
      <w:lvlText w:val="•"/>
      <w:lvlJc w:val="left"/>
      <w:pPr>
        <w:ind w:left="3176" w:hanging="115"/>
      </w:pPr>
      <w:rPr>
        <w:rFonts w:hint="default"/>
      </w:rPr>
    </w:lvl>
    <w:lvl w:ilvl="5" w:tplc="56789898">
      <w:start w:val="1"/>
      <w:numFmt w:val="bullet"/>
      <w:lvlText w:val="•"/>
      <w:lvlJc w:val="left"/>
      <w:pPr>
        <w:ind w:left="3905" w:hanging="115"/>
      </w:pPr>
      <w:rPr>
        <w:rFonts w:hint="default"/>
      </w:rPr>
    </w:lvl>
    <w:lvl w:ilvl="6" w:tplc="9D4877A0">
      <w:start w:val="1"/>
      <w:numFmt w:val="bullet"/>
      <w:lvlText w:val="•"/>
      <w:lvlJc w:val="left"/>
      <w:pPr>
        <w:ind w:left="4634" w:hanging="115"/>
      </w:pPr>
      <w:rPr>
        <w:rFonts w:hint="default"/>
      </w:rPr>
    </w:lvl>
    <w:lvl w:ilvl="7" w:tplc="9FCE14DE">
      <w:start w:val="1"/>
      <w:numFmt w:val="bullet"/>
      <w:lvlText w:val="•"/>
      <w:lvlJc w:val="left"/>
      <w:pPr>
        <w:ind w:left="5363" w:hanging="115"/>
      </w:pPr>
      <w:rPr>
        <w:rFonts w:hint="default"/>
      </w:rPr>
    </w:lvl>
    <w:lvl w:ilvl="8" w:tplc="DEDE755A">
      <w:start w:val="1"/>
      <w:numFmt w:val="bullet"/>
      <w:lvlText w:val="•"/>
      <w:lvlJc w:val="left"/>
      <w:pPr>
        <w:ind w:left="6092" w:hanging="1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100"/>
    <w:rsid w:val="005C2A8D"/>
    <w:rsid w:val="00D36AAA"/>
    <w:rsid w:val="00F1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5CD7"/>
  <w15:docId w15:val="{27D63C47-223A-A348-AEA9-6FCD6A2C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26"/>
      <w:outlineLvl w:val="0"/>
    </w:pPr>
    <w:rPr>
      <w:rFonts w:ascii="Times New Roman" w:eastAsia="Times New Roman" w:hAnsi="Times New Roman"/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spacing w:before="107"/>
      <w:ind w:left="264" w:hanging="115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105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oamiiglesia.es/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2022-04-01T22:27:00Z</dcterms:created>
  <dcterms:modified xsi:type="dcterms:W3CDTF">2022-04-01T22:27:00Z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2022-04-01T00:00:00Z</vt:filetime>
  </property>
</Properties>
</file>