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361E2" w14:textId="77777777" w:rsidR="00000000" w:rsidRDefault="000116A9">
      <w:pPr>
        <w:pStyle w:val="Textoindependiente"/>
        <w:kinsoku w:val="0"/>
        <w:overflowPunct w:val="0"/>
        <w:spacing w:before="9"/>
        <w:ind w:left="0"/>
        <w:rPr>
          <w:rFonts w:ascii="Times New Roman" w:hAnsi="Times New Roman" w:cs="Times New Roman"/>
          <w:sz w:val="6"/>
          <w:szCs w:val="6"/>
        </w:rPr>
      </w:pPr>
    </w:p>
    <w:p w14:paraId="0CAF0820" w14:textId="77777777" w:rsidR="00000000" w:rsidRDefault="000116A9">
      <w:pPr>
        <w:pStyle w:val="Textoindependiente"/>
        <w:kinsoku w:val="0"/>
        <w:overflowPunct w:val="0"/>
        <w:spacing w:line="3432" w:lineRule="exact"/>
        <w:ind w:left="113"/>
        <w:rPr>
          <w:rFonts w:ascii="Times New Roman" w:hAnsi="Times New Roman" w:cs="Times New Roman"/>
          <w:position w:val="-69"/>
          <w:sz w:val="20"/>
          <w:szCs w:val="20"/>
        </w:rPr>
      </w:pPr>
      <w:r>
        <w:rPr>
          <w:noProof/>
        </w:rPr>
      </w:r>
      <w:r>
        <w:rPr>
          <w:rFonts w:ascii="Times New Roman" w:hAnsi="Times New Roman" w:cs="Times New Roman"/>
          <w:position w:val="-69"/>
          <w:sz w:val="20"/>
          <w:szCs w:val="20"/>
        </w:rPr>
        <w:pict w14:anchorId="0EF9A428">
          <v:group id="_x0000_s1026" style="width:366.25pt;height:171.65pt;mso-position-horizontal-relative:char;mso-position-vertical-relative:line" coordsize="7325,3433" o:allowincell="f">
            <v:rect id="_x0000_s1027" style="position:absolute;left:48;width:7200;height:3240;mso-position-horizontal-relative:page;mso-position-vertical-relative:page" o:allowincell="f" filled="f" stroked="f">
              <v:textbox inset="0,0,0,0">
                <w:txbxContent>
                  <w:p w14:paraId="50D06399" w14:textId="77777777" w:rsidR="00000000" w:rsidRDefault="000116A9">
                    <w:pPr>
                      <w:widowControl/>
                      <w:autoSpaceDE/>
                      <w:autoSpaceDN/>
                      <w:adjustRightInd/>
                      <w:spacing w:line="3240" w:lineRule="atLeast"/>
                    </w:pPr>
                    <w:r>
                      <w:pict w14:anchorId="01E5B079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360.75pt;height:162pt">
                          <v:imagedata r:id="rId5" o:title=""/>
                        </v:shape>
                      </w:pict>
                    </w:r>
                  </w:p>
                  <w:p w14:paraId="6589D413" w14:textId="77777777" w:rsidR="00000000" w:rsidRDefault="000116A9"/>
                </w:txbxContent>
              </v:textbox>
            </v:rect>
            <v:shape id="_x0000_s1028" style="position:absolute;left:199;top:126;width:3392;height:3284;mso-position-horizontal-relative:page;mso-position-vertical-relative:page" coordsize="3392,3284" o:allowincell="f" path="m,hhl3391,r,3283l,3283,,xe" fillcolor="#231f20" stroked="f">
              <v:path arrowok="t"/>
            </v:shape>
            <v:shape id="_x0000_s1029" style="position:absolute;left:179;top:106;width:3154;height:3046;mso-position-horizontal-relative:page;mso-position-vertical-relative:page" coordsize="3154,3046" o:allowincell="f" path="m1576,hhl1447,5,1321,19,1197,44,1078,77,963,119,852,169,746,228,645,293r-95,73l461,446r-82,85l304,623r-68,97l176,823,123,930,80,1041,45,1156,20,1275,5,1398,,1522r5,125l20,1769r25,119l80,2004r43,111l176,2222r60,103l304,2422r75,92l461,2599r89,80l645,2752r101,65l852,2875r111,51l1078,2968r119,33l1321,3025r126,15l1576,3045r130,-5l1832,3025r123,-24l2075,2968r115,-42l2301,2875r106,-58l2508,2752r95,-73l2691,2599r83,-85l2849,2422r68,-97l2977,2222r52,-107l3073,2004r34,-116l3133,1769r15,-122l3153,1522r-5,-124l3133,1275r-26,-119l3073,1041,3029,930,2977,823,2917,720r-68,-97l2774,531r-83,-85l2603,366r-95,-73l2407,228,2301,169,2190,119,2075,77,1955,44,1832,19,1706,5,1576,xe" fillcolor="#40ad49" stroked="f">
              <v:path arrowok="t"/>
            </v:shape>
            <v:shape id="_x0000_s1030" style="position:absolute;left:179;top:106;width:3154;height:3046;mso-position-horizontal-relative:page;mso-position-vertical-relative:page" coordsize="3154,3046" o:allowincell="f" path="m1576,3045hhl1706,3040r126,-15l1955,3001r120,-33l2190,2926r111,-51l2407,2817r101,-65l2603,2679r88,-80l2774,2514r75,-92l2917,2325r60,-103l3029,2115r44,-111l3107,1888r26,-119l3148,1647r5,-125l3148,1398r-15,-123l3107,1156r-34,-115l3029,930,2977,823,2917,720r-68,-97l2774,531r-83,-85l2603,366r-95,-73l2407,228,2301,169,2190,119,2075,77,1955,44,1832,19,1706,5,1576,,1447,5,1321,19,1197,44,1078,77,963,119,852,169,746,228,645,293r-95,73l461,446r-82,85l304,623r-68,97l176,823,123,930,80,1041,45,1156,20,1275,5,1398,,1522r5,125l20,1769r25,119l80,2004r43,111l176,2222r60,103l304,2422r75,92l461,2599r89,80l645,2752r101,65l852,2875r111,51l1078,2968r119,33l1321,3025r126,15l1576,3045xe" filled="f" strokecolor="#231f20" strokeweight=".33547mm">
              <v:path arrowok="t"/>
            </v:shape>
            <v:shape id="_x0000_s1031" style="position:absolute;left:33;top:3398;width:7257;height:20;mso-position-horizontal-relative:page;mso-position-vertical-relative:page" coordsize="7257,20" o:allowincell="f" path="m,hhl7256,e" filled="f" strokecolor="#231f20" strokeweight="1.1959mm">
              <v:path arrowok="t"/>
            </v:shape>
            <v:rect id="_x0000_s1032" style="position:absolute;left:48;width:7200;height:3240;mso-position-horizontal-relative:page;mso-position-vertical-relative:page" o:allowincell="f" filled="f" stroked="f">
              <v:textbox inset="0,0,0,0">
                <w:txbxContent>
                  <w:p w14:paraId="6CA25612" w14:textId="77777777" w:rsidR="00000000" w:rsidRDefault="000116A9">
                    <w:pPr>
                      <w:widowControl/>
                      <w:autoSpaceDE/>
                      <w:autoSpaceDN/>
                      <w:adjustRightInd/>
                      <w:spacing w:line="3240" w:lineRule="atLeast"/>
                    </w:pPr>
                    <w:r>
                      <w:pict w14:anchorId="63AFD192">
                        <v:shape id="_x0000_i1028" type="#_x0000_t75" style="width:5in;height:162pt">
                          <v:imagedata r:id="rId6" o:title=""/>
                        </v:shape>
                      </w:pict>
                    </w:r>
                  </w:p>
                  <w:p w14:paraId="2ACCDE76" w14:textId="77777777" w:rsidR="00000000" w:rsidRDefault="000116A9"/>
                </w:txbxContent>
              </v:textbox>
            </v:rect>
            <w10:anchorlock/>
          </v:group>
        </w:pict>
      </w:r>
    </w:p>
    <w:p w14:paraId="31D77231" w14:textId="77777777" w:rsidR="00000000" w:rsidRDefault="000116A9">
      <w:pPr>
        <w:pStyle w:val="Prrafodelista"/>
        <w:numPr>
          <w:ilvl w:val="0"/>
          <w:numId w:val="1"/>
        </w:numPr>
        <w:tabs>
          <w:tab w:val="left" w:pos="278"/>
        </w:tabs>
        <w:kinsoku w:val="0"/>
        <w:overflowPunct w:val="0"/>
        <w:spacing w:before="101"/>
        <w:rPr>
          <w:color w:val="000000"/>
          <w:sz w:val="22"/>
          <w:szCs w:val="22"/>
        </w:rPr>
      </w:pPr>
      <w:r>
        <w:rPr>
          <w:color w:val="231F20"/>
          <w:spacing w:val="-5"/>
          <w:sz w:val="22"/>
          <w:szCs w:val="22"/>
        </w:rPr>
        <w:t>Ez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6"/>
          <w:sz w:val="22"/>
          <w:szCs w:val="22"/>
        </w:rPr>
        <w:t>17,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8"/>
          <w:sz w:val="22"/>
          <w:szCs w:val="22"/>
        </w:rPr>
        <w:t>22-24.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17"/>
          <w:sz w:val="22"/>
          <w:szCs w:val="22"/>
        </w:rPr>
        <w:t>Yo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exalto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al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árbol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9"/>
          <w:sz w:val="22"/>
          <w:szCs w:val="22"/>
        </w:rPr>
        <w:t>humilde.</w:t>
      </w:r>
    </w:p>
    <w:p w14:paraId="31448EFA" w14:textId="77777777" w:rsidR="00000000" w:rsidRDefault="000116A9">
      <w:pPr>
        <w:pStyle w:val="Ttulo1"/>
        <w:numPr>
          <w:ilvl w:val="0"/>
          <w:numId w:val="1"/>
        </w:numPr>
        <w:tabs>
          <w:tab w:val="left" w:pos="278"/>
        </w:tabs>
        <w:kinsoku w:val="0"/>
        <w:overflowPunct w:val="0"/>
        <w:rPr>
          <w:b w:val="0"/>
          <w:bCs w:val="0"/>
          <w:i w:val="0"/>
          <w:iCs w:val="0"/>
          <w:color w:val="000000"/>
          <w:spacing w:val="-10"/>
        </w:rPr>
      </w:pPr>
      <w:r>
        <w:rPr>
          <w:b w:val="0"/>
          <w:bCs w:val="0"/>
          <w:i w:val="0"/>
          <w:iCs w:val="0"/>
          <w:color w:val="231F20"/>
          <w:spacing w:val="-6"/>
        </w:rPr>
        <w:t>Sal</w:t>
      </w:r>
      <w:r>
        <w:rPr>
          <w:b w:val="0"/>
          <w:bCs w:val="0"/>
          <w:i w:val="0"/>
          <w:iCs w:val="0"/>
          <w:color w:val="231F20"/>
          <w:spacing w:val="-18"/>
        </w:rPr>
        <w:t xml:space="preserve"> </w:t>
      </w:r>
      <w:r>
        <w:rPr>
          <w:b w:val="0"/>
          <w:bCs w:val="0"/>
          <w:i w:val="0"/>
          <w:iCs w:val="0"/>
          <w:color w:val="231F20"/>
          <w:spacing w:val="-6"/>
        </w:rPr>
        <w:t>91.</w:t>
      </w:r>
      <w:r>
        <w:rPr>
          <w:b w:val="0"/>
          <w:bCs w:val="0"/>
          <w:i w:val="0"/>
          <w:iCs w:val="0"/>
          <w:color w:val="231F20"/>
          <w:spacing w:val="-18"/>
        </w:rPr>
        <w:t xml:space="preserve"> </w:t>
      </w:r>
      <w:r>
        <w:rPr>
          <w:color w:val="231F20"/>
          <w:spacing w:val="-5"/>
        </w:rPr>
        <w:t>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5"/>
        </w:rPr>
        <w:t>Es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bueno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darte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8"/>
        </w:rPr>
        <w:t>gracias,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0"/>
        </w:rPr>
        <w:t>Señor.</w:t>
      </w:r>
    </w:p>
    <w:p w14:paraId="2E2DEA1C" w14:textId="77777777" w:rsidR="00000000" w:rsidRDefault="000116A9">
      <w:pPr>
        <w:pStyle w:val="Prrafodelista"/>
        <w:numPr>
          <w:ilvl w:val="0"/>
          <w:numId w:val="1"/>
        </w:numPr>
        <w:tabs>
          <w:tab w:val="left" w:pos="278"/>
        </w:tabs>
        <w:kinsoku w:val="0"/>
        <w:overflowPunct w:val="0"/>
        <w:spacing w:before="87"/>
        <w:rPr>
          <w:color w:val="000000"/>
          <w:spacing w:val="-10"/>
          <w:sz w:val="22"/>
          <w:szCs w:val="22"/>
        </w:rPr>
      </w:pPr>
      <w:r>
        <w:rPr>
          <w:color w:val="231F20"/>
          <w:sz w:val="22"/>
          <w:szCs w:val="22"/>
        </w:rPr>
        <w:t>2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6"/>
          <w:sz w:val="22"/>
          <w:szCs w:val="22"/>
        </w:rPr>
        <w:t>Cor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5"/>
          <w:sz w:val="22"/>
          <w:szCs w:val="22"/>
        </w:rPr>
        <w:t>5,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8"/>
          <w:sz w:val="22"/>
          <w:szCs w:val="22"/>
        </w:rPr>
        <w:t>6-10.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En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destierro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z w:val="22"/>
          <w:szCs w:val="22"/>
        </w:rPr>
        <w:t>o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en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patria,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nos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9"/>
          <w:sz w:val="22"/>
          <w:szCs w:val="22"/>
        </w:rPr>
        <w:t>esforzamos</w:t>
      </w:r>
      <w:r>
        <w:rPr>
          <w:b/>
          <w:bCs/>
          <w:i/>
          <w:iCs/>
          <w:color w:val="231F20"/>
          <w:spacing w:val="-19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en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agradar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al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10"/>
          <w:sz w:val="22"/>
          <w:szCs w:val="22"/>
        </w:rPr>
        <w:t>Señor.</w:t>
      </w:r>
    </w:p>
    <w:p w14:paraId="327AED1E" w14:textId="77777777" w:rsidR="00000000" w:rsidRDefault="000116A9">
      <w:pPr>
        <w:pStyle w:val="Prrafodelista"/>
        <w:numPr>
          <w:ilvl w:val="0"/>
          <w:numId w:val="1"/>
        </w:numPr>
        <w:tabs>
          <w:tab w:val="left" w:pos="278"/>
        </w:tabs>
        <w:kinsoku w:val="0"/>
        <w:overflowPunct w:val="0"/>
        <w:spacing w:before="87"/>
        <w:rPr>
          <w:color w:val="000000"/>
          <w:sz w:val="22"/>
          <w:szCs w:val="22"/>
        </w:rPr>
      </w:pPr>
      <w:r>
        <w:rPr>
          <w:color w:val="231F20"/>
          <w:spacing w:val="-5"/>
          <w:sz w:val="22"/>
          <w:szCs w:val="22"/>
        </w:rPr>
        <w:t>Mc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5"/>
          <w:sz w:val="22"/>
          <w:szCs w:val="22"/>
        </w:rPr>
        <w:t>4,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color w:val="231F20"/>
          <w:spacing w:val="-8"/>
          <w:sz w:val="22"/>
          <w:szCs w:val="22"/>
        </w:rPr>
        <w:t>26-34.</w:t>
      </w:r>
      <w:r>
        <w:rPr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Es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la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semilla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más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pequeña,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z w:val="22"/>
          <w:szCs w:val="22"/>
        </w:rPr>
        <w:t>y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5"/>
          <w:sz w:val="22"/>
          <w:szCs w:val="22"/>
        </w:rPr>
        <w:t>se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7"/>
          <w:sz w:val="22"/>
          <w:szCs w:val="22"/>
        </w:rPr>
        <w:t>hace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más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7"/>
          <w:sz w:val="22"/>
          <w:szCs w:val="22"/>
        </w:rPr>
        <w:t>alta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que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6"/>
          <w:sz w:val="22"/>
          <w:szCs w:val="22"/>
        </w:rPr>
        <w:t>las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8"/>
          <w:sz w:val="22"/>
          <w:szCs w:val="22"/>
        </w:rPr>
        <w:t>demás</w:t>
      </w:r>
      <w:r>
        <w:rPr>
          <w:b/>
          <w:bCs/>
          <w:i/>
          <w:iCs/>
          <w:color w:val="231F20"/>
          <w:spacing w:val="-18"/>
          <w:sz w:val="22"/>
          <w:szCs w:val="22"/>
        </w:rPr>
        <w:t xml:space="preserve"> </w:t>
      </w:r>
      <w:r>
        <w:rPr>
          <w:b/>
          <w:bCs/>
          <w:i/>
          <w:iCs/>
          <w:color w:val="231F20"/>
          <w:spacing w:val="-9"/>
          <w:sz w:val="22"/>
          <w:szCs w:val="22"/>
        </w:rPr>
        <w:t>hortalizas.</w:t>
      </w:r>
    </w:p>
    <w:p w14:paraId="30E77389" w14:textId="77777777" w:rsidR="00000000" w:rsidRDefault="000116A9">
      <w:pPr>
        <w:pStyle w:val="Textoindependiente"/>
        <w:kinsoku w:val="0"/>
        <w:overflowPunct w:val="0"/>
        <w:spacing w:before="8"/>
        <w:ind w:left="0"/>
        <w:rPr>
          <w:rFonts w:ascii="Times New Roman" w:hAnsi="Times New Roman" w:cs="Times New Roman"/>
          <w:b/>
          <w:bCs/>
          <w:i/>
          <w:iCs/>
          <w:sz w:val="14"/>
          <w:szCs w:val="14"/>
        </w:rPr>
      </w:pPr>
    </w:p>
    <w:p w14:paraId="3A482E3B" w14:textId="77777777" w:rsidR="00000000" w:rsidRDefault="000116A9">
      <w:pPr>
        <w:pStyle w:val="Textoindependiente"/>
        <w:kinsoku w:val="0"/>
        <w:overflowPunct w:val="0"/>
        <w:spacing w:line="75" w:lineRule="exact"/>
        <w:ind w:left="109"/>
        <w:rPr>
          <w:rFonts w:ascii="Times New Roman" w:hAnsi="Times New Roman" w:cs="Times New Roman"/>
          <w:position w:val="-2"/>
          <w:sz w:val="7"/>
          <w:szCs w:val="7"/>
        </w:rPr>
      </w:pPr>
      <w:r>
        <w:rPr>
          <w:noProof/>
        </w:rPr>
      </w:r>
      <w:r>
        <w:rPr>
          <w:rFonts w:ascii="Times New Roman" w:hAnsi="Times New Roman" w:cs="Times New Roman"/>
          <w:position w:val="-2"/>
          <w:sz w:val="7"/>
          <w:szCs w:val="7"/>
        </w:rPr>
        <w:pict w14:anchorId="26984706">
          <v:group id="_x0000_s1033" style="width:366.65pt;height:3.8pt;mso-position-horizontal-relative:char;mso-position-vertical-relative:line" coordsize="7333,76" o:allowincell="f">
            <v:shape id="_x0000_s1034" style="position:absolute;left:37;top:37;width:7257;height:20;mso-position-horizontal-relative:page;mso-position-vertical-relative:page" coordsize="7257,20" o:allowincell="f" path="m,hhl7256,e" filled="f" strokecolor="#231f20" strokeweight="1.3349mm">
              <v:path arrowok="t"/>
            </v:shape>
            <w10:anchorlock/>
          </v:group>
        </w:pict>
      </w:r>
    </w:p>
    <w:p w14:paraId="7E2250A4" w14:textId="77777777" w:rsidR="00000000" w:rsidRDefault="000116A9">
      <w:pPr>
        <w:pStyle w:val="Textoindependiente"/>
        <w:kinsoku w:val="0"/>
        <w:overflowPunct w:val="0"/>
        <w:spacing w:before="23" w:line="285" w:lineRule="auto"/>
        <w:ind w:left="166" w:right="144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  <w:spacing w:val="-4"/>
        </w:rPr>
        <w:t>Las</w:t>
      </w:r>
      <w:r>
        <w:rPr>
          <w:rFonts w:ascii="Times New Roman" w:hAnsi="Times New Roman" w:cs="Times New Roman"/>
          <w:color w:val="231F20"/>
          <w:spacing w:val="-17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parábolas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de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las</w:t>
      </w:r>
      <w:r>
        <w:rPr>
          <w:rFonts w:ascii="Times New Roman" w:hAnsi="Times New Roman" w:cs="Times New Roman"/>
          <w:color w:val="231F20"/>
          <w:spacing w:val="-17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semillas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del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8"/>
        </w:rPr>
        <w:t>Ev.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de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hoy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—que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siendo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pequeñas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después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se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convier-</w:t>
      </w:r>
      <w:r>
        <w:rPr>
          <w:rFonts w:ascii="Times New Roman" w:hAnsi="Times New Roman" w:cs="Times New Roman"/>
          <w:color w:val="231F20"/>
          <w:spacing w:val="-5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ten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en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espigas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llenas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de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grano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</w:rPr>
        <w:t>o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en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arbustos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donde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incluso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anidan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las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aves—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se</w:t>
      </w:r>
      <w:r>
        <w:rPr>
          <w:rFonts w:ascii="Times New Roman" w:hAnsi="Times New Roman" w:cs="Times New Roman"/>
          <w:color w:val="231F20"/>
          <w:spacing w:val="-14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refieren</w:t>
      </w:r>
      <w:r>
        <w:rPr>
          <w:rFonts w:ascii="Times New Roman" w:hAnsi="Times New Roman" w:cs="Times New Roman"/>
          <w:color w:val="231F20"/>
          <w:spacing w:val="-53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al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reino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de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Dios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que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se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siembra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con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la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predicación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evangélica: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algo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sencillo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humilde</w:t>
      </w:r>
      <w:r>
        <w:rPr>
          <w:rFonts w:ascii="Times New Roman" w:hAnsi="Times New Roman" w:cs="Times New Roman"/>
          <w:color w:val="231F20"/>
          <w:spacing w:val="-5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 xml:space="preserve">que Dios </w:t>
      </w:r>
      <w:r>
        <w:rPr>
          <w:rFonts w:ascii="Times New Roman" w:hAnsi="Times New Roman" w:cs="Times New Roman"/>
          <w:color w:val="231F20"/>
          <w:spacing w:val="-3"/>
        </w:rPr>
        <w:t>va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haciendo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crecer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en</w:t>
      </w:r>
      <w:r>
        <w:rPr>
          <w:rFonts w:ascii="Times New Roman" w:hAnsi="Times New Roman" w:cs="Times New Roman"/>
          <w:color w:val="231F20"/>
          <w:spacing w:val="-4"/>
        </w:rPr>
        <w:t xml:space="preserve"> los </w:t>
      </w:r>
      <w:r>
        <w:rPr>
          <w:rFonts w:ascii="Times New Roman" w:hAnsi="Times New Roman" w:cs="Times New Roman"/>
          <w:color w:val="231F20"/>
          <w:spacing w:val="-5"/>
        </w:rPr>
        <w:t>corazones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de</w:t>
      </w:r>
      <w:r>
        <w:rPr>
          <w:rFonts w:ascii="Times New Roman" w:hAnsi="Times New Roman" w:cs="Times New Roman"/>
          <w:color w:val="231F20"/>
          <w:spacing w:val="-4"/>
        </w:rPr>
        <w:t xml:space="preserve"> los que </w:t>
      </w:r>
      <w:r>
        <w:rPr>
          <w:rFonts w:ascii="Times New Roman" w:hAnsi="Times New Roman" w:cs="Times New Roman"/>
          <w:color w:val="231F20"/>
          <w:spacing w:val="-5"/>
        </w:rPr>
        <w:t>acogen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su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mensaje.</w:t>
      </w:r>
      <w:r>
        <w:rPr>
          <w:rFonts w:ascii="Times New Roman" w:hAnsi="Times New Roman" w:cs="Times New Roman"/>
          <w:color w:val="231F20"/>
          <w:spacing w:val="-4"/>
        </w:rPr>
        <w:t xml:space="preserve"> «El </w:t>
      </w:r>
      <w:r>
        <w:rPr>
          <w:rFonts w:ascii="Times New Roman" w:hAnsi="Times New Roman" w:cs="Times New Roman"/>
          <w:color w:val="231F20"/>
          <w:spacing w:val="-5"/>
        </w:rPr>
        <w:t>justo</w:t>
      </w:r>
      <w:r>
        <w:rPr>
          <w:rFonts w:ascii="Times New Roman" w:hAnsi="Times New Roman" w:cs="Times New Roman"/>
          <w:color w:val="231F20"/>
          <w:spacing w:val="-53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crecerá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como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la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palmera,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se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alzará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como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un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cedro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del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Líbano: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plantado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en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la</w:t>
      </w:r>
      <w:r>
        <w:rPr>
          <w:rFonts w:ascii="Times New Roman" w:hAnsi="Times New Roman" w:cs="Times New Roman"/>
          <w:color w:val="231F2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casa</w:t>
      </w:r>
      <w:r>
        <w:rPr>
          <w:rFonts w:ascii="Times New Roman" w:hAnsi="Times New Roman" w:cs="Times New Roman"/>
          <w:color w:val="231F20"/>
          <w:spacing w:val="-1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del</w:t>
      </w:r>
      <w:r>
        <w:rPr>
          <w:rFonts w:ascii="Times New Roman" w:hAnsi="Times New Roman" w:cs="Times New Roman"/>
          <w:color w:val="231F20"/>
          <w:spacing w:val="-53"/>
        </w:rPr>
        <w:t xml:space="preserve"> </w:t>
      </w:r>
      <w:r>
        <w:rPr>
          <w:rFonts w:ascii="Times New Roman" w:hAnsi="Times New Roman" w:cs="Times New Roman"/>
          <w:color w:val="231F20"/>
          <w:spacing w:val="-6"/>
        </w:rPr>
        <w:t>Señor,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crecerá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en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los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atrios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de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nuestro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Dios»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(sal.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resp.).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En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Cristo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crucificado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—semi-</w:t>
      </w:r>
      <w:r>
        <w:rPr>
          <w:rFonts w:ascii="Times New Roman" w:hAnsi="Times New Roman" w:cs="Times New Roman"/>
          <w:color w:val="231F20"/>
          <w:spacing w:val="-52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lla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que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cae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en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la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tierra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para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morir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así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dar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fruto—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encontramos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el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pleno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significado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de</w:t>
      </w:r>
      <w:r>
        <w:rPr>
          <w:rFonts w:ascii="Times New Roman" w:hAnsi="Times New Roman" w:cs="Times New Roman"/>
          <w:color w:val="231F20"/>
          <w:spacing w:val="-53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estas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parábolas.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El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camino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de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la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cruz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nos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lleva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la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plenitud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del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reino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de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>Dios.</w:t>
      </w:r>
    </w:p>
    <w:p w14:paraId="057CA129" w14:textId="77777777" w:rsidR="00000000" w:rsidRDefault="000116A9">
      <w:pPr>
        <w:pStyle w:val="Textoindependiente"/>
        <w:kinsoku w:val="0"/>
        <w:overflowPunct w:val="0"/>
        <w:spacing w:line="67" w:lineRule="exact"/>
        <w:ind w:left="113"/>
        <w:rPr>
          <w:rFonts w:ascii="Times New Roman" w:hAnsi="Times New Roman" w:cs="Times New Roman"/>
          <w:position w:val="-1"/>
          <w:sz w:val="6"/>
          <w:szCs w:val="6"/>
        </w:rPr>
      </w:pPr>
      <w:r>
        <w:rPr>
          <w:noProof/>
        </w:rPr>
      </w:r>
      <w:r>
        <w:rPr>
          <w:rFonts w:ascii="Times New Roman" w:hAnsi="Times New Roman" w:cs="Times New Roman"/>
          <w:position w:val="-1"/>
          <w:sz w:val="6"/>
          <w:szCs w:val="6"/>
        </w:rPr>
        <w:pict w14:anchorId="2C33B43D">
          <v:group id="_x0000_s1035" style="width:366.25pt;height:3.4pt;mso-position-horizontal-relative:char;mso-position-vertical-relative:line" coordsize="7325,68" o:allowincell="f">
            <v:shape id="_x0000_s1036" style="position:absolute;left:33;top:33;width:7257;height:20;mso-position-horizontal-relative:page;mso-position-vertical-relative:page" coordsize="7257,20" o:allowincell="f" path="m,hhl7256,e" filled="f" strokecolor="#231f20" strokeweight="1.1959mm">
              <v:path arrowok="t"/>
            </v:shape>
            <w10:anchorlock/>
          </v:group>
        </w:pict>
      </w:r>
    </w:p>
    <w:p w14:paraId="193F65DB" w14:textId="77777777" w:rsidR="00000000" w:rsidRDefault="000116A9">
      <w:pPr>
        <w:pStyle w:val="Textoindependiente"/>
        <w:kinsoku w:val="0"/>
        <w:overflowPunct w:val="0"/>
        <w:spacing w:before="68"/>
        <w:ind w:left="2474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Se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permiten </w:t>
      </w:r>
      <w:r>
        <w:rPr>
          <w:rFonts w:ascii="Times New Roman" w:hAnsi="Times New Roman" w:cs="Times New Roman"/>
          <w:color w:val="231F20"/>
          <w:spacing w:val="-3"/>
          <w:sz w:val="20"/>
          <w:szCs w:val="20"/>
        </w:rPr>
        <w:t xml:space="preserve">las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 xml:space="preserve">misas </w:t>
      </w:r>
      <w:r>
        <w:rPr>
          <w:rFonts w:ascii="Times New Roman" w:hAnsi="Times New Roman" w:cs="Times New Roman"/>
          <w:color w:val="231F20"/>
          <w:sz w:val="20"/>
          <w:szCs w:val="20"/>
        </w:rPr>
        <w:t>de</w:t>
      </w:r>
      <w:r>
        <w:rPr>
          <w:rFonts w:ascii="Times New Roman" w:hAnsi="Times New Roman" w:cs="Times New Roman"/>
          <w:color w:val="231F20"/>
          <w:spacing w:val="-22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31F20"/>
          <w:spacing w:val="-4"/>
          <w:sz w:val="20"/>
          <w:szCs w:val="20"/>
        </w:rPr>
        <w:t>difuntos.</w:t>
      </w:r>
    </w:p>
    <w:p w14:paraId="303352BC" w14:textId="77777777" w:rsidR="00000000" w:rsidRDefault="000116A9">
      <w:pPr>
        <w:pStyle w:val="Textoindependiente"/>
        <w:kinsoku w:val="0"/>
        <w:overflowPunct w:val="0"/>
        <w:spacing w:before="4"/>
        <w:ind w:left="0"/>
        <w:rPr>
          <w:rFonts w:ascii="Times New Roman" w:hAnsi="Times New Roman" w:cs="Times New Roman"/>
          <w:sz w:val="4"/>
          <w:szCs w:val="4"/>
        </w:rPr>
      </w:pPr>
    </w:p>
    <w:p w14:paraId="3BF9B769" w14:textId="77777777" w:rsidR="00000000" w:rsidRDefault="000116A9">
      <w:pPr>
        <w:pStyle w:val="Textoindependiente"/>
        <w:kinsoku w:val="0"/>
        <w:overflowPunct w:val="0"/>
        <w:spacing w:line="2932" w:lineRule="exact"/>
        <w:ind w:left="136"/>
        <w:rPr>
          <w:rFonts w:ascii="Times New Roman" w:hAnsi="Times New Roman" w:cs="Times New Roman"/>
          <w:position w:val="-59"/>
          <w:sz w:val="20"/>
          <w:szCs w:val="20"/>
        </w:rPr>
      </w:pPr>
      <w:r>
        <w:rPr>
          <w:noProof/>
        </w:rPr>
      </w:r>
      <w:r>
        <w:rPr>
          <w:rFonts w:ascii="Times New Roman" w:hAnsi="Times New Roman" w:cs="Times New Roman"/>
          <w:position w:val="-59"/>
          <w:sz w:val="20"/>
          <w:szCs w:val="20"/>
        </w:rPr>
        <w:pict w14:anchorId="62D2C4D1">
          <v:group id="_x0000_s1037" style="width:363.85pt;height:146.65pt;mso-position-horizontal-relative:char;mso-position-vertical-relative:line" coordsize="7277,2933" o:allowincell="f">
            <v:rect id="_x0000_s1038" style="position:absolute;left:10;top:10;width:7260;height:2920;mso-position-horizontal-relative:page;mso-position-vertical-relative:page" o:allowincell="f" filled="f" stroked="f">
              <v:textbox inset="0,0,0,0">
                <w:txbxContent>
                  <w:p w14:paraId="7721CA99" w14:textId="77777777" w:rsidR="00000000" w:rsidRDefault="000116A9">
                    <w:pPr>
                      <w:widowControl/>
                      <w:autoSpaceDE/>
                      <w:autoSpaceDN/>
                      <w:adjustRightInd/>
                      <w:spacing w:line="2920" w:lineRule="atLeast"/>
                    </w:pPr>
                    <w:r>
                      <w:pict w14:anchorId="6B07B00C">
                        <v:shape id="_x0000_i1033" type="#_x0000_t75" style="width:358.5pt;height:2in">
                          <v:imagedata r:id="rId7" o:title=""/>
                        </v:shape>
                      </w:pict>
                    </w:r>
                  </w:p>
                  <w:p w14:paraId="666657BA" w14:textId="77777777" w:rsidR="00000000" w:rsidRDefault="000116A9"/>
                </w:txbxContent>
              </v:textbox>
            </v:rect>
            <v:shape id="_x0000_s1039" style="position:absolute;left:10;top:10;width:7257;height:2913;mso-position-horizontal-relative:page;mso-position-vertical-relative:page" coordsize="7257,2913" o:allowincell="f" path="m,2912hhl7256,2912,7256,,,,,2912xe" filled="f" strokecolor="#231f20" strokeweight="1pt">
              <v:path arrowok="t"/>
            </v:shape>
            <w10:anchorlock/>
          </v:group>
        </w:pict>
      </w:r>
    </w:p>
    <w:p w14:paraId="75FE0B10" w14:textId="77777777" w:rsidR="00000000" w:rsidRDefault="000116A9">
      <w:pPr>
        <w:pStyle w:val="Textoindependiente"/>
        <w:kinsoku w:val="0"/>
        <w:overflowPunct w:val="0"/>
        <w:spacing w:line="2932" w:lineRule="exact"/>
        <w:ind w:left="136"/>
        <w:rPr>
          <w:rFonts w:ascii="Times New Roman" w:hAnsi="Times New Roman" w:cs="Times New Roman"/>
          <w:position w:val="-59"/>
          <w:sz w:val="20"/>
          <w:szCs w:val="20"/>
        </w:rPr>
        <w:sectPr w:rsidR="00000000">
          <w:type w:val="continuous"/>
          <w:pgSz w:w="8400" w:h="11910"/>
          <w:pgMar w:top="540" w:right="420" w:bottom="280" w:left="420" w:header="720" w:footer="720" w:gutter="0"/>
          <w:cols w:space="720"/>
          <w:noEndnote/>
        </w:sectPr>
      </w:pPr>
    </w:p>
    <w:p w14:paraId="2DFB4F70" w14:textId="77777777" w:rsidR="00000000" w:rsidRDefault="000116A9">
      <w:pPr>
        <w:pStyle w:val="Textoindependiente"/>
        <w:kinsoku w:val="0"/>
        <w:overflowPunct w:val="0"/>
        <w:spacing w:before="4"/>
        <w:ind w:left="566"/>
        <w:rPr>
          <w:color w:val="000000"/>
          <w:sz w:val="38"/>
          <w:szCs w:val="38"/>
        </w:rPr>
      </w:pPr>
      <w:r>
        <w:rPr>
          <w:color w:val="231F20"/>
          <w:sz w:val="38"/>
          <w:szCs w:val="38"/>
        </w:rPr>
        <w:lastRenderedPageBreak/>
        <w:t>EL REINO DE DIOS EN</w:t>
      </w:r>
      <w:r>
        <w:rPr>
          <w:color w:val="231F20"/>
          <w:spacing w:val="33"/>
          <w:sz w:val="38"/>
          <w:szCs w:val="38"/>
        </w:rPr>
        <w:t xml:space="preserve"> </w:t>
      </w:r>
      <w:r>
        <w:rPr>
          <w:color w:val="231F20"/>
          <w:spacing w:val="2"/>
          <w:sz w:val="38"/>
          <w:szCs w:val="38"/>
        </w:rPr>
        <w:t>NOSOTROS</w:t>
      </w:r>
    </w:p>
    <w:p w14:paraId="1D234173" w14:textId="77777777" w:rsidR="00000000" w:rsidRDefault="000116A9">
      <w:pPr>
        <w:pStyle w:val="Textoindependiente"/>
        <w:kinsoku w:val="0"/>
        <w:overflowPunct w:val="0"/>
        <w:spacing w:before="235" w:line="304" w:lineRule="auto"/>
        <w:ind w:left="566" w:right="137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+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Lectura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del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santo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Evangelio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según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San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Marcos.</w:t>
      </w:r>
      <w:r>
        <w:rPr>
          <w:rFonts w:ascii="Times New Roman" w:hAnsi="Times New Roman" w:cs="Times New Roman"/>
          <w:color w:val="231F20"/>
          <w:spacing w:val="-1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aquel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tiempo,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Jesús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decía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al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gentío:</w:t>
      </w:r>
    </w:p>
    <w:p w14:paraId="6C92905F" w14:textId="77777777" w:rsidR="00000000" w:rsidRDefault="000116A9">
      <w:pPr>
        <w:pStyle w:val="Textoindependiente"/>
        <w:kinsoku w:val="0"/>
        <w:overflowPunct w:val="0"/>
        <w:spacing w:before="7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4DB9842C" w14:textId="77777777" w:rsidR="00000000" w:rsidRDefault="000116A9">
      <w:pPr>
        <w:pStyle w:val="Textoindependiente"/>
        <w:kinsoku w:val="0"/>
        <w:overflowPunct w:val="0"/>
        <w:ind w:left="305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 xml:space="preserve">Mc </w:t>
      </w:r>
      <w:r>
        <w:rPr>
          <w:rFonts w:ascii="Times New Roman" w:hAnsi="Times New Roman" w:cs="Times New Roman"/>
          <w:color w:val="231F20"/>
          <w:spacing w:val="-5"/>
        </w:rPr>
        <w:t>4,</w:t>
      </w:r>
      <w:r>
        <w:rPr>
          <w:rFonts w:ascii="Times New Roman" w:hAnsi="Times New Roman" w:cs="Times New Roman"/>
          <w:color w:val="231F20"/>
          <w:spacing w:val="-22"/>
        </w:rPr>
        <w:t xml:space="preserve"> </w:t>
      </w:r>
      <w:r>
        <w:rPr>
          <w:rFonts w:ascii="Times New Roman" w:hAnsi="Times New Roman" w:cs="Times New Roman"/>
          <w:color w:val="231F20"/>
          <w:spacing w:val="-9"/>
        </w:rPr>
        <w:t>26-34</w:t>
      </w:r>
    </w:p>
    <w:p w14:paraId="611068F8" w14:textId="77777777" w:rsidR="00000000" w:rsidRDefault="000116A9">
      <w:pPr>
        <w:pStyle w:val="Textoindependiente"/>
        <w:kinsoku w:val="0"/>
        <w:overflowPunct w:val="0"/>
        <w:ind w:left="305"/>
        <w:rPr>
          <w:rFonts w:ascii="Times New Roman" w:hAnsi="Times New Roman" w:cs="Times New Roman"/>
          <w:color w:val="000000"/>
        </w:rPr>
        <w:sectPr w:rsidR="00000000">
          <w:pgSz w:w="8400" w:h="11910"/>
          <w:pgMar w:top="580" w:right="0" w:bottom="280" w:left="0" w:header="720" w:footer="720" w:gutter="0"/>
          <w:cols w:num="2" w:space="720" w:equalWidth="0">
            <w:col w:w="6462" w:space="40"/>
            <w:col w:w="1898"/>
          </w:cols>
          <w:noEndnote/>
        </w:sectPr>
      </w:pPr>
    </w:p>
    <w:p w14:paraId="4D97DBE4" w14:textId="77777777" w:rsidR="00000000" w:rsidRDefault="000116A9">
      <w:pPr>
        <w:pStyle w:val="Textoindependiente"/>
        <w:kinsoku w:val="0"/>
        <w:overflowPunct w:val="0"/>
        <w:spacing w:before="2" w:line="249" w:lineRule="auto"/>
        <w:ind w:left="566" w:right="56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«El reino de Dios se parece a un hombre que echa semilla en la tierra. Él</w:t>
      </w:r>
      <w:r>
        <w:rPr>
          <w:rFonts w:ascii="Times New Roman" w:hAnsi="Times New Roman" w:cs="Times New Roman"/>
          <w:color w:val="231F20"/>
          <w:spacing w:val="27"/>
        </w:rPr>
        <w:t xml:space="preserve"> </w:t>
      </w:r>
      <w:r>
        <w:rPr>
          <w:rFonts w:ascii="Times New Roman" w:hAnsi="Times New Roman" w:cs="Times New Roman"/>
          <w:color w:val="231F20"/>
        </w:rPr>
        <w:t>duerme</w:t>
      </w:r>
      <w:r>
        <w:rPr>
          <w:rFonts w:ascii="Times New Roman" w:hAnsi="Times New Roman" w:cs="Times New Roman"/>
          <w:color w:val="231F20"/>
          <w:w w:val="98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noche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se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levanta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mañana;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semilla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germina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va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creciendo,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sin</w:t>
      </w:r>
      <w:r>
        <w:rPr>
          <w:rFonts w:ascii="Times New Roman" w:hAnsi="Times New Roman" w:cs="Times New Roman"/>
          <w:color w:val="231F20"/>
          <w:spacing w:val="22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21"/>
        </w:rPr>
        <w:t xml:space="preserve"> </w:t>
      </w:r>
      <w:r>
        <w:rPr>
          <w:rFonts w:ascii="Times New Roman" w:hAnsi="Times New Roman" w:cs="Times New Roman"/>
          <w:color w:val="231F20"/>
        </w:rPr>
        <w:t>él</w:t>
      </w:r>
      <w:r>
        <w:rPr>
          <w:rFonts w:ascii="Times New Roman" w:hAnsi="Times New Roman" w:cs="Times New Roman"/>
          <w:color w:val="231F20"/>
          <w:w w:val="98"/>
        </w:rPr>
        <w:t xml:space="preserve"> </w:t>
      </w:r>
      <w:r>
        <w:rPr>
          <w:rFonts w:ascii="Times New Roman" w:hAnsi="Times New Roman" w:cs="Times New Roman"/>
          <w:color w:val="231F20"/>
        </w:rPr>
        <w:t>sepa có</w:t>
      </w:r>
      <w:r>
        <w:rPr>
          <w:rFonts w:ascii="Times New Roman" w:hAnsi="Times New Roman" w:cs="Times New Roman"/>
          <w:color w:val="231F20"/>
        </w:rPr>
        <w:t>mo. La tierra va produciendo fruto sola: primero los tallos, luego la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espiga,</w:t>
      </w:r>
      <w:r>
        <w:rPr>
          <w:rFonts w:ascii="Times New Roman" w:hAnsi="Times New Roman" w:cs="Times New Roman"/>
          <w:color w:val="231F20"/>
          <w:w w:val="98"/>
        </w:rPr>
        <w:t xml:space="preserve"> </w:t>
      </w:r>
      <w:r>
        <w:rPr>
          <w:rFonts w:ascii="Times New Roman" w:hAnsi="Times New Roman" w:cs="Times New Roman"/>
          <w:color w:val="231F20"/>
        </w:rPr>
        <w:t>después el grano. Cuando el grano está a punto, se mete la hoz, porque ha</w:t>
      </w:r>
      <w:r>
        <w:rPr>
          <w:rFonts w:ascii="Times New Roman" w:hAnsi="Times New Roman" w:cs="Times New Roman"/>
          <w:color w:val="231F20"/>
          <w:spacing w:val="13"/>
        </w:rPr>
        <w:t xml:space="preserve"> </w:t>
      </w:r>
      <w:r>
        <w:rPr>
          <w:rFonts w:ascii="Times New Roman" w:hAnsi="Times New Roman" w:cs="Times New Roman"/>
          <w:color w:val="231F20"/>
        </w:rPr>
        <w:t>llegado</w:t>
      </w:r>
      <w:r>
        <w:rPr>
          <w:rFonts w:ascii="Times New Roman" w:hAnsi="Times New Roman" w:cs="Times New Roman"/>
          <w:color w:val="231F20"/>
          <w:w w:val="98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siega».</w:t>
      </w:r>
    </w:p>
    <w:p w14:paraId="55DBA5F3" w14:textId="77777777" w:rsidR="00000000" w:rsidRDefault="000116A9">
      <w:pPr>
        <w:pStyle w:val="Textoindependiente"/>
        <w:kinsoku w:val="0"/>
        <w:overflowPunct w:val="0"/>
        <w:spacing w:before="58"/>
        <w:ind w:left="56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Dijo</w:t>
      </w:r>
      <w:r>
        <w:rPr>
          <w:rFonts w:ascii="Times New Roman" w:hAnsi="Times New Roman" w:cs="Times New Roman"/>
          <w:color w:val="231F20"/>
          <w:spacing w:val="-16"/>
        </w:rPr>
        <w:t xml:space="preserve"> </w:t>
      </w:r>
      <w:r>
        <w:rPr>
          <w:rFonts w:ascii="Times New Roman" w:hAnsi="Times New Roman" w:cs="Times New Roman"/>
          <w:color w:val="231F20"/>
        </w:rPr>
        <w:t>también:</w:t>
      </w:r>
    </w:p>
    <w:p w14:paraId="667A393C" w14:textId="77777777" w:rsidR="00000000" w:rsidRDefault="000116A9">
      <w:pPr>
        <w:pStyle w:val="Textoindependiente"/>
        <w:kinsoku w:val="0"/>
        <w:overflowPunct w:val="0"/>
        <w:spacing w:before="67" w:line="249" w:lineRule="auto"/>
        <w:ind w:left="566" w:right="56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«¿Con qué podemos comparar el reino de Dios? ¿Qué parábola usaremos? Co</w:t>
      </w:r>
      <w:r>
        <w:rPr>
          <w:rFonts w:ascii="Times New Roman" w:hAnsi="Times New Roman" w:cs="Times New Roman"/>
          <w:color w:val="231F20"/>
        </w:rPr>
        <w:t>n</w:t>
      </w:r>
      <w:r>
        <w:rPr>
          <w:rFonts w:ascii="Times New Roman" w:hAnsi="Times New Roman" w:cs="Times New Roman"/>
          <w:color w:val="231F20"/>
          <w:spacing w:val="3"/>
        </w:rPr>
        <w:t xml:space="preserve"> </w:t>
      </w:r>
      <w:r>
        <w:rPr>
          <w:rFonts w:ascii="Times New Roman" w:hAnsi="Times New Roman" w:cs="Times New Roman"/>
          <w:color w:val="231F20"/>
        </w:rPr>
        <w:t>un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grano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mostaza: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al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sembrarlo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tierra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es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semilla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más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</w:rPr>
        <w:t>pequeña,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pero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después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sembrada</w:t>
      </w:r>
      <w:r>
        <w:rPr>
          <w:rFonts w:ascii="Times New Roman" w:hAnsi="Times New Roman" w:cs="Times New Roman"/>
          <w:color w:val="231F20"/>
          <w:spacing w:val="-10"/>
        </w:rPr>
        <w:t xml:space="preserve"> </w:t>
      </w:r>
      <w:r>
        <w:rPr>
          <w:rFonts w:ascii="Times New Roman" w:hAnsi="Times New Roman" w:cs="Times New Roman"/>
          <w:color w:val="231F20"/>
        </w:rPr>
        <w:t>crece,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se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hace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más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alta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las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demás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hortalizas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y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echa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ramas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tan</w:t>
      </w:r>
      <w:r>
        <w:rPr>
          <w:rFonts w:ascii="Times New Roman" w:hAnsi="Times New Roman" w:cs="Times New Roman"/>
          <w:color w:val="231F20"/>
          <w:spacing w:val="-11"/>
        </w:rPr>
        <w:t xml:space="preserve"> </w:t>
      </w:r>
      <w:r>
        <w:rPr>
          <w:rFonts w:ascii="Times New Roman" w:hAnsi="Times New Roman" w:cs="Times New Roman"/>
          <w:color w:val="231F20"/>
        </w:rPr>
        <w:t>gran-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des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que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los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pájaros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del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cielo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pueden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anidar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su</w:t>
      </w:r>
      <w:r>
        <w:rPr>
          <w:rFonts w:ascii="Times New Roman" w:hAnsi="Times New Roman" w:cs="Times New Roman"/>
          <w:color w:val="231F20"/>
          <w:spacing w:val="-7"/>
        </w:rPr>
        <w:t xml:space="preserve"> </w:t>
      </w:r>
      <w:r>
        <w:rPr>
          <w:rFonts w:ascii="Times New Roman" w:hAnsi="Times New Roman" w:cs="Times New Roman"/>
          <w:color w:val="231F20"/>
        </w:rPr>
        <w:t>sombra».</w:t>
      </w:r>
    </w:p>
    <w:p w14:paraId="79F2AA74" w14:textId="77777777" w:rsidR="00000000" w:rsidRDefault="000116A9">
      <w:pPr>
        <w:pStyle w:val="Textoindependiente"/>
        <w:kinsoku w:val="0"/>
        <w:overflowPunct w:val="0"/>
        <w:spacing w:before="58" w:line="249" w:lineRule="auto"/>
        <w:ind w:left="566" w:right="56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Con muchas parábolas parecidas les exponía la palabra, acomodándose a su</w:t>
      </w:r>
      <w:r>
        <w:rPr>
          <w:rFonts w:ascii="Times New Roman" w:hAnsi="Times New Roman" w:cs="Times New Roman"/>
          <w:color w:val="231F20"/>
          <w:spacing w:val="-21"/>
        </w:rPr>
        <w:t xml:space="preserve"> </w:t>
      </w:r>
      <w:r>
        <w:rPr>
          <w:rFonts w:ascii="Times New Roman" w:hAnsi="Times New Roman" w:cs="Times New Roman"/>
          <w:color w:val="231F20"/>
        </w:rPr>
        <w:t>enten-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  <w:spacing w:val="-4"/>
        </w:rPr>
        <w:t>der.</w:t>
      </w:r>
      <w:r>
        <w:rPr>
          <w:rFonts w:ascii="Times New Roman" w:hAnsi="Times New Roman" w:cs="Times New Roman"/>
          <w:color w:val="231F20"/>
          <w:spacing w:val="-8"/>
        </w:rPr>
        <w:t xml:space="preserve"> </w:t>
      </w:r>
      <w:r>
        <w:rPr>
          <w:rFonts w:ascii="Times New Roman" w:hAnsi="Times New Roman" w:cs="Times New Roman"/>
          <w:color w:val="231F20"/>
          <w:spacing w:val="-5"/>
        </w:rPr>
        <w:t xml:space="preserve">Todo </w:t>
      </w:r>
      <w:r>
        <w:rPr>
          <w:rFonts w:ascii="Times New Roman" w:hAnsi="Times New Roman" w:cs="Times New Roman"/>
          <w:color w:val="231F20"/>
        </w:rPr>
        <w:t>se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lo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exponía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con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parábolas,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pero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sus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discípulos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se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lo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explicaba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todo</w:t>
      </w:r>
      <w:r>
        <w:rPr>
          <w:rFonts w:ascii="Times New Roman" w:hAnsi="Times New Roman" w:cs="Times New Roman"/>
          <w:color w:val="231F20"/>
          <w:spacing w:val="-5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w w:val="98"/>
        </w:rPr>
        <w:t xml:space="preserve"> </w:t>
      </w:r>
      <w:r>
        <w:rPr>
          <w:rFonts w:ascii="Times New Roman" w:hAnsi="Times New Roman" w:cs="Times New Roman"/>
          <w:color w:val="231F20"/>
        </w:rPr>
        <w:t>privado.</w:t>
      </w:r>
    </w:p>
    <w:p w14:paraId="6D82276A" w14:textId="77777777" w:rsidR="00000000" w:rsidRDefault="000116A9">
      <w:pPr>
        <w:pStyle w:val="Textoindependiente"/>
        <w:kinsoku w:val="0"/>
        <w:overflowPunct w:val="0"/>
        <w:spacing w:before="58"/>
        <w:ind w:left="566"/>
        <w:jc w:val="both"/>
        <w:rPr>
          <w:rFonts w:ascii="Times New Roman" w:hAnsi="Times New Roman" w:cs="Times New Roman"/>
          <w:color w:val="000000"/>
          <w:spacing w:val="-3"/>
        </w:rPr>
      </w:pPr>
      <w:r>
        <w:rPr>
          <w:rFonts w:ascii="Times New Roman" w:hAnsi="Times New Roman" w:cs="Times New Roman"/>
          <w:color w:val="231F20"/>
        </w:rPr>
        <w:t>Palabra del</w:t>
      </w:r>
      <w:r>
        <w:rPr>
          <w:rFonts w:ascii="Times New Roman" w:hAnsi="Times New Roman" w:cs="Times New Roman"/>
          <w:color w:val="231F20"/>
          <w:spacing w:val="-22"/>
        </w:rPr>
        <w:t xml:space="preserve"> </w:t>
      </w:r>
      <w:r>
        <w:rPr>
          <w:rFonts w:ascii="Times New Roman" w:hAnsi="Times New Roman" w:cs="Times New Roman"/>
          <w:color w:val="231F20"/>
          <w:spacing w:val="-3"/>
        </w:rPr>
        <w:t>Señor.</w:t>
      </w:r>
    </w:p>
    <w:p w14:paraId="352EF057" w14:textId="77777777" w:rsidR="00000000" w:rsidRDefault="000116A9">
      <w:pPr>
        <w:pStyle w:val="Textoindependiente"/>
        <w:kinsoku w:val="0"/>
        <w:overflowPunct w:val="0"/>
        <w:spacing w:before="123"/>
        <w:ind w:left="566"/>
        <w:jc w:val="both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4AD56B14">
          <v:rect id="_x0000_s1040" style="position:absolute;left:0;text-align:left;margin-left:.25pt;margin-top:35.65pt;width:419pt;height:60pt;z-index:5;mso-position-horizontal-relative:page;mso-position-vertical-relative:text" o:allowincell="f" filled="f" stroked="f">
            <v:textbox inset="0,0,0,0">
              <w:txbxContent>
                <w:p w14:paraId="62324EF8" w14:textId="77777777" w:rsidR="00000000" w:rsidRDefault="000116A9">
                  <w:pPr>
                    <w:widowControl/>
                    <w:autoSpaceDE/>
                    <w:autoSpaceDN/>
                    <w:adjustRightInd/>
                    <w:spacing w:line="1200" w:lineRule="atLeast"/>
                  </w:pPr>
                  <w:r>
                    <w:pict w14:anchorId="20F99D52">
                      <v:shape id="_x0000_i1036" type="#_x0000_t75" style="width:419.25pt;height:60.75pt">
                        <v:imagedata r:id="rId8" o:title=""/>
                      </v:shape>
                    </w:pict>
                  </w:r>
                </w:p>
                <w:p w14:paraId="3F0C71E9" w14:textId="77777777" w:rsidR="00000000" w:rsidRDefault="000116A9"/>
              </w:txbxContent>
            </v:textbox>
            <w10:wrap anchorx="page"/>
          </v:rect>
        </w:pict>
      </w:r>
      <w:r>
        <w:rPr>
          <w:rFonts w:ascii="Times New Roman" w:hAnsi="Times New Roman" w:cs="Times New Roman"/>
          <w:color w:val="231F20"/>
        </w:rPr>
        <w:t>R.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Gloria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a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ti,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Señor</w:t>
      </w:r>
      <w:r>
        <w:rPr>
          <w:rFonts w:ascii="Times New Roman" w:hAnsi="Times New Roman" w:cs="Times New Roman"/>
          <w:color w:val="231F20"/>
          <w:spacing w:val="-9"/>
        </w:rPr>
        <w:t xml:space="preserve"> </w:t>
      </w:r>
      <w:r>
        <w:rPr>
          <w:rFonts w:ascii="Times New Roman" w:hAnsi="Times New Roman" w:cs="Times New Roman"/>
          <w:color w:val="231F20"/>
        </w:rPr>
        <w:t>Jesús.</w:t>
      </w:r>
    </w:p>
    <w:p w14:paraId="64C7038F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</w:rPr>
      </w:pPr>
    </w:p>
    <w:p w14:paraId="41E06981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</w:rPr>
      </w:pPr>
    </w:p>
    <w:p w14:paraId="593C4A8F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</w:rPr>
      </w:pPr>
    </w:p>
    <w:p w14:paraId="790541D6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</w:rPr>
      </w:pPr>
    </w:p>
    <w:p w14:paraId="59BBB28A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</w:rPr>
      </w:pPr>
    </w:p>
    <w:p w14:paraId="10BD4575" w14:textId="77777777" w:rsidR="00000000" w:rsidRDefault="000116A9">
      <w:pPr>
        <w:pStyle w:val="Textoindependiente"/>
        <w:kinsoku w:val="0"/>
        <w:overflowPunct w:val="0"/>
        <w:spacing w:before="6"/>
        <w:ind w:left="0"/>
        <w:rPr>
          <w:rFonts w:ascii="Times New Roman" w:hAnsi="Times New Roman" w:cs="Times New Roman"/>
          <w:sz w:val="32"/>
          <w:szCs w:val="32"/>
        </w:rPr>
      </w:pPr>
    </w:p>
    <w:p w14:paraId="481E4D81" w14:textId="77777777" w:rsidR="00000000" w:rsidRDefault="000116A9">
      <w:pPr>
        <w:pStyle w:val="Textoindependiente"/>
        <w:kinsoku w:val="0"/>
        <w:overflowPunct w:val="0"/>
        <w:ind w:left="553" w:right="563"/>
        <w:jc w:val="both"/>
        <w:rPr>
          <w:color w:val="000000"/>
        </w:rPr>
      </w:pPr>
      <w:r>
        <w:rPr>
          <w:color w:val="231F20"/>
        </w:rPr>
        <w:t>El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‘Reino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Dios’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4"/>
        </w:rPr>
        <w:t>o,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llama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3"/>
        </w:rPr>
        <w:t>Mateo,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‘Reino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21"/>
        </w:rPr>
        <w:t xml:space="preserve"> </w:t>
      </w:r>
      <w:r>
        <w:rPr>
          <w:color w:val="231F20"/>
          <w:spacing w:val="-6"/>
        </w:rPr>
        <w:t>Cielos’,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representa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la nueva vida espiritual que Jesú</w:t>
      </w:r>
      <w:r>
        <w:rPr>
          <w:color w:val="231F20"/>
        </w:rPr>
        <w:t>s ofrece a cualquiera que esté dispuesto a escuchar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y aceptar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enseñanzas.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gusta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utilizar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parábolas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exponer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género de vida al público en general, pero a sus seguidores íntimos les explica su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doctrina con más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detalle.</w:t>
      </w:r>
    </w:p>
    <w:p w14:paraId="4D9029F3" w14:textId="77777777" w:rsidR="00000000" w:rsidRDefault="000116A9">
      <w:pPr>
        <w:pStyle w:val="Textoindependiente"/>
        <w:kinsoku w:val="0"/>
        <w:overflowPunct w:val="0"/>
        <w:spacing w:before="56"/>
        <w:ind w:left="553" w:right="563"/>
        <w:jc w:val="both"/>
        <w:rPr>
          <w:color w:val="000000"/>
        </w:rPr>
      </w:pPr>
      <w:r>
        <w:rPr>
          <w:color w:val="231F20"/>
        </w:rPr>
        <w:t>Las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parábolas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s</w:t>
      </w:r>
      <w:r>
        <w:rPr>
          <w:color w:val="231F20"/>
        </w:rPr>
        <w:t>on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relatos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cortos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destinados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crear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imagen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mente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-3"/>
        </w:rPr>
        <w:t>oyente.</w:t>
      </w:r>
      <w:r>
        <w:rPr>
          <w:color w:val="231F20"/>
        </w:rPr>
        <w:t xml:space="preserve"> Jesús,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simplemente,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utiliza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situaciones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acontecimientos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cotidianos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sencillos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para mostrar cómo será</w:t>
      </w:r>
      <w:r>
        <w:rPr>
          <w:color w:val="231F20"/>
        </w:rPr>
        <w:t xml:space="preserve"> su reino y el estilo de vida que deben tener quienes vivan en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él.</w:t>
      </w:r>
    </w:p>
    <w:p w14:paraId="2EA6322F" w14:textId="77777777" w:rsidR="00000000" w:rsidRDefault="000116A9">
      <w:pPr>
        <w:pStyle w:val="Textoindependiente"/>
        <w:kinsoku w:val="0"/>
        <w:overflowPunct w:val="0"/>
        <w:spacing w:before="56"/>
        <w:ind w:left="553" w:right="563"/>
        <w:jc w:val="both"/>
        <w:rPr>
          <w:color w:val="000000"/>
        </w:rPr>
      </w:pP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primera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parábola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demuestra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cómo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actúa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Dios,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menudo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bajo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superficie,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para producir una vida y un crecimiento espirituales nuevos. Comienza con la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siembra de la semilla que representa</w:t>
      </w:r>
      <w:r>
        <w:rPr>
          <w:color w:val="231F20"/>
        </w:rPr>
        <w:t xml:space="preserve"> la predicación de la Palabra de Dios. El Reino de</w:t>
      </w:r>
      <w:r>
        <w:rPr>
          <w:color w:val="231F20"/>
          <w:spacing w:val="12"/>
        </w:rPr>
        <w:t xml:space="preserve"> </w:t>
      </w:r>
      <w:r>
        <w:rPr>
          <w:color w:val="231F20"/>
        </w:rPr>
        <w:t>Dios empieza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individuo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sociedad,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proclama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Palabra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</w:rPr>
        <w:lastRenderedPageBreak/>
        <w:t>Dios, pero su crecimiento depende del poder 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Dios.</w:t>
      </w:r>
    </w:p>
    <w:p w14:paraId="38E005EC" w14:textId="77777777" w:rsidR="00000000" w:rsidRDefault="000116A9">
      <w:pPr>
        <w:pStyle w:val="Textoindependiente"/>
        <w:kinsoku w:val="0"/>
        <w:overflowPunct w:val="0"/>
        <w:spacing w:before="56"/>
        <w:ind w:left="553" w:right="563"/>
        <w:jc w:val="both"/>
        <w:rPr>
          <w:color w:val="000000"/>
        </w:rPr>
        <w:sectPr w:rsidR="00000000">
          <w:type w:val="continuous"/>
          <w:pgSz w:w="8400" w:h="11910"/>
          <w:pgMar w:top="540" w:right="0" w:bottom="280" w:left="0" w:header="720" w:footer="720" w:gutter="0"/>
          <w:cols w:space="720" w:equalWidth="0">
            <w:col w:w="8400"/>
          </w:cols>
          <w:noEndnote/>
        </w:sectPr>
      </w:pPr>
    </w:p>
    <w:p w14:paraId="05500834" w14:textId="77777777" w:rsidR="00000000" w:rsidRDefault="000116A9">
      <w:pPr>
        <w:pStyle w:val="Textoindependiente"/>
        <w:kinsoku w:val="0"/>
        <w:overflowPunct w:val="0"/>
        <w:spacing w:before="36"/>
        <w:ind w:right="592"/>
        <w:jc w:val="both"/>
        <w:rPr>
          <w:color w:val="000000"/>
          <w:spacing w:val="-3"/>
        </w:rPr>
      </w:pPr>
      <w:r>
        <w:rPr>
          <w:noProof/>
        </w:rPr>
        <w:lastRenderedPageBreak/>
        <w:pict w14:anchorId="7879C058">
          <v:rect id="_x0000_s1041" style="position:absolute;left:0;text-align:left;margin-left:.05pt;margin-top:87.6pt;width:419pt;height:41pt;z-index:7;mso-position-horizontal-relative:page;mso-position-vertical-relative:text" o:allowincell="f" filled="f" stroked="f">
            <v:textbox inset="0,0,0,0">
              <w:txbxContent>
                <w:p w14:paraId="1141F98B" w14:textId="77777777" w:rsidR="00000000" w:rsidRDefault="000116A9">
                  <w:pPr>
                    <w:widowControl/>
                    <w:autoSpaceDE/>
                    <w:autoSpaceDN/>
                    <w:adjustRightInd/>
                    <w:spacing w:line="820" w:lineRule="atLeast"/>
                  </w:pPr>
                  <w:r>
                    <w:pict w14:anchorId="23150811">
                      <v:shape id="_x0000_i1038" type="#_x0000_t75" style="width:419.25pt;height:41.25pt">
                        <v:imagedata r:id="rId9" o:title=""/>
                      </v:shape>
                    </w:pict>
                  </w:r>
                </w:p>
                <w:p w14:paraId="2B0EF628" w14:textId="77777777" w:rsidR="00000000" w:rsidRDefault="000116A9"/>
              </w:txbxContent>
            </v:textbox>
            <w10:wrap anchorx="page"/>
          </v:rect>
        </w:pic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parábola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semilla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mostaza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simplicidad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misma: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semilla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diminuta crece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hasta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acabar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convirtiéndose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árbol.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caso,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contraste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tamaño es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significativo: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diminuta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semilla,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primera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vista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insignificante,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9"/>
        </w:rPr>
        <w:t xml:space="preserve"> </w:t>
      </w:r>
      <w:r>
        <w:rPr>
          <w:color w:val="231F20"/>
        </w:rPr>
        <w:t>convierte en algo de envergadura. Puede interpretarse que la semilla de mostaza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representa</w:t>
      </w:r>
      <w:r>
        <w:rPr>
          <w:color w:val="231F20"/>
        </w:rPr>
        <w:t xml:space="preserve"> tanto a la Iglesia como a la vida espiritual de los cristianos individuales, como tú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 como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yo.</w:t>
      </w:r>
    </w:p>
    <w:p w14:paraId="6A5761B8" w14:textId="77777777" w:rsidR="00000000" w:rsidRDefault="000116A9">
      <w:pPr>
        <w:pStyle w:val="Textoindependiente"/>
        <w:kinsoku w:val="0"/>
        <w:overflowPunct w:val="0"/>
        <w:ind w:left="0"/>
      </w:pPr>
    </w:p>
    <w:p w14:paraId="354CBDD7" w14:textId="77777777" w:rsidR="00000000" w:rsidRDefault="000116A9">
      <w:pPr>
        <w:pStyle w:val="Textoindependiente"/>
        <w:kinsoku w:val="0"/>
        <w:overflowPunct w:val="0"/>
        <w:ind w:left="0"/>
      </w:pPr>
    </w:p>
    <w:p w14:paraId="5C1BAD75" w14:textId="77777777" w:rsidR="00000000" w:rsidRDefault="000116A9">
      <w:pPr>
        <w:pStyle w:val="Textoindependiente"/>
        <w:kinsoku w:val="0"/>
        <w:overflowPunct w:val="0"/>
        <w:ind w:left="0"/>
      </w:pPr>
    </w:p>
    <w:p w14:paraId="2CDA3EDE" w14:textId="77777777" w:rsidR="00000000" w:rsidRDefault="000116A9">
      <w:pPr>
        <w:pStyle w:val="Textoindependiente"/>
        <w:kinsoku w:val="0"/>
        <w:overflowPunct w:val="0"/>
        <w:spacing w:before="4"/>
        <w:ind w:left="0"/>
        <w:rPr>
          <w:sz w:val="23"/>
          <w:szCs w:val="23"/>
        </w:rPr>
      </w:pPr>
    </w:p>
    <w:p w14:paraId="4BAA8A90" w14:textId="77777777" w:rsidR="00000000" w:rsidRDefault="000116A9">
      <w:pPr>
        <w:pStyle w:val="Textoindependiente"/>
        <w:kinsoku w:val="0"/>
        <w:overflowPunct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¿Recuerdas quién sembró en tu vida la Palabra de Dios que empezó a</w:t>
      </w:r>
      <w:r>
        <w:rPr>
          <w:rFonts w:ascii="Times New Roman" w:hAnsi="Times New Roman" w:cs="Times New Roman"/>
          <w:color w:val="231F20"/>
          <w:spacing w:val="49"/>
        </w:rPr>
        <w:t xml:space="preserve"> </w:t>
      </w:r>
      <w:r>
        <w:rPr>
          <w:rFonts w:ascii="Times New Roman" w:hAnsi="Times New Roman" w:cs="Times New Roman"/>
          <w:color w:val="231F20"/>
        </w:rPr>
        <w:t>cambiarte?</w:t>
      </w:r>
    </w:p>
    <w:p w14:paraId="68928DD4" w14:textId="77777777" w:rsidR="00000000" w:rsidRDefault="000116A9">
      <w:pPr>
        <w:pStyle w:val="Textoindependiente"/>
        <w:kinsoku w:val="0"/>
        <w:overflowPunct w:val="0"/>
        <w:spacing w:before="11" w:line="249" w:lineRule="auto"/>
        <w:ind w:right="592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231F20"/>
        </w:rPr>
        <w:t>¿Ha crecido o profundizado tu vida espiritual desde aquellos comienzos?</w:t>
      </w:r>
      <w:r>
        <w:rPr>
          <w:rFonts w:ascii="Times New Roman" w:hAnsi="Times New Roman" w:cs="Times New Roman"/>
          <w:color w:val="231F20"/>
          <w:spacing w:val="-4"/>
        </w:rPr>
        <w:t xml:space="preserve"> </w:t>
      </w:r>
      <w:r>
        <w:rPr>
          <w:rFonts w:ascii="Times New Roman" w:hAnsi="Times New Roman" w:cs="Times New Roman"/>
          <w:color w:val="231F20"/>
        </w:rPr>
        <w:t>¿Pued</w:t>
      </w:r>
      <w:r>
        <w:rPr>
          <w:rFonts w:ascii="Times New Roman" w:hAnsi="Times New Roman" w:cs="Times New Roman"/>
          <w:color w:val="231F20"/>
        </w:rPr>
        <w:t>es describir los cambios? ¿Cómo puedes contribuir a ese</w:t>
      </w:r>
      <w:r>
        <w:rPr>
          <w:rFonts w:ascii="Times New Roman" w:hAnsi="Times New Roman" w:cs="Times New Roman"/>
          <w:color w:val="231F20"/>
          <w:spacing w:val="-6"/>
        </w:rPr>
        <w:t xml:space="preserve"> </w:t>
      </w:r>
      <w:r>
        <w:rPr>
          <w:rFonts w:ascii="Times New Roman" w:hAnsi="Times New Roman" w:cs="Times New Roman"/>
          <w:color w:val="231F20"/>
        </w:rPr>
        <w:t>crecimiento?</w:t>
      </w:r>
    </w:p>
    <w:p w14:paraId="5957DDD9" w14:textId="77777777" w:rsidR="00000000" w:rsidRDefault="000116A9">
      <w:pPr>
        <w:pStyle w:val="Textoindependiente"/>
        <w:kinsoku w:val="0"/>
        <w:overflowPunct w:val="0"/>
        <w:spacing w:before="58" w:line="249" w:lineRule="auto"/>
        <w:ind w:right="592"/>
        <w:jc w:val="both"/>
        <w:rPr>
          <w:rFonts w:ascii="Times New Roman" w:hAnsi="Times New Roman" w:cs="Times New Roman"/>
          <w:color w:val="000000"/>
        </w:rPr>
      </w:pPr>
      <w:r>
        <w:rPr>
          <w:noProof/>
        </w:rPr>
        <w:pict w14:anchorId="71D4E740">
          <v:rect id="_x0000_s1042" style="position:absolute;left:0;text-align:left;margin-left:.05pt;margin-top:63.75pt;width:419pt;height:41pt;z-index:8;mso-position-horizontal-relative:page;mso-position-vertical-relative:text" o:allowincell="f" filled="f" stroked="f">
            <v:textbox inset="0,0,0,0">
              <w:txbxContent>
                <w:p w14:paraId="1D1C5D54" w14:textId="77777777" w:rsidR="00000000" w:rsidRDefault="000116A9">
                  <w:pPr>
                    <w:widowControl/>
                    <w:autoSpaceDE/>
                    <w:autoSpaceDN/>
                    <w:adjustRightInd/>
                    <w:spacing w:line="820" w:lineRule="atLeast"/>
                  </w:pPr>
                  <w:r>
                    <w:pict w14:anchorId="78E32D45">
                      <v:shape id="_x0000_i1040" type="#_x0000_t75" style="width:419.25pt;height:41.25pt">
                        <v:imagedata r:id="rId10" o:title=""/>
                      </v:shape>
                    </w:pict>
                  </w:r>
                </w:p>
                <w:p w14:paraId="64353229" w14:textId="77777777" w:rsidR="00000000" w:rsidRDefault="000116A9"/>
              </w:txbxContent>
            </v:textbox>
            <w10:wrap anchorx="page"/>
          </v:rect>
        </w:pict>
      </w:r>
      <w:r>
        <w:rPr>
          <w:rFonts w:ascii="Times New Roman" w:hAnsi="Times New Roman" w:cs="Times New Roman"/>
          <w:color w:val="231F20"/>
        </w:rPr>
        <w:t>¿Has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sembrado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la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Palabra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Dios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en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las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vidas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de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otros?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Esto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podría</w:t>
      </w:r>
      <w:r>
        <w:rPr>
          <w:rFonts w:ascii="Times New Roman" w:hAnsi="Times New Roman" w:cs="Times New Roman"/>
          <w:color w:val="231F20"/>
          <w:spacing w:val="20"/>
        </w:rPr>
        <w:t xml:space="preserve"> </w:t>
      </w:r>
      <w:r>
        <w:rPr>
          <w:rFonts w:ascii="Times New Roman" w:hAnsi="Times New Roman" w:cs="Times New Roman"/>
          <w:color w:val="231F20"/>
        </w:rPr>
        <w:t>realizarse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al explicarle tu fe a alguien que no cree en Jesús. O podría ser ayudando a</w:t>
      </w:r>
      <w:r>
        <w:rPr>
          <w:rFonts w:ascii="Times New Roman" w:hAnsi="Times New Roman" w:cs="Times New Roman"/>
          <w:color w:val="231F20"/>
          <w:spacing w:val="28"/>
        </w:rPr>
        <w:t xml:space="preserve"> </w:t>
      </w:r>
      <w:r>
        <w:rPr>
          <w:rFonts w:ascii="Times New Roman" w:hAnsi="Times New Roman" w:cs="Times New Roman"/>
          <w:color w:val="231F20"/>
        </w:rPr>
        <w:t>algún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amigo cristiano recordá</w:t>
      </w:r>
      <w:r>
        <w:rPr>
          <w:rFonts w:ascii="Times New Roman" w:hAnsi="Times New Roman" w:cs="Times New Roman"/>
          <w:color w:val="231F20"/>
        </w:rPr>
        <w:t>ndole uno o dos versículos de la Biblia. Pídele al</w:t>
      </w:r>
      <w:r>
        <w:rPr>
          <w:rFonts w:ascii="Times New Roman" w:hAnsi="Times New Roman" w:cs="Times New Roman"/>
          <w:color w:val="231F20"/>
          <w:spacing w:val="12"/>
        </w:rPr>
        <w:t xml:space="preserve"> </w:t>
      </w:r>
      <w:r>
        <w:rPr>
          <w:rFonts w:ascii="Times New Roman" w:hAnsi="Times New Roman" w:cs="Times New Roman"/>
          <w:color w:val="231F20"/>
        </w:rPr>
        <w:t>Espíritu</w:t>
      </w:r>
      <w:r>
        <w:rPr>
          <w:rFonts w:ascii="Times New Roman" w:hAnsi="Times New Roman" w:cs="Times New Roman"/>
          <w:color w:val="231F20"/>
          <w:w w:val="99"/>
        </w:rPr>
        <w:t xml:space="preserve"> </w:t>
      </w:r>
      <w:r>
        <w:rPr>
          <w:rFonts w:ascii="Times New Roman" w:hAnsi="Times New Roman" w:cs="Times New Roman"/>
          <w:color w:val="231F20"/>
        </w:rPr>
        <w:t>Santo que te muestre cómo desempeñar tu papel en la siembra de la</w:t>
      </w:r>
      <w:r>
        <w:rPr>
          <w:rFonts w:ascii="Times New Roman" w:hAnsi="Times New Roman" w:cs="Times New Roman"/>
          <w:color w:val="231F20"/>
          <w:spacing w:val="-24"/>
        </w:rPr>
        <w:t xml:space="preserve"> </w:t>
      </w:r>
      <w:r>
        <w:rPr>
          <w:rFonts w:ascii="Times New Roman" w:hAnsi="Times New Roman" w:cs="Times New Roman"/>
          <w:color w:val="231F20"/>
        </w:rPr>
        <w:t>semilla.</w:t>
      </w:r>
    </w:p>
    <w:p w14:paraId="1AE6B3E3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</w:rPr>
      </w:pPr>
    </w:p>
    <w:p w14:paraId="1F8FCE14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</w:rPr>
      </w:pPr>
    </w:p>
    <w:p w14:paraId="6AE19B19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</w:rPr>
      </w:pPr>
    </w:p>
    <w:p w14:paraId="6C07F302" w14:textId="77777777" w:rsidR="00000000" w:rsidRDefault="000116A9">
      <w:pPr>
        <w:pStyle w:val="Textoindependiente"/>
        <w:kinsoku w:val="0"/>
        <w:overflowPunct w:val="0"/>
        <w:spacing w:before="1"/>
        <w:ind w:left="0"/>
        <w:rPr>
          <w:rFonts w:ascii="Times New Roman" w:hAnsi="Times New Roman" w:cs="Times New Roman"/>
          <w:sz w:val="28"/>
          <w:szCs w:val="28"/>
        </w:rPr>
      </w:pPr>
    </w:p>
    <w:p w14:paraId="08028758" w14:textId="77777777" w:rsidR="00000000" w:rsidRDefault="000116A9">
      <w:pPr>
        <w:pStyle w:val="Textoindependiente"/>
        <w:kinsoku w:val="0"/>
        <w:overflowPunct w:val="0"/>
        <w:ind w:right="592"/>
        <w:jc w:val="both"/>
        <w:rPr>
          <w:color w:val="000000"/>
        </w:rPr>
      </w:pPr>
      <w:r>
        <w:rPr>
          <w:noProof/>
        </w:rPr>
        <w:pict w14:anchorId="0FB8890D">
          <v:group id="_x0000_s1043" style="position:absolute;left:0;text-align:left;margin-left:0;margin-top:14.2pt;width:419.55pt;height:105.6pt;z-index:-3;mso-position-horizontal-relative:page" coordorigin=",284" coordsize="8391,2112" o:allowincell="f">
            <v:rect id="_x0000_s1044" style="position:absolute;top:285;width:0;height:1200;mso-position-horizontal-relative:page;mso-position-vertical-relative:text" o:allowincell="f" filled="f" stroked="f">
              <v:textbox inset="0,0,0,0">
                <w:txbxContent>
                  <w:p w14:paraId="06740ED3" w14:textId="77777777" w:rsidR="00000000" w:rsidRDefault="000116A9">
                    <w:pPr>
                      <w:widowControl/>
                      <w:autoSpaceDE/>
                      <w:autoSpaceDN/>
                      <w:adjustRightInd/>
                      <w:spacing w:line="1200" w:lineRule="atLeast"/>
                    </w:pPr>
                    <w:r>
                      <w:pict w14:anchorId="3E4C99A4">
                        <v:shape id="_x0000_i1042" type="#_x0000_t75" style="width:.75pt;height:60.75pt">
                          <v:imagedata r:id="rId11" o:title=""/>
                        </v:shape>
                      </w:pict>
                    </w:r>
                  </w:p>
                  <w:p w14:paraId="2D695EEA" w14:textId="77777777" w:rsidR="00000000" w:rsidRDefault="000116A9"/>
                </w:txbxContent>
              </v:textbox>
            </v:rect>
            <v:rect id="_x0000_s1045" style="position:absolute;left:3;top:1518;width:8380;height:880;mso-position-horizontal-relative:page;mso-position-vertical-relative:text" o:allowincell="f" filled="f" stroked="f">
              <v:textbox inset="0,0,0,0">
                <w:txbxContent>
                  <w:p w14:paraId="2941CB3C" w14:textId="77777777" w:rsidR="00000000" w:rsidRDefault="000116A9">
                    <w:pPr>
                      <w:widowControl/>
                      <w:autoSpaceDE/>
                      <w:autoSpaceDN/>
                      <w:adjustRightInd/>
                      <w:spacing w:line="880" w:lineRule="atLeast"/>
                    </w:pPr>
                    <w:r>
                      <w:pict w14:anchorId="1BAEFFDF">
                        <v:shape id="_x0000_i1044" type="#_x0000_t75" style="width:419.25pt;height:44.25pt">
                          <v:imagedata r:id="rId12" o:title=""/>
                        </v:shape>
                      </w:pict>
                    </w:r>
                  </w:p>
                  <w:p w14:paraId="5C1E834E" w14:textId="77777777" w:rsidR="00000000" w:rsidRDefault="000116A9"/>
                </w:txbxContent>
              </v:textbox>
            </v:rect>
            <w10:wrap anchorx="page"/>
          </v:group>
        </w:pict>
      </w:r>
      <w:r>
        <w:rPr>
          <w:color w:val="231F20"/>
        </w:rPr>
        <w:t>En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Salmo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92,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salmista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desarrolla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idea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semillas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convierten en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plantas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árboles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son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imagen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22"/>
        </w:rPr>
        <w:t xml:space="preserve"> </w:t>
      </w:r>
      <w:r>
        <w:rPr>
          <w:color w:val="231F20"/>
          <w:spacing w:val="-3"/>
        </w:rPr>
        <w:t>justo.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semana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únete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salmista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para proclamar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amor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mañana,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noche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fidelidad.</w:t>
      </w:r>
    </w:p>
    <w:p w14:paraId="640EF8EF" w14:textId="77777777" w:rsidR="00000000" w:rsidRDefault="000116A9">
      <w:pPr>
        <w:pStyle w:val="Textoindependiente"/>
        <w:kinsoku w:val="0"/>
        <w:overflowPunct w:val="0"/>
        <w:spacing w:before="56"/>
        <w:ind w:right="592"/>
        <w:jc w:val="both"/>
        <w:rPr>
          <w:color w:val="000000"/>
        </w:rPr>
      </w:pPr>
      <w:r>
        <w:rPr>
          <w:color w:val="231F20"/>
        </w:rPr>
        <w:t>Pídele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muestre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cómo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echar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raíces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más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profundas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tu vida se vuelva fuerte y fructífera, tal como nos invitan a ser los versículos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13-16.</w:t>
      </w:r>
    </w:p>
    <w:p w14:paraId="2D70CAFB" w14:textId="77777777" w:rsidR="00000000" w:rsidRDefault="000116A9">
      <w:pPr>
        <w:pStyle w:val="Textoindependiente"/>
        <w:kinsoku w:val="0"/>
        <w:overflowPunct w:val="0"/>
        <w:ind w:left="0"/>
      </w:pPr>
    </w:p>
    <w:p w14:paraId="5B27D713" w14:textId="77777777" w:rsidR="00000000" w:rsidRDefault="000116A9">
      <w:pPr>
        <w:pStyle w:val="Textoindependiente"/>
        <w:kinsoku w:val="0"/>
        <w:overflowPunct w:val="0"/>
        <w:ind w:left="0"/>
      </w:pPr>
    </w:p>
    <w:p w14:paraId="2272D037" w14:textId="77777777" w:rsidR="00000000" w:rsidRDefault="000116A9">
      <w:pPr>
        <w:pStyle w:val="Textoindependiente"/>
        <w:kinsoku w:val="0"/>
        <w:overflowPunct w:val="0"/>
        <w:ind w:left="0"/>
      </w:pPr>
    </w:p>
    <w:p w14:paraId="29AA9F6E" w14:textId="77777777" w:rsidR="00000000" w:rsidRDefault="000116A9">
      <w:pPr>
        <w:pStyle w:val="Textoindependiente"/>
        <w:kinsoku w:val="0"/>
        <w:overflowPunct w:val="0"/>
        <w:spacing w:before="12"/>
        <w:ind w:left="0"/>
        <w:rPr>
          <w:sz w:val="25"/>
          <w:szCs w:val="25"/>
        </w:rPr>
      </w:pPr>
    </w:p>
    <w:p w14:paraId="11B30373" w14:textId="77777777" w:rsidR="00000000" w:rsidRDefault="000116A9">
      <w:pPr>
        <w:pStyle w:val="Textoindependiente"/>
        <w:kinsoku w:val="0"/>
        <w:overflowPunct w:val="0"/>
        <w:ind w:right="593"/>
        <w:jc w:val="both"/>
        <w:rPr>
          <w:color w:val="000000"/>
          <w:spacing w:val="-6"/>
        </w:rPr>
      </w:pPr>
      <w:r>
        <w:rPr>
          <w:color w:val="231F20"/>
        </w:rPr>
        <w:t>En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Ezequiel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17,22-24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compara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pueblo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vida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espiritual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árbol plantado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monte.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Quien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planta,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hace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crecer,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marchita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hace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revivir la planta es Dios. </w:t>
      </w:r>
      <w:r>
        <w:rPr>
          <w:color w:val="231F20"/>
          <w:spacing w:val="-3"/>
        </w:rPr>
        <w:t xml:space="preserve">Fíjate </w:t>
      </w:r>
      <w:r>
        <w:rPr>
          <w:color w:val="231F20"/>
        </w:rPr>
        <w:t>en los paralelos con la lectura del Evangelio de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6"/>
        </w:rPr>
        <w:t>hoy.</w:t>
      </w:r>
    </w:p>
    <w:p w14:paraId="1B980701" w14:textId="77777777" w:rsidR="00000000" w:rsidRDefault="000116A9">
      <w:pPr>
        <w:pStyle w:val="Textoindependiente"/>
        <w:kinsoku w:val="0"/>
        <w:overflowPunct w:val="0"/>
        <w:spacing w:before="56"/>
        <w:ind w:right="592"/>
        <w:jc w:val="both"/>
        <w:rPr>
          <w:color w:val="000000"/>
        </w:rPr>
      </w:pPr>
      <w:r>
        <w:rPr>
          <w:color w:val="231F20"/>
        </w:rPr>
        <w:t>En</w:t>
      </w:r>
      <w:r>
        <w:rPr>
          <w:color w:val="231F20"/>
        </w:rPr>
        <w:t xml:space="preserve"> 2 Corintios 5,6-10 se nos recuerda que nuestra vida depende de la fe, no de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 xml:space="preserve">la visión (versículo 7) y que nuestro deseo debería </w:t>
      </w:r>
      <w:r>
        <w:rPr>
          <w:color w:val="231F20"/>
          <w:spacing w:val="-4"/>
        </w:rPr>
        <w:t xml:space="preserve">ser, </w:t>
      </w:r>
      <w:r>
        <w:rPr>
          <w:color w:val="231F20"/>
        </w:rPr>
        <w:t>más que nada, agradar a</w:t>
      </w:r>
      <w:r>
        <w:rPr>
          <w:color w:val="231F20"/>
          <w:spacing w:val="-30"/>
        </w:rPr>
        <w:t xml:space="preserve"> </w:t>
      </w:r>
      <w:r>
        <w:rPr>
          <w:color w:val="231F20"/>
        </w:rPr>
        <w:t>Dios.</w:t>
      </w:r>
    </w:p>
    <w:p w14:paraId="32517BFE" w14:textId="77777777" w:rsidR="00000000" w:rsidRDefault="000116A9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7B0E95D0" w14:textId="77777777" w:rsidR="00000000" w:rsidRDefault="000116A9">
      <w:pPr>
        <w:pStyle w:val="Textoindependiente"/>
        <w:kinsoku w:val="0"/>
        <w:overflowPunct w:val="0"/>
        <w:ind w:left="0"/>
        <w:rPr>
          <w:sz w:val="20"/>
          <w:szCs w:val="20"/>
        </w:rPr>
      </w:pPr>
    </w:p>
    <w:p w14:paraId="799644E5" w14:textId="77777777" w:rsidR="00000000" w:rsidRDefault="000116A9">
      <w:pPr>
        <w:pStyle w:val="Textoindependiente"/>
        <w:kinsoku w:val="0"/>
        <w:overflowPunct w:val="0"/>
        <w:spacing w:before="10"/>
        <w:ind w:left="0"/>
        <w:rPr>
          <w:sz w:val="12"/>
          <w:szCs w:val="12"/>
        </w:rPr>
      </w:pPr>
    </w:p>
    <w:p w14:paraId="14DDFA9B" w14:textId="77777777" w:rsidR="00000000" w:rsidRDefault="000116A9">
      <w:pPr>
        <w:pStyle w:val="Textoindependiente"/>
        <w:kinsoku w:val="0"/>
        <w:overflowPunct w:val="0"/>
        <w:spacing w:line="563" w:lineRule="exact"/>
        <w:ind w:left="1689"/>
        <w:rPr>
          <w:position w:val="-11"/>
          <w:sz w:val="20"/>
          <w:szCs w:val="20"/>
        </w:rPr>
      </w:pPr>
      <w:r>
        <w:rPr>
          <w:position w:val="-11"/>
          <w:sz w:val="20"/>
          <w:szCs w:val="20"/>
        </w:rPr>
        <w:lastRenderedPageBreak/>
        <w:pict w14:anchorId="356E6282">
          <v:shape id="_x0000_i1045" type="#_x0000_t75" style="width:241.5pt;height:28.5pt">
            <v:imagedata r:id="rId13" o:title=""/>
          </v:shape>
        </w:pict>
      </w:r>
    </w:p>
    <w:p w14:paraId="22E3D810" w14:textId="77777777" w:rsidR="00000000" w:rsidRDefault="000116A9">
      <w:pPr>
        <w:pStyle w:val="Textoindependiente"/>
        <w:kinsoku w:val="0"/>
        <w:overflowPunct w:val="0"/>
        <w:spacing w:line="563" w:lineRule="exact"/>
        <w:ind w:left="1689"/>
        <w:rPr>
          <w:position w:val="-11"/>
          <w:sz w:val="20"/>
          <w:szCs w:val="20"/>
        </w:rPr>
        <w:sectPr w:rsidR="00000000">
          <w:pgSz w:w="8400" w:h="11910"/>
          <w:pgMar w:top="580" w:right="0" w:bottom="280" w:left="0" w:header="720" w:footer="720" w:gutter="0"/>
          <w:cols w:space="720"/>
          <w:noEndnote/>
        </w:sectPr>
      </w:pPr>
    </w:p>
    <w:p w14:paraId="19E4A9CB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74528B43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1DB5843A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579E5459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7016CBC5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359444EB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1424CB0F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628EB033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170A85BF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09B9B579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3473A891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541692B3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0106B692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7996B4D6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25A45F9E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2DF508BE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2C5D1A6C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0ACB59F5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3646D2BD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560F621E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2734015A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1124951E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437954F3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20BCB8D5" w14:textId="77777777" w:rsidR="00000000" w:rsidRDefault="000116A9">
      <w:pPr>
        <w:pStyle w:val="Textoindependiente"/>
        <w:kinsoku w:val="0"/>
        <w:overflowPunct w:val="0"/>
        <w:ind w:left="0"/>
        <w:rPr>
          <w:rFonts w:ascii="Times New Roman" w:hAnsi="Times New Roman" w:cs="Times New Roman"/>
          <w:sz w:val="20"/>
          <w:szCs w:val="20"/>
        </w:rPr>
      </w:pPr>
    </w:p>
    <w:p w14:paraId="030B92F5" w14:textId="77777777" w:rsidR="00000000" w:rsidRDefault="000116A9">
      <w:pPr>
        <w:pStyle w:val="Textoindependiente"/>
        <w:kinsoku w:val="0"/>
        <w:overflowPunct w:val="0"/>
        <w:spacing w:before="3"/>
        <w:ind w:left="0"/>
        <w:rPr>
          <w:rFonts w:ascii="Times New Roman" w:hAnsi="Times New Roman" w:cs="Times New Roman"/>
          <w:sz w:val="14"/>
          <w:szCs w:val="14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9"/>
        <w:gridCol w:w="1827"/>
        <w:gridCol w:w="1809"/>
        <w:gridCol w:w="1810"/>
      </w:tblGrid>
      <w:tr w:rsidR="00000000" w:rsidRPr="000116A9" w14:paraId="2E1EAAD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2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30" w:space="0" w:color="231F20"/>
              <w:right w:val="single" w:sz="8" w:space="0" w:color="231F20"/>
            </w:tcBorders>
          </w:tcPr>
          <w:p w14:paraId="6E1170BB" w14:textId="77777777" w:rsidR="00000000" w:rsidRPr="000116A9" w:rsidRDefault="000116A9">
            <w:pPr>
              <w:pStyle w:val="TableParagraph"/>
              <w:kinsoku w:val="0"/>
              <w:overflowPunct w:val="0"/>
              <w:spacing w:before="29"/>
              <w:ind w:left="-1" w:right="11"/>
              <w:jc w:val="center"/>
            </w:pPr>
            <w:r w:rsidRPr="000116A9">
              <w:rPr>
                <w:i/>
                <w:iCs/>
                <w:color w:val="231F20"/>
              </w:rPr>
              <w:t>AGENDA</w:t>
            </w:r>
          </w:p>
        </w:tc>
      </w:tr>
      <w:tr w:rsidR="00000000" w:rsidRPr="000116A9" w14:paraId="1187EE3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9"/>
        </w:trPr>
        <w:tc>
          <w:tcPr>
            <w:tcW w:w="1809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98C38FE" w14:textId="77777777" w:rsidR="00000000" w:rsidRPr="000116A9" w:rsidRDefault="000116A9">
            <w:pPr>
              <w:pStyle w:val="TableParagraph"/>
              <w:kinsoku w:val="0"/>
              <w:overflowPunct w:val="0"/>
              <w:spacing w:before="17"/>
              <w:ind w:left="451"/>
            </w:pPr>
            <w:r w:rsidRPr="000116A9">
              <w:rPr>
                <w:color w:val="231F20"/>
              </w:rPr>
              <w:t>Lunes</w:t>
            </w:r>
            <w:r w:rsidRPr="000116A9">
              <w:rPr>
                <w:color w:val="231F20"/>
                <w:spacing w:val="-2"/>
              </w:rPr>
              <w:t xml:space="preserve"> </w:t>
            </w:r>
            <w:r w:rsidRPr="000116A9">
              <w:rPr>
                <w:color w:val="231F20"/>
              </w:rPr>
              <w:t>14</w:t>
            </w:r>
          </w:p>
        </w:tc>
        <w:tc>
          <w:tcPr>
            <w:tcW w:w="1827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3734808" w14:textId="77777777" w:rsidR="00000000" w:rsidRPr="000116A9" w:rsidRDefault="000116A9">
            <w:pPr>
              <w:pStyle w:val="TableParagraph"/>
              <w:kinsoku w:val="0"/>
              <w:overflowPunct w:val="0"/>
              <w:spacing w:before="17"/>
              <w:ind w:left="420"/>
            </w:pPr>
            <w:r w:rsidRPr="000116A9">
              <w:rPr>
                <w:color w:val="231F20"/>
              </w:rPr>
              <w:t>Martes</w:t>
            </w:r>
            <w:r w:rsidRPr="000116A9">
              <w:rPr>
                <w:color w:val="231F20"/>
                <w:spacing w:val="-6"/>
              </w:rPr>
              <w:t xml:space="preserve"> </w:t>
            </w:r>
            <w:r w:rsidRPr="000116A9">
              <w:rPr>
                <w:color w:val="231F20"/>
              </w:rPr>
              <w:t>15</w:t>
            </w:r>
          </w:p>
        </w:tc>
        <w:tc>
          <w:tcPr>
            <w:tcW w:w="1809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89F39FE" w14:textId="77777777" w:rsidR="00000000" w:rsidRPr="000116A9" w:rsidRDefault="000116A9">
            <w:pPr>
              <w:pStyle w:val="TableParagraph"/>
              <w:kinsoku w:val="0"/>
              <w:overflowPunct w:val="0"/>
              <w:spacing w:before="17"/>
              <w:ind w:left="264"/>
            </w:pPr>
            <w:r w:rsidRPr="000116A9">
              <w:rPr>
                <w:color w:val="231F20"/>
              </w:rPr>
              <w:t>Miércoles</w:t>
            </w:r>
            <w:r w:rsidRPr="000116A9">
              <w:rPr>
                <w:color w:val="231F20"/>
                <w:spacing w:val="-9"/>
              </w:rPr>
              <w:t xml:space="preserve"> </w:t>
            </w:r>
            <w:r w:rsidRPr="000116A9">
              <w:rPr>
                <w:color w:val="231F20"/>
              </w:rPr>
              <w:t>16</w:t>
            </w:r>
          </w:p>
        </w:tc>
        <w:tc>
          <w:tcPr>
            <w:tcW w:w="1810" w:type="dxa"/>
            <w:tcBorders>
              <w:top w:val="single" w:sz="30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F808C01" w14:textId="77777777" w:rsidR="00000000" w:rsidRPr="000116A9" w:rsidRDefault="000116A9">
            <w:pPr>
              <w:pStyle w:val="TableParagraph"/>
              <w:kinsoku w:val="0"/>
              <w:overflowPunct w:val="0"/>
              <w:spacing w:before="17"/>
              <w:ind w:left="424"/>
            </w:pPr>
            <w:r w:rsidRPr="000116A9">
              <w:rPr>
                <w:color w:val="231F20"/>
              </w:rPr>
              <w:t>Jueves</w:t>
            </w:r>
            <w:r w:rsidRPr="000116A9">
              <w:rPr>
                <w:color w:val="231F20"/>
                <w:spacing w:val="-5"/>
              </w:rPr>
              <w:t xml:space="preserve"> </w:t>
            </w:r>
            <w:r w:rsidRPr="000116A9">
              <w:rPr>
                <w:color w:val="231F20"/>
              </w:rPr>
              <w:t>17</w:t>
            </w:r>
          </w:p>
        </w:tc>
      </w:tr>
      <w:tr w:rsidR="00000000" w:rsidRPr="000116A9" w14:paraId="1D0FBAB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C96987" w14:textId="77777777" w:rsidR="00000000" w:rsidRPr="000116A9" w:rsidRDefault="000116A9">
            <w:pPr>
              <w:pStyle w:val="TableParagraph"/>
              <w:kinsoku w:val="0"/>
              <w:overflowPunct w:val="0"/>
              <w:spacing w:before="27" w:line="249" w:lineRule="auto"/>
              <w:ind w:left="70" w:right="77"/>
            </w:pPr>
            <w:r w:rsidRPr="000116A9">
              <w:rPr>
                <w:i/>
                <w:iCs/>
                <w:color w:val="231F20"/>
                <w:sz w:val="18"/>
                <w:szCs w:val="18"/>
              </w:rPr>
              <w:t>Lunes de la XI</w:t>
            </w:r>
            <w:r w:rsidRPr="000116A9">
              <w:rPr>
                <w:i/>
                <w:iCs/>
                <w:color w:val="231F20"/>
                <w:spacing w:val="-11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semana</w:t>
            </w:r>
            <w:r w:rsidRPr="000116A9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del</w:t>
            </w:r>
            <w:r w:rsidRPr="000116A9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7E21B77" w14:textId="77777777" w:rsidR="00000000" w:rsidRPr="000116A9" w:rsidRDefault="000116A9">
            <w:pPr>
              <w:pStyle w:val="TableParagraph"/>
              <w:kinsoku w:val="0"/>
              <w:overflowPunct w:val="0"/>
              <w:spacing w:before="27" w:line="249" w:lineRule="auto"/>
              <w:ind w:left="70" w:right="135"/>
            </w:pPr>
            <w:r w:rsidRPr="000116A9">
              <w:rPr>
                <w:i/>
                <w:iCs/>
                <w:color w:val="231F20"/>
                <w:sz w:val="18"/>
                <w:szCs w:val="18"/>
              </w:rPr>
              <w:t>Martes de la XI</w:t>
            </w:r>
            <w:r w:rsidRPr="000116A9"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 w:rsidRPr="000116A9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8445947" w14:textId="77777777" w:rsidR="00000000" w:rsidRPr="000116A9" w:rsidRDefault="000116A9">
            <w:pPr>
              <w:pStyle w:val="TableParagraph"/>
              <w:kinsoku w:val="0"/>
              <w:overflowPunct w:val="0"/>
              <w:spacing w:before="27" w:line="249" w:lineRule="auto"/>
              <w:ind w:left="70" w:right="389"/>
            </w:pPr>
            <w:r w:rsidRPr="000116A9">
              <w:rPr>
                <w:i/>
                <w:iCs/>
                <w:color w:val="231F20"/>
                <w:sz w:val="18"/>
                <w:szCs w:val="18"/>
              </w:rPr>
              <w:t>Miércoles de la</w:t>
            </w:r>
            <w:r w:rsidRPr="000116A9">
              <w:rPr>
                <w:i/>
                <w:iCs/>
                <w:color w:val="231F20"/>
                <w:spacing w:val="-8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XI</w:t>
            </w:r>
            <w:r w:rsidRPr="000116A9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semana del</w:t>
            </w:r>
            <w:r w:rsidRPr="000116A9">
              <w:rPr>
                <w:i/>
                <w:iCs/>
                <w:color w:val="231F20"/>
                <w:spacing w:val="-9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121E9B6" w14:textId="77777777" w:rsidR="00000000" w:rsidRPr="000116A9" w:rsidRDefault="000116A9">
            <w:pPr>
              <w:pStyle w:val="TableParagraph"/>
              <w:kinsoku w:val="0"/>
              <w:overflowPunct w:val="0"/>
              <w:spacing w:before="27" w:line="249" w:lineRule="auto"/>
              <w:ind w:left="70" w:right="147"/>
            </w:pPr>
            <w:r w:rsidRPr="000116A9">
              <w:rPr>
                <w:i/>
                <w:iCs/>
                <w:color w:val="231F20"/>
                <w:sz w:val="18"/>
                <w:szCs w:val="18"/>
              </w:rPr>
              <w:t>Jueves de la XI</w:t>
            </w:r>
            <w:r w:rsidRPr="000116A9">
              <w:rPr>
                <w:i/>
                <w:iCs/>
                <w:color w:val="231F20"/>
                <w:spacing w:val="-7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 w:rsidRPr="000116A9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</w:tr>
      <w:tr w:rsidR="00000000" w:rsidRPr="000116A9" w14:paraId="2E6569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F79EE64" w14:textId="77777777" w:rsidR="00000000" w:rsidRPr="000116A9" w:rsidRDefault="000116A9">
            <w:pPr>
              <w:pStyle w:val="TableParagraph"/>
              <w:kinsoku w:val="0"/>
              <w:overflowPunct w:val="0"/>
              <w:spacing w:before="12"/>
              <w:ind w:left="378"/>
            </w:pPr>
            <w:r w:rsidRPr="000116A9">
              <w:rPr>
                <w:color w:val="231F20"/>
                <w:spacing w:val="-3"/>
              </w:rPr>
              <w:t>Viernes</w:t>
            </w:r>
            <w:r w:rsidRPr="000116A9">
              <w:rPr>
                <w:color w:val="231F20"/>
                <w:spacing w:val="4"/>
              </w:rPr>
              <w:t xml:space="preserve"> </w:t>
            </w:r>
            <w:r w:rsidRPr="000116A9">
              <w:rPr>
                <w:color w:val="231F20"/>
              </w:rPr>
              <w:t>18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3BB6738" w14:textId="77777777" w:rsidR="00000000" w:rsidRPr="000116A9" w:rsidRDefault="000116A9">
            <w:pPr>
              <w:pStyle w:val="TableParagraph"/>
              <w:kinsoku w:val="0"/>
              <w:overflowPunct w:val="0"/>
              <w:spacing w:before="12"/>
              <w:ind w:left="400"/>
            </w:pPr>
            <w:r w:rsidRPr="000116A9">
              <w:rPr>
                <w:color w:val="231F20"/>
              </w:rPr>
              <w:t>Sábado</w:t>
            </w:r>
            <w:r w:rsidRPr="000116A9">
              <w:rPr>
                <w:color w:val="231F20"/>
                <w:spacing w:val="-6"/>
              </w:rPr>
              <w:t xml:space="preserve"> </w:t>
            </w:r>
            <w:r w:rsidRPr="000116A9">
              <w:rPr>
                <w:color w:val="231F20"/>
              </w:rPr>
              <w:t>19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773909B" w14:textId="77777777" w:rsidR="00000000" w:rsidRPr="000116A9" w:rsidRDefault="000116A9">
            <w:pPr>
              <w:pStyle w:val="TableParagraph"/>
              <w:kinsoku w:val="0"/>
              <w:overflowPunct w:val="0"/>
              <w:spacing w:before="12"/>
              <w:ind w:left="291"/>
            </w:pPr>
            <w:r w:rsidRPr="000116A9">
              <w:rPr>
                <w:color w:val="231F20"/>
              </w:rPr>
              <w:t>Domingo</w:t>
            </w:r>
            <w:r w:rsidRPr="000116A9">
              <w:rPr>
                <w:color w:val="231F20"/>
                <w:spacing w:val="-7"/>
              </w:rPr>
              <w:t xml:space="preserve"> </w:t>
            </w:r>
            <w:r w:rsidRPr="000116A9">
              <w:rPr>
                <w:color w:val="231F20"/>
              </w:rPr>
              <w:t>20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377F6C2A" w14:textId="77777777" w:rsidR="00000000" w:rsidRPr="000116A9" w:rsidRDefault="000116A9"/>
        </w:tc>
      </w:tr>
      <w:tr w:rsidR="00000000" w:rsidRPr="000116A9" w14:paraId="3FD8654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3927F04" w14:textId="77777777" w:rsidR="00000000" w:rsidRPr="000116A9" w:rsidRDefault="000116A9">
            <w:pPr>
              <w:pStyle w:val="TableParagraph"/>
              <w:kinsoku w:val="0"/>
              <w:overflowPunct w:val="0"/>
              <w:spacing w:before="27" w:line="249" w:lineRule="auto"/>
              <w:ind w:left="70" w:right="91"/>
            </w:pPr>
            <w:r w:rsidRPr="000116A9">
              <w:rPr>
                <w:i/>
                <w:iCs/>
                <w:color w:val="231F20"/>
                <w:sz w:val="18"/>
                <w:szCs w:val="18"/>
              </w:rPr>
              <w:t>Viernes de la XI</w:t>
            </w:r>
            <w:r w:rsidRPr="000116A9">
              <w:rPr>
                <w:i/>
                <w:iCs/>
                <w:color w:val="231F20"/>
                <w:spacing w:val="-19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 w:rsidRPr="000116A9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61F660A" w14:textId="77777777" w:rsidR="00000000" w:rsidRPr="000116A9" w:rsidRDefault="000116A9">
            <w:pPr>
              <w:pStyle w:val="TableParagraph"/>
              <w:kinsoku w:val="0"/>
              <w:overflowPunct w:val="0"/>
              <w:spacing w:before="27" w:line="249" w:lineRule="auto"/>
              <w:ind w:left="70" w:right="105"/>
              <w:rPr>
                <w:color w:val="000000"/>
                <w:sz w:val="18"/>
                <w:szCs w:val="18"/>
              </w:rPr>
            </w:pPr>
            <w:r w:rsidRPr="000116A9">
              <w:rPr>
                <w:i/>
                <w:iCs/>
                <w:color w:val="231F20"/>
                <w:sz w:val="18"/>
                <w:szCs w:val="18"/>
              </w:rPr>
              <w:t>Sábado de la XI</w:t>
            </w:r>
            <w:r w:rsidRPr="000116A9">
              <w:rPr>
                <w:i/>
                <w:iCs/>
                <w:color w:val="231F20"/>
                <w:spacing w:val="-5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sema- na del</w:t>
            </w:r>
            <w:r w:rsidRPr="000116A9">
              <w:rPr>
                <w:i/>
                <w:iCs/>
                <w:color w:val="231F20"/>
                <w:spacing w:val="-4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  <w:p w14:paraId="1D9A6035" w14:textId="77777777" w:rsidR="00000000" w:rsidRPr="000116A9" w:rsidRDefault="000116A9">
            <w:pPr>
              <w:pStyle w:val="TableParagraph"/>
              <w:kinsoku w:val="0"/>
              <w:overflowPunct w:val="0"/>
              <w:spacing w:before="1" w:line="249" w:lineRule="auto"/>
              <w:ind w:left="70" w:right="615"/>
            </w:pPr>
            <w:r w:rsidRPr="000116A9">
              <w:rPr>
                <w:i/>
                <w:iCs/>
                <w:color w:val="231F20"/>
                <w:sz w:val="18"/>
                <w:szCs w:val="18"/>
              </w:rPr>
              <w:t>Santa María</w:t>
            </w:r>
            <w:r w:rsidRPr="000116A9">
              <w:rPr>
                <w:i/>
                <w:iCs/>
                <w:color w:val="231F20"/>
                <w:spacing w:val="-1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en</w:t>
            </w:r>
            <w:r w:rsidRPr="000116A9">
              <w:rPr>
                <w:i/>
                <w:iCs/>
                <w:color w:val="231F20"/>
                <w:w w:val="99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sábado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6698B2C" w14:textId="77777777" w:rsidR="00000000" w:rsidRPr="000116A9" w:rsidRDefault="000116A9">
            <w:pPr>
              <w:pStyle w:val="TableParagraph"/>
              <w:kinsoku w:val="0"/>
              <w:overflowPunct w:val="0"/>
              <w:spacing w:before="27"/>
              <w:ind w:left="70"/>
            </w:pPr>
            <w:r w:rsidRPr="000116A9">
              <w:rPr>
                <w:i/>
                <w:iCs/>
                <w:color w:val="231F20"/>
                <w:sz w:val="18"/>
                <w:szCs w:val="18"/>
              </w:rPr>
              <w:t>Domingo XII del</w:t>
            </w:r>
            <w:r w:rsidRPr="000116A9">
              <w:rPr>
                <w:i/>
                <w:iCs/>
                <w:color w:val="231F20"/>
                <w:spacing w:val="-11"/>
                <w:sz w:val="18"/>
                <w:szCs w:val="18"/>
              </w:rPr>
              <w:t xml:space="preserve"> </w:t>
            </w:r>
            <w:r w:rsidRPr="000116A9">
              <w:rPr>
                <w:i/>
                <w:iCs/>
                <w:color w:val="231F20"/>
                <w:sz w:val="18"/>
                <w:szCs w:val="18"/>
              </w:rPr>
              <w:t>TO</w:t>
            </w:r>
          </w:p>
        </w:tc>
        <w:tc>
          <w:tcPr>
            <w:tcW w:w="1810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A0D007B" w14:textId="77777777" w:rsidR="00000000" w:rsidRPr="000116A9" w:rsidRDefault="000116A9">
            <w:pPr>
              <w:pStyle w:val="TableParagraph"/>
              <w:kinsoku w:val="0"/>
              <w:overflowPunct w:val="0"/>
              <w:spacing w:line="1641" w:lineRule="exact"/>
              <w:ind w:left="328"/>
            </w:pPr>
            <w:r w:rsidRPr="000116A9">
              <w:rPr>
                <w:position w:val="-33"/>
                <w:sz w:val="20"/>
                <w:szCs w:val="20"/>
              </w:rPr>
              <w:pict w14:anchorId="66C5E433">
                <v:shape id="_x0000_i1046" type="#_x0000_t75" style="width:55.5pt;height:81.75pt">
                  <v:imagedata r:id="rId14" o:title=""/>
                </v:shape>
              </w:pict>
            </w:r>
          </w:p>
        </w:tc>
      </w:tr>
    </w:tbl>
    <w:p w14:paraId="6BB2DCB0" w14:textId="77777777" w:rsidR="000116A9" w:rsidRDefault="000116A9"/>
    <w:sectPr w:rsidR="000116A9">
      <w:pgSz w:w="8400" w:h="11910"/>
      <w:pgMar w:top="1100" w:right="420" w:bottom="280" w:left="460" w:header="720" w:footer="720" w:gutter="0"/>
      <w:cols w:space="720" w:equalWidth="0">
        <w:col w:w="75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277" w:hanging="111"/>
      </w:pPr>
      <w:rPr>
        <w:rFonts w:ascii="Times New Roman" w:hAnsi="Times New Roman" w:cs="Times New Roman"/>
        <w:b w:val="0"/>
        <w:bCs w:val="0"/>
        <w:color w:val="231F20"/>
        <w:w w:val="100"/>
        <w:sz w:val="22"/>
        <w:szCs w:val="22"/>
      </w:rPr>
    </w:lvl>
    <w:lvl w:ilvl="1">
      <w:numFmt w:val="bullet"/>
      <w:lvlText w:val="•"/>
      <w:lvlJc w:val="left"/>
      <w:pPr>
        <w:ind w:left="820" w:hanging="111"/>
      </w:pPr>
    </w:lvl>
    <w:lvl w:ilvl="2">
      <w:numFmt w:val="bullet"/>
      <w:lvlText w:val="•"/>
      <w:lvlJc w:val="left"/>
      <w:pPr>
        <w:ind w:left="1567" w:hanging="111"/>
      </w:pPr>
    </w:lvl>
    <w:lvl w:ilvl="3">
      <w:numFmt w:val="bullet"/>
      <w:lvlText w:val="•"/>
      <w:lvlJc w:val="left"/>
      <w:pPr>
        <w:ind w:left="2315" w:hanging="111"/>
      </w:pPr>
    </w:lvl>
    <w:lvl w:ilvl="4">
      <w:numFmt w:val="bullet"/>
      <w:lvlText w:val="•"/>
      <w:lvlJc w:val="left"/>
      <w:pPr>
        <w:ind w:left="3063" w:hanging="111"/>
      </w:pPr>
    </w:lvl>
    <w:lvl w:ilvl="5">
      <w:numFmt w:val="bullet"/>
      <w:lvlText w:val="•"/>
      <w:lvlJc w:val="left"/>
      <w:pPr>
        <w:ind w:left="3811" w:hanging="111"/>
      </w:pPr>
    </w:lvl>
    <w:lvl w:ilvl="6">
      <w:numFmt w:val="bullet"/>
      <w:lvlText w:val="•"/>
      <w:lvlJc w:val="left"/>
      <w:pPr>
        <w:ind w:left="4559" w:hanging="111"/>
      </w:pPr>
    </w:lvl>
    <w:lvl w:ilvl="7">
      <w:numFmt w:val="bullet"/>
      <w:lvlText w:val="•"/>
      <w:lvlJc w:val="left"/>
      <w:pPr>
        <w:ind w:left="5307" w:hanging="111"/>
      </w:pPr>
    </w:lvl>
    <w:lvl w:ilvl="8">
      <w:numFmt w:val="bullet"/>
      <w:lvlText w:val="•"/>
      <w:lvlJc w:val="left"/>
      <w:pPr>
        <w:ind w:left="6054" w:hanging="11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522AE"/>
    <w:rsid w:val="000116A9"/>
    <w:rsid w:val="0065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  <w14:docId w14:val="0681619B"/>
  <w14:defaultImageDpi w14:val="0"/>
  <w15:docId w15:val="{D24AAC7D-019F-4938-AE92-A88CE1A33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1"/>
    <w:qFormat/>
    <w:pPr>
      <w:spacing w:before="87"/>
      <w:ind w:left="277" w:hanging="111"/>
      <w:outlineLvl w:val="0"/>
    </w:pPr>
    <w:rPr>
      <w:b/>
      <w:bCs/>
      <w:i/>
      <w:i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pPr>
      <w:ind w:left="595"/>
    </w:pPr>
    <w:rPr>
      <w:rFonts w:ascii="Minion Pro" w:hAnsi="Minion Pro" w:cs="Minion Pro"/>
      <w:sz w:val="22"/>
      <w:szCs w:val="22"/>
    </w:rPr>
  </w:style>
  <w:style w:type="character" w:customStyle="1" w:styleId="TextoindependienteCar">
    <w:name w:val="Texto independiente Car"/>
    <w:link w:val="Textoindependiente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Ttulo1Car">
    <w:name w:val="Título 1 Car"/>
    <w:link w:val="Ttulo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806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Cañada</dc:creator>
  <cp:keywords/>
  <dc:description/>
  <cp:lastModifiedBy>Rafael Cañada</cp:lastModifiedBy>
  <cp:revision>2</cp:revision>
  <dcterms:created xsi:type="dcterms:W3CDTF">2021-06-12T10:44:00Z</dcterms:created>
  <dcterms:modified xsi:type="dcterms:W3CDTF">2021-06-12T10:44:00Z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14.0 (Macintosh)</vt:lpwstr>
  </property>
</Properties>
</file>