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720F0" w14:textId="77777777" w:rsidR="00094ECC" w:rsidRDefault="00094ECC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14:paraId="01369B71" w14:textId="75407FB4" w:rsidR="00094ECC" w:rsidRPr="00343142" w:rsidRDefault="00343142" w:rsidP="00343142">
      <w:pPr>
        <w:pStyle w:val="Prrafodelista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C87433" wp14:editId="180FF58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72660" cy="2087880"/>
            <wp:effectExtent l="0" t="0" r="0" b="0"/>
            <wp:wrapSquare wrapText="bothSides"/>
            <wp:docPr id="30" name="Imagen 30" descr="Imagen que contiene pasto, campo, alto, competencia de atletism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Imagen que contiene pasto, campo, alto, competencia de atletism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66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04B2" w:rsidRPr="00343142">
        <w:rPr>
          <w:rFonts w:ascii="Times New Roman" w:hAnsi="Times New Roman"/>
          <w:color w:val="231F20"/>
          <w:sz w:val="26"/>
          <w:lang w:val="es-ES"/>
        </w:rPr>
        <w:t>1</w:t>
      </w:r>
      <w:r w:rsidR="00E404B2" w:rsidRPr="00343142">
        <w:rPr>
          <w:rFonts w:ascii="Times New Roman" w:hAnsi="Times New Roman"/>
          <w:color w:val="231F20"/>
          <w:spacing w:val="-21"/>
          <w:sz w:val="26"/>
          <w:lang w:val="es-ES"/>
        </w:rPr>
        <w:t xml:space="preserve"> </w:t>
      </w:r>
      <w:r w:rsidR="00E404B2" w:rsidRPr="00343142">
        <w:rPr>
          <w:rFonts w:ascii="Times New Roman" w:hAnsi="Times New Roman"/>
          <w:color w:val="231F20"/>
          <w:spacing w:val="-8"/>
          <w:sz w:val="26"/>
          <w:lang w:val="es-ES"/>
        </w:rPr>
        <w:t>Sam</w:t>
      </w:r>
      <w:r w:rsidR="00E404B2" w:rsidRPr="00343142">
        <w:rPr>
          <w:rFonts w:ascii="Times New Roman" w:hAnsi="Times New Roman"/>
          <w:color w:val="231F20"/>
          <w:spacing w:val="-21"/>
          <w:sz w:val="26"/>
          <w:lang w:val="es-ES"/>
        </w:rPr>
        <w:t xml:space="preserve"> </w:t>
      </w:r>
      <w:r w:rsidR="00E404B2" w:rsidRPr="00343142">
        <w:rPr>
          <w:rFonts w:ascii="Times New Roman" w:hAnsi="Times New Roman"/>
          <w:color w:val="231F20"/>
          <w:spacing w:val="-6"/>
          <w:sz w:val="26"/>
          <w:lang w:val="es-ES"/>
        </w:rPr>
        <w:t>3,</w:t>
      </w:r>
      <w:r w:rsidR="00E404B2" w:rsidRPr="00343142">
        <w:rPr>
          <w:rFonts w:ascii="Times New Roman" w:hAnsi="Times New Roman"/>
          <w:color w:val="231F20"/>
          <w:spacing w:val="-21"/>
          <w:sz w:val="26"/>
          <w:lang w:val="es-ES"/>
        </w:rPr>
        <w:t xml:space="preserve"> </w:t>
      </w:r>
      <w:r w:rsidR="00E404B2" w:rsidRPr="00343142">
        <w:rPr>
          <w:rFonts w:ascii="Times New Roman" w:hAnsi="Times New Roman"/>
          <w:color w:val="231F20"/>
          <w:spacing w:val="-10"/>
          <w:sz w:val="26"/>
          <w:lang w:val="es-ES"/>
        </w:rPr>
        <w:t>3b-10.</w:t>
      </w:r>
      <w:r w:rsidR="00E404B2" w:rsidRPr="00343142">
        <w:rPr>
          <w:rFonts w:ascii="Times New Roman" w:hAnsi="Times New Roman"/>
          <w:color w:val="231F20"/>
          <w:spacing w:val="-21"/>
          <w:sz w:val="26"/>
          <w:lang w:val="es-ES"/>
        </w:rPr>
        <w:t xml:space="preserve"> </w:t>
      </w:r>
      <w:r w:rsidR="00E404B2" w:rsidRPr="00343142">
        <w:rPr>
          <w:rFonts w:ascii="Times New Roman" w:hAnsi="Times New Roman"/>
          <w:color w:val="231F20"/>
          <w:spacing w:val="-8"/>
          <w:sz w:val="26"/>
          <w:lang w:val="es-ES"/>
        </w:rPr>
        <w:t>19.</w:t>
      </w:r>
      <w:r w:rsidR="00E404B2" w:rsidRPr="00343142">
        <w:rPr>
          <w:rFonts w:ascii="Times New Roman" w:hAnsi="Times New Roman"/>
          <w:color w:val="231F20"/>
          <w:spacing w:val="-21"/>
          <w:sz w:val="26"/>
          <w:lang w:val="es-ES"/>
        </w:rPr>
        <w:t xml:space="preserve"> </w:t>
      </w:r>
      <w:r w:rsidR="00E404B2" w:rsidRPr="00343142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Habla,</w:t>
      </w:r>
      <w:r w:rsidR="00E404B2" w:rsidRPr="00343142">
        <w:rPr>
          <w:rFonts w:ascii="Times New Roman" w:hAnsi="Times New Roman"/>
          <w:b/>
          <w:i/>
          <w:color w:val="231F20"/>
          <w:spacing w:val="-22"/>
          <w:sz w:val="26"/>
          <w:lang w:val="es-ES"/>
        </w:rPr>
        <w:t xml:space="preserve"> </w:t>
      </w:r>
      <w:r w:rsidR="00E404B2" w:rsidRPr="00343142">
        <w:rPr>
          <w:rFonts w:ascii="Times New Roman" w:hAnsi="Times New Roman"/>
          <w:b/>
          <w:i/>
          <w:color w:val="231F20"/>
          <w:spacing w:val="-12"/>
          <w:sz w:val="26"/>
          <w:lang w:val="es-ES"/>
        </w:rPr>
        <w:t>Señor,</w:t>
      </w:r>
      <w:r w:rsidR="00E404B2" w:rsidRPr="00343142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="00E404B2" w:rsidRPr="00343142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que</w:t>
      </w:r>
      <w:r w:rsidR="00E404B2" w:rsidRPr="00343142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="00E404B2" w:rsidRPr="00343142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tu</w:t>
      </w:r>
      <w:r w:rsidR="00E404B2" w:rsidRPr="00343142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="00E404B2" w:rsidRPr="00343142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siervo</w:t>
      </w:r>
      <w:r w:rsidR="00E404B2" w:rsidRPr="00343142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="00E404B2" w:rsidRPr="00343142">
        <w:rPr>
          <w:rFonts w:ascii="Times New Roman" w:hAnsi="Times New Roman"/>
          <w:b/>
          <w:i/>
          <w:color w:val="231F20"/>
          <w:spacing w:val="-11"/>
          <w:sz w:val="26"/>
          <w:lang w:val="es-ES"/>
        </w:rPr>
        <w:t>escucha.</w:t>
      </w:r>
    </w:p>
    <w:p w14:paraId="26F5ED08" w14:textId="77777777" w:rsidR="00094ECC" w:rsidRPr="008E5847" w:rsidRDefault="00E404B2">
      <w:pPr>
        <w:pStyle w:val="Prrafodelista"/>
        <w:numPr>
          <w:ilvl w:val="0"/>
          <w:numId w:val="2"/>
        </w:numPr>
        <w:tabs>
          <w:tab w:val="left" w:pos="278"/>
        </w:tabs>
        <w:spacing w:before="97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8E5847">
        <w:rPr>
          <w:rFonts w:ascii="Times New Roman" w:hAnsi="Times New Roman"/>
          <w:color w:val="231F20"/>
          <w:spacing w:val="-8"/>
          <w:sz w:val="26"/>
          <w:lang w:val="es-ES"/>
        </w:rPr>
        <w:t>Sal</w:t>
      </w:r>
      <w:r w:rsidRPr="008E5847">
        <w:rPr>
          <w:rFonts w:ascii="Times New Roman" w:hAnsi="Times New Roman"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spacing w:val="-8"/>
          <w:sz w:val="26"/>
          <w:lang w:val="es-ES"/>
        </w:rPr>
        <w:t>39.</w:t>
      </w:r>
      <w:r w:rsidRPr="008E5847">
        <w:rPr>
          <w:rFonts w:ascii="Times New Roman" w:hAnsi="Times New Roman"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R.</w:t>
      </w:r>
      <w:r w:rsidRPr="008E5847">
        <w:rPr>
          <w:rFonts w:ascii="Times New Roman" w:hAnsi="Times New Roman"/>
          <w:b/>
          <w:i/>
          <w:color w:val="231F20"/>
          <w:spacing w:val="-3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Aquí</w:t>
      </w:r>
      <w:r w:rsidRPr="008E5847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11"/>
          <w:sz w:val="26"/>
          <w:lang w:val="es-ES"/>
        </w:rPr>
        <w:t>estoy,</w:t>
      </w:r>
      <w:r w:rsidRPr="008E5847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12"/>
          <w:sz w:val="26"/>
          <w:lang w:val="es-ES"/>
        </w:rPr>
        <w:t>Señor,</w:t>
      </w:r>
      <w:r w:rsidRPr="008E5847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para</w:t>
      </w:r>
      <w:r w:rsidRPr="008E5847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hacer</w:t>
      </w:r>
      <w:r w:rsidRPr="008E5847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tu</w:t>
      </w:r>
      <w:r w:rsidRPr="008E5847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11"/>
          <w:sz w:val="26"/>
          <w:lang w:val="es-ES"/>
        </w:rPr>
        <w:t>voluntad.</w:t>
      </w:r>
    </w:p>
    <w:p w14:paraId="4393217A" w14:textId="77777777" w:rsidR="00094ECC" w:rsidRPr="008E5847" w:rsidRDefault="00E404B2">
      <w:pPr>
        <w:pStyle w:val="Prrafodelista"/>
        <w:numPr>
          <w:ilvl w:val="0"/>
          <w:numId w:val="2"/>
        </w:numPr>
        <w:tabs>
          <w:tab w:val="left" w:pos="278"/>
        </w:tabs>
        <w:spacing w:before="97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/>
          <w:color w:val="231F20"/>
          <w:sz w:val="26"/>
        </w:rPr>
        <w:t>1</w:t>
      </w:r>
      <w:r>
        <w:rPr>
          <w:rFonts w:ascii="Times New Roman" w:hAnsi="Times New Roman"/>
          <w:color w:val="231F20"/>
          <w:spacing w:val="-20"/>
          <w:sz w:val="26"/>
        </w:rPr>
        <w:t xml:space="preserve"> </w:t>
      </w:r>
      <w:r>
        <w:rPr>
          <w:rFonts w:ascii="Times New Roman" w:hAnsi="Times New Roman"/>
          <w:color w:val="231F20"/>
          <w:spacing w:val="-8"/>
          <w:sz w:val="26"/>
        </w:rPr>
        <w:t>Cor</w:t>
      </w:r>
      <w:r>
        <w:rPr>
          <w:rFonts w:ascii="Times New Roman" w:hAnsi="Times New Roman"/>
          <w:color w:val="231F20"/>
          <w:spacing w:val="-20"/>
          <w:sz w:val="26"/>
        </w:rPr>
        <w:t xml:space="preserve"> </w:t>
      </w:r>
      <w:r>
        <w:rPr>
          <w:rFonts w:ascii="Times New Roman" w:hAnsi="Times New Roman"/>
          <w:color w:val="231F20"/>
          <w:spacing w:val="-6"/>
          <w:sz w:val="26"/>
        </w:rPr>
        <w:t>6,</w:t>
      </w:r>
      <w:r>
        <w:rPr>
          <w:rFonts w:ascii="Times New Roman" w:hAnsi="Times New Roman"/>
          <w:color w:val="231F20"/>
          <w:spacing w:val="-20"/>
          <w:sz w:val="26"/>
        </w:rPr>
        <w:t xml:space="preserve"> </w:t>
      </w:r>
      <w:r>
        <w:rPr>
          <w:rFonts w:ascii="Times New Roman" w:hAnsi="Times New Roman"/>
          <w:color w:val="231F20"/>
          <w:spacing w:val="-10"/>
          <w:sz w:val="26"/>
        </w:rPr>
        <w:t>13c-15a.</w:t>
      </w:r>
      <w:r>
        <w:rPr>
          <w:rFonts w:ascii="Times New Roman" w:hAnsi="Times New Roman"/>
          <w:color w:val="231F20"/>
          <w:spacing w:val="-20"/>
          <w:sz w:val="26"/>
        </w:rPr>
        <w:t xml:space="preserve"> </w:t>
      </w:r>
      <w:r>
        <w:rPr>
          <w:rFonts w:ascii="Times New Roman" w:hAnsi="Times New Roman"/>
          <w:color w:val="231F20"/>
          <w:spacing w:val="-10"/>
          <w:sz w:val="26"/>
        </w:rPr>
        <w:t>17-20.</w:t>
      </w:r>
      <w:r>
        <w:rPr>
          <w:rFonts w:ascii="Times New Roman" w:hAnsi="Times New Roman"/>
          <w:color w:val="231F20"/>
          <w:spacing w:val="-20"/>
          <w:sz w:val="26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12"/>
          <w:sz w:val="26"/>
          <w:lang w:val="es-ES"/>
        </w:rPr>
        <w:t>¡Vuestros</w:t>
      </w:r>
      <w:r w:rsidRPr="008E5847">
        <w:rPr>
          <w:rFonts w:ascii="Times New Roman" w:hAnsi="Times New Roman"/>
          <w:b/>
          <w:i/>
          <w:color w:val="231F20"/>
          <w:spacing w:val="-20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cuerpos</w:t>
      </w:r>
      <w:r w:rsidRPr="008E5847">
        <w:rPr>
          <w:rFonts w:ascii="Times New Roman" w:hAnsi="Times New Roman"/>
          <w:b/>
          <w:i/>
          <w:color w:val="231F20"/>
          <w:spacing w:val="-22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son</w:t>
      </w:r>
      <w:r w:rsidRPr="008E5847">
        <w:rPr>
          <w:rFonts w:ascii="Times New Roman" w:hAnsi="Times New Roman"/>
          <w:b/>
          <w:i/>
          <w:color w:val="231F20"/>
          <w:spacing w:val="-20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miembros</w:t>
      </w:r>
      <w:r w:rsidRPr="008E5847">
        <w:rPr>
          <w:rFonts w:ascii="Times New Roman" w:hAnsi="Times New Roman"/>
          <w:b/>
          <w:i/>
          <w:color w:val="231F20"/>
          <w:spacing w:val="-22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de</w:t>
      </w:r>
      <w:r w:rsidRPr="008E5847">
        <w:rPr>
          <w:rFonts w:ascii="Times New Roman" w:hAnsi="Times New Roman"/>
          <w:b/>
          <w:i/>
          <w:color w:val="231F20"/>
          <w:spacing w:val="-20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11"/>
          <w:sz w:val="26"/>
          <w:lang w:val="es-ES"/>
        </w:rPr>
        <w:t>Cristo!</w:t>
      </w:r>
    </w:p>
    <w:p w14:paraId="7E7814EE" w14:textId="77777777" w:rsidR="00094ECC" w:rsidRPr="008E5847" w:rsidRDefault="00E404B2">
      <w:pPr>
        <w:pStyle w:val="Prrafodelista"/>
        <w:numPr>
          <w:ilvl w:val="0"/>
          <w:numId w:val="2"/>
        </w:numPr>
        <w:tabs>
          <w:tab w:val="left" w:pos="278"/>
        </w:tabs>
        <w:spacing w:before="97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proofErr w:type="spellStart"/>
      <w:r w:rsidRPr="008E5847">
        <w:rPr>
          <w:rFonts w:ascii="Times New Roman" w:hAnsi="Times New Roman"/>
          <w:color w:val="231F20"/>
          <w:spacing w:val="-6"/>
          <w:sz w:val="26"/>
          <w:lang w:val="es-ES"/>
        </w:rPr>
        <w:t>Jn</w:t>
      </w:r>
      <w:proofErr w:type="spellEnd"/>
      <w:r w:rsidRPr="008E5847">
        <w:rPr>
          <w:rFonts w:ascii="Times New Roman" w:hAnsi="Times New Roman"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spacing w:val="-6"/>
          <w:sz w:val="26"/>
          <w:lang w:val="es-ES"/>
        </w:rPr>
        <w:t>1,</w:t>
      </w:r>
      <w:r w:rsidRPr="008E5847">
        <w:rPr>
          <w:rFonts w:ascii="Times New Roman" w:hAnsi="Times New Roman"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spacing w:val="-10"/>
          <w:sz w:val="26"/>
          <w:lang w:val="es-ES"/>
        </w:rPr>
        <w:t>35-42.</w:t>
      </w:r>
      <w:r w:rsidRPr="008E5847">
        <w:rPr>
          <w:rFonts w:ascii="Times New Roman" w:hAnsi="Times New Roman"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12"/>
          <w:sz w:val="26"/>
          <w:lang w:val="es-ES"/>
        </w:rPr>
        <w:t>Vieron</w:t>
      </w:r>
      <w:r w:rsidRPr="008E5847">
        <w:rPr>
          <w:rFonts w:ascii="Times New Roman" w:hAnsi="Times New Roman"/>
          <w:b/>
          <w:i/>
          <w:color w:val="231F20"/>
          <w:spacing w:val="-22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dónde</w:t>
      </w:r>
      <w:r w:rsidRPr="008E5847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vivía</w:t>
      </w:r>
      <w:r w:rsidRPr="008E5847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z w:val="26"/>
          <w:lang w:val="es-ES"/>
        </w:rPr>
        <w:t>y</w:t>
      </w:r>
      <w:r w:rsidRPr="008E5847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se</w:t>
      </w:r>
      <w:r w:rsidRPr="008E5847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quedaron</w:t>
      </w:r>
      <w:r w:rsidRPr="008E5847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con</w:t>
      </w:r>
      <w:r w:rsidRPr="008E5847">
        <w:rPr>
          <w:rFonts w:ascii="Times New Roman" w:hAnsi="Times New Roman"/>
          <w:b/>
          <w:i/>
          <w:color w:val="231F20"/>
          <w:spacing w:val="-21"/>
          <w:sz w:val="26"/>
          <w:lang w:val="es-ES"/>
        </w:rPr>
        <w:t xml:space="preserve"> </w:t>
      </w:r>
      <w:r w:rsidRPr="008E5847">
        <w:rPr>
          <w:rFonts w:ascii="Times New Roman" w:hAnsi="Times New Roman"/>
          <w:b/>
          <w:i/>
          <w:color w:val="231F20"/>
          <w:spacing w:val="-11"/>
          <w:sz w:val="26"/>
          <w:lang w:val="es-ES"/>
        </w:rPr>
        <w:t>él.</w:t>
      </w:r>
    </w:p>
    <w:p w14:paraId="5FC7DB41" w14:textId="77777777" w:rsidR="00094ECC" w:rsidRPr="008E5847" w:rsidRDefault="00094ECC">
      <w:pPr>
        <w:spacing w:before="4"/>
        <w:rPr>
          <w:rFonts w:ascii="Times New Roman" w:eastAsia="Times New Roman" w:hAnsi="Times New Roman" w:cs="Times New Roman"/>
          <w:b/>
          <w:bCs/>
          <w:i/>
          <w:sz w:val="6"/>
          <w:szCs w:val="6"/>
          <w:lang w:val="es-ES"/>
        </w:rPr>
      </w:pPr>
    </w:p>
    <w:p w14:paraId="113342EE" w14:textId="77777777" w:rsidR="00094ECC" w:rsidRDefault="00343142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343142">
        <w:rPr>
          <w:rFonts w:ascii="Times New Roman" w:eastAsia="Times New Roman" w:hAnsi="Times New Roman" w:cs="Times New Roman"/>
          <w:noProof/>
          <w:sz w:val="6"/>
          <w:szCs w:val="6"/>
        </w:rPr>
        <w:pict w14:anchorId="4BBFF397">
          <v:group id="_x0000_s1045" alt="" style="width:366.25pt;height:3.4pt;mso-position-horizontal-relative:char;mso-position-vertical-relative:line" coordsize="7325,68">
            <v:group id="_x0000_s1046" alt="" style="position:absolute;left:34;top:34;width:7257;height:2" coordorigin="34,34" coordsize="7257,2">
              <v:shape id="_x0000_s1047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769B50AA" w14:textId="1CBBD1E8" w:rsidR="00094ECC" w:rsidRPr="008E5847" w:rsidRDefault="00E404B2">
      <w:pPr>
        <w:pStyle w:val="Textoindependiente"/>
        <w:spacing w:before="55"/>
        <w:ind w:left="146" w:right="143"/>
        <w:jc w:val="both"/>
        <w:rPr>
          <w:lang w:val="es-ES"/>
        </w:rPr>
      </w:pPr>
      <w:r w:rsidRPr="008E5847">
        <w:rPr>
          <w:color w:val="231F20"/>
          <w:lang w:val="es-ES"/>
        </w:rPr>
        <w:t xml:space="preserve">La disponibilidad </w:t>
      </w:r>
      <w:r w:rsidRPr="008E5847">
        <w:rPr>
          <w:color w:val="231F20"/>
          <w:spacing w:val="-3"/>
          <w:lang w:val="es-ES"/>
        </w:rPr>
        <w:t xml:space="preserve">ante </w:t>
      </w:r>
      <w:r w:rsidRPr="008E5847">
        <w:rPr>
          <w:color w:val="231F20"/>
          <w:lang w:val="es-ES"/>
        </w:rPr>
        <w:t xml:space="preserve">la llamada del Señor se nos muestra en la 1 </w:t>
      </w:r>
      <w:proofErr w:type="spellStart"/>
      <w:r w:rsidRPr="008E5847">
        <w:rPr>
          <w:color w:val="231F20"/>
          <w:lang w:val="es-ES"/>
        </w:rPr>
        <w:t>lect</w:t>
      </w:r>
      <w:proofErr w:type="spellEnd"/>
      <w:r w:rsidRPr="008E5847">
        <w:rPr>
          <w:color w:val="231F20"/>
          <w:lang w:val="es-ES"/>
        </w:rPr>
        <w:t>.</w:t>
      </w:r>
      <w:r w:rsidRPr="008E5847">
        <w:rPr>
          <w:color w:val="231F20"/>
          <w:spacing w:val="46"/>
          <w:lang w:val="es-ES"/>
        </w:rPr>
        <w:t xml:space="preserve"> </w:t>
      </w:r>
      <w:r w:rsidRPr="008E5847">
        <w:rPr>
          <w:color w:val="231F20"/>
          <w:lang w:val="es-ES"/>
        </w:rPr>
        <w:t xml:space="preserve">con las palabras de Samuel: «Habla, </w:t>
      </w:r>
      <w:r w:rsidRPr="008E5847">
        <w:rPr>
          <w:color w:val="231F20"/>
          <w:spacing w:val="-3"/>
          <w:lang w:val="es-ES"/>
        </w:rPr>
        <w:t xml:space="preserve">Señor, </w:t>
      </w:r>
      <w:r w:rsidRPr="008E5847">
        <w:rPr>
          <w:color w:val="231F20"/>
          <w:lang w:val="es-ES"/>
        </w:rPr>
        <w:t>que tu siervo escucha»; y también</w:t>
      </w:r>
      <w:r w:rsidRPr="008E5847">
        <w:rPr>
          <w:color w:val="231F20"/>
          <w:spacing w:val="30"/>
          <w:lang w:val="es-ES"/>
        </w:rPr>
        <w:t xml:space="preserve"> </w:t>
      </w:r>
      <w:r w:rsidRPr="008E5847">
        <w:rPr>
          <w:color w:val="231F20"/>
          <w:lang w:val="es-ES"/>
        </w:rPr>
        <w:t>en el sal</w:t>
      </w:r>
      <w:r w:rsidR="00343142">
        <w:rPr>
          <w:color w:val="231F20"/>
          <w:lang w:val="es-ES"/>
        </w:rPr>
        <w:t>mo</w:t>
      </w:r>
      <w:r w:rsidRPr="008E5847">
        <w:rPr>
          <w:color w:val="231F20"/>
          <w:spacing w:val="-3"/>
          <w:lang w:val="es-ES"/>
        </w:rPr>
        <w:t xml:space="preserve">: </w:t>
      </w:r>
      <w:r w:rsidRPr="008E5847">
        <w:rPr>
          <w:color w:val="231F20"/>
          <w:lang w:val="es-ES"/>
        </w:rPr>
        <w:t>«</w:t>
      </w:r>
      <w:r w:rsidRPr="00343142">
        <w:rPr>
          <w:i/>
          <w:iCs/>
          <w:color w:val="231F20"/>
          <w:lang w:val="es-ES"/>
        </w:rPr>
        <w:t xml:space="preserve">Aquí </w:t>
      </w:r>
      <w:r w:rsidRPr="00343142">
        <w:rPr>
          <w:i/>
          <w:iCs/>
          <w:color w:val="231F20"/>
          <w:spacing w:val="-5"/>
          <w:lang w:val="es-ES"/>
        </w:rPr>
        <w:t xml:space="preserve">estoy, </w:t>
      </w:r>
      <w:r w:rsidRPr="00343142">
        <w:rPr>
          <w:i/>
          <w:iCs/>
          <w:color w:val="231F20"/>
          <w:lang w:val="es-ES"/>
        </w:rPr>
        <w:t>para hacer tu voluntad</w:t>
      </w:r>
      <w:r w:rsidRPr="008E5847">
        <w:rPr>
          <w:color w:val="231F20"/>
          <w:lang w:val="es-ES"/>
        </w:rPr>
        <w:t>». Este contenido</w:t>
      </w:r>
      <w:r w:rsidRPr="008E5847">
        <w:rPr>
          <w:color w:val="231F20"/>
          <w:spacing w:val="-4"/>
          <w:lang w:val="es-ES"/>
        </w:rPr>
        <w:t xml:space="preserve"> </w:t>
      </w:r>
      <w:r w:rsidRPr="008E5847">
        <w:rPr>
          <w:color w:val="231F20"/>
          <w:lang w:val="es-ES"/>
        </w:rPr>
        <w:t xml:space="preserve">vocacional aparece también en el Evangelio, cuando dos discípulos de </w:t>
      </w:r>
      <w:r w:rsidRPr="008E5847">
        <w:rPr>
          <w:color w:val="231F20"/>
          <w:spacing w:val="-3"/>
          <w:lang w:val="es-ES"/>
        </w:rPr>
        <w:t xml:space="preserve">Juan </w:t>
      </w:r>
      <w:r w:rsidRPr="008E5847">
        <w:rPr>
          <w:color w:val="231F20"/>
          <w:lang w:val="es-ES"/>
        </w:rPr>
        <w:t>el</w:t>
      </w:r>
      <w:r w:rsidRPr="008E5847">
        <w:rPr>
          <w:color w:val="231F20"/>
          <w:spacing w:val="39"/>
          <w:lang w:val="es-ES"/>
        </w:rPr>
        <w:t xml:space="preserve"> </w:t>
      </w:r>
      <w:r w:rsidRPr="008E5847">
        <w:rPr>
          <w:color w:val="231F20"/>
          <w:lang w:val="es-ES"/>
        </w:rPr>
        <w:t>Bautista, una vez que este les mostró a Jesús como el Cordero de Dios, lo siguieron</w:t>
      </w:r>
      <w:r w:rsidRPr="008E5847">
        <w:rPr>
          <w:color w:val="231F20"/>
          <w:spacing w:val="47"/>
          <w:lang w:val="es-ES"/>
        </w:rPr>
        <w:t xml:space="preserve"> </w:t>
      </w:r>
      <w:r w:rsidRPr="008E5847">
        <w:rPr>
          <w:color w:val="231F20"/>
          <w:lang w:val="es-ES"/>
        </w:rPr>
        <w:t>y se quedaron con él aquel día. Si no mostramos a Cristo a los demás,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 xml:space="preserve">¿cómo van a seguirlo? La 2 </w:t>
      </w:r>
      <w:proofErr w:type="spellStart"/>
      <w:r w:rsidRPr="008E5847">
        <w:rPr>
          <w:color w:val="231F20"/>
          <w:lang w:val="es-ES"/>
        </w:rPr>
        <w:t>lect</w:t>
      </w:r>
      <w:proofErr w:type="spellEnd"/>
      <w:r w:rsidRPr="008E5847">
        <w:rPr>
          <w:color w:val="231F20"/>
          <w:lang w:val="es-ES"/>
        </w:rPr>
        <w:t>. nos presenta un ejemplo concreto: ¿cómo vamos</w:t>
      </w:r>
      <w:r w:rsidRPr="008E5847">
        <w:rPr>
          <w:color w:val="231F20"/>
          <w:spacing w:val="33"/>
          <w:lang w:val="es-ES"/>
        </w:rPr>
        <w:t xml:space="preserve"> </w:t>
      </w:r>
      <w:r w:rsidRPr="008E5847">
        <w:rPr>
          <w:color w:val="231F20"/>
          <w:lang w:val="es-ES"/>
        </w:rPr>
        <w:t>a convencer del valor de la castidad cristiana si no anunciamos primero</w:t>
      </w:r>
      <w:r w:rsidRPr="008E5847">
        <w:rPr>
          <w:color w:val="231F20"/>
          <w:spacing w:val="33"/>
          <w:lang w:val="es-ES"/>
        </w:rPr>
        <w:t xml:space="preserve"> </w:t>
      </w:r>
      <w:r w:rsidRPr="008E5847">
        <w:rPr>
          <w:color w:val="231F20"/>
          <w:lang w:val="es-ES"/>
        </w:rPr>
        <w:t>que nuestros</w:t>
      </w:r>
      <w:r w:rsidRPr="008E5847">
        <w:rPr>
          <w:color w:val="231F20"/>
          <w:spacing w:val="-6"/>
          <w:lang w:val="es-ES"/>
        </w:rPr>
        <w:t xml:space="preserve"> </w:t>
      </w:r>
      <w:r w:rsidRPr="008E5847">
        <w:rPr>
          <w:color w:val="231F20"/>
          <w:lang w:val="es-ES"/>
        </w:rPr>
        <w:t>cuerpos</w:t>
      </w:r>
      <w:r w:rsidRPr="008E5847">
        <w:rPr>
          <w:color w:val="231F20"/>
          <w:spacing w:val="-6"/>
          <w:lang w:val="es-ES"/>
        </w:rPr>
        <w:t xml:space="preserve"> </w:t>
      </w:r>
      <w:r w:rsidRPr="008E5847">
        <w:rPr>
          <w:color w:val="231F20"/>
          <w:lang w:val="es-ES"/>
        </w:rPr>
        <w:t>son</w:t>
      </w:r>
      <w:r w:rsidRPr="008E5847">
        <w:rPr>
          <w:color w:val="231F20"/>
          <w:spacing w:val="-6"/>
          <w:lang w:val="es-ES"/>
        </w:rPr>
        <w:t xml:space="preserve"> </w:t>
      </w:r>
      <w:r w:rsidRPr="008E5847">
        <w:rPr>
          <w:color w:val="231F20"/>
          <w:lang w:val="es-ES"/>
        </w:rPr>
        <w:t>miembros</w:t>
      </w:r>
      <w:r w:rsidRPr="008E5847">
        <w:rPr>
          <w:color w:val="231F20"/>
          <w:spacing w:val="-6"/>
          <w:lang w:val="es-ES"/>
        </w:rPr>
        <w:t xml:space="preserve"> </w:t>
      </w:r>
      <w:r w:rsidRPr="008E5847">
        <w:rPr>
          <w:color w:val="231F20"/>
          <w:lang w:val="es-ES"/>
        </w:rPr>
        <w:t>de</w:t>
      </w:r>
      <w:r w:rsidRPr="008E5847">
        <w:rPr>
          <w:color w:val="231F20"/>
          <w:spacing w:val="-6"/>
          <w:lang w:val="es-ES"/>
        </w:rPr>
        <w:t xml:space="preserve"> </w:t>
      </w:r>
      <w:r w:rsidRPr="008E5847">
        <w:rPr>
          <w:color w:val="231F20"/>
          <w:lang w:val="es-ES"/>
        </w:rPr>
        <w:t>Cristo</w:t>
      </w:r>
      <w:r w:rsidRPr="008E5847">
        <w:rPr>
          <w:color w:val="231F20"/>
          <w:spacing w:val="-6"/>
          <w:lang w:val="es-ES"/>
        </w:rPr>
        <w:t xml:space="preserve"> </w:t>
      </w:r>
      <w:r w:rsidRPr="008E5847">
        <w:rPr>
          <w:color w:val="231F20"/>
          <w:lang w:val="es-ES"/>
        </w:rPr>
        <w:t>y</w:t>
      </w:r>
      <w:r w:rsidRPr="008E5847">
        <w:rPr>
          <w:color w:val="231F20"/>
          <w:spacing w:val="-6"/>
          <w:lang w:val="es-ES"/>
        </w:rPr>
        <w:t xml:space="preserve"> </w:t>
      </w:r>
      <w:r w:rsidRPr="008E5847">
        <w:rPr>
          <w:color w:val="231F20"/>
          <w:lang w:val="es-ES"/>
        </w:rPr>
        <w:t>templos</w:t>
      </w:r>
      <w:r w:rsidRPr="008E5847">
        <w:rPr>
          <w:color w:val="231F20"/>
          <w:spacing w:val="-6"/>
          <w:lang w:val="es-ES"/>
        </w:rPr>
        <w:t xml:space="preserve"> </w:t>
      </w:r>
      <w:r w:rsidRPr="008E5847">
        <w:rPr>
          <w:color w:val="231F20"/>
          <w:lang w:val="es-ES"/>
        </w:rPr>
        <w:t>del</w:t>
      </w:r>
      <w:r w:rsidRPr="008E5847">
        <w:rPr>
          <w:color w:val="231F20"/>
          <w:spacing w:val="-6"/>
          <w:lang w:val="es-ES"/>
        </w:rPr>
        <w:t xml:space="preserve"> </w:t>
      </w:r>
      <w:r w:rsidRPr="008E5847">
        <w:rPr>
          <w:color w:val="231F20"/>
          <w:lang w:val="es-ES"/>
        </w:rPr>
        <w:t>Espíritu</w:t>
      </w:r>
      <w:r w:rsidRPr="008E5847">
        <w:rPr>
          <w:color w:val="231F20"/>
          <w:spacing w:val="-6"/>
          <w:lang w:val="es-ES"/>
        </w:rPr>
        <w:t xml:space="preserve"> </w:t>
      </w:r>
      <w:r w:rsidRPr="008E5847">
        <w:rPr>
          <w:color w:val="231F20"/>
          <w:lang w:val="es-ES"/>
        </w:rPr>
        <w:t>Santo?</w:t>
      </w:r>
    </w:p>
    <w:p w14:paraId="3F729068" w14:textId="77777777" w:rsidR="00094ECC" w:rsidRPr="008E5847" w:rsidRDefault="00094ECC">
      <w:pPr>
        <w:spacing w:before="6"/>
        <w:rPr>
          <w:rFonts w:ascii="Minion Pro" w:eastAsia="Minion Pro" w:hAnsi="Minion Pro" w:cs="Minion Pro"/>
          <w:sz w:val="2"/>
          <w:szCs w:val="2"/>
          <w:lang w:val="es-ES"/>
        </w:rPr>
      </w:pPr>
    </w:p>
    <w:p w14:paraId="291AA8FE" w14:textId="77777777" w:rsidR="00094ECC" w:rsidRDefault="00343142">
      <w:pPr>
        <w:spacing w:line="67" w:lineRule="exact"/>
        <w:ind w:left="113"/>
        <w:rPr>
          <w:rFonts w:ascii="Minion Pro" w:eastAsia="Minion Pro" w:hAnsi="Minion Pro" w:cs="Minion Pro"/>
          <w:sz w:val="6"/>
          <w:szCs w:val="6"/>
        </w:rPr>
      </w:pPr>
      <w:r>
        <w:rPr>
          <w:rFonts w:ascii="Minion Pro" w:eastAsia="Minion Pro" w:hAnsi="Minion Pro" w:cs="Minion Pro"/>
          <w:noProof/>
          <w:sz w:val="6"/>
          <w:szCs w:val="6"/>
        </w:rPr>
      </w:r>
      <w:r w:rsidR="00343142">
        <w:rPr>
          <w:rFonts w:ascii="Minion Pro" w:eastAsia="Minion Pro" w:hAnsi="Minion Pro" w:cs="Minion Pro"/>
          <w:noProof/>
          <w:sz w:val="6"/>
          <w:szCs w:val="6"/>
        </w:rPr>
        <w:pict w14:anchorId="3A93C0B2">
          <v:group id="_x0000_s1042" alt="" style="width:366.25pt;height:3.4pt;mso-position-horizontal-relative:char;mso-position-vertical-relative:line" coordsize="7325,68">
            <v:group id="_x0000_s1043" alt="" style="position:absolute;left:34;top:34;width:7257;height:2" coordorigin="34,34" coordsize="7257,2">
              <v:shape id="_x0000_s1044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7ED1EF7D" w14:textId="77777777" w:rsidR="00094ECC" w:rsidRPr="008E5847" w:rsidRDefault="00E404B2">
      <w:pPr>
        <w:pStyle w:val="Textoindependiente"/>
        <w:spacing w:before="18"/>
        <w:ind w:left="966"/>
        <w:rPr>
          <w:lang w:val="es-ES"/>
        </w:rPr>
      </w:pPr>
      <w:r w:rsidRPr="008E5847">
        <w:rPr>
          <w:color w:val="231F20"/>
          <w:spacing w:val="-7"/>
          <w:lang w:val="es-ES"/>
        </w:rPr>
        <w:t>Hoy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spacing w:val="-3"/>
          <w:lang w:val="es-ES"/>
        </w:rPr>
        <w:t>no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se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spacing w:val="-5"/>
          <w:lang w:val="es-ES"/>
        </w:rPr>
        <w:t>permiten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spacing w:val="-4"/>
          <w:lang w:val="es-ES"/>
        </w:rPr>
        <w:t>las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spacing w:val="-5"/>
          <w:lang w:val="es-ES"/>
        </w:rPr>
        <w:t>misas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spacing w:val="-3"/>
          <w:lang w:val="es-ES"/>
        </w:rPr>
        <w:t>de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spacing w:val="-6"/>
          <w:lang w:val="es-ES"/>
        </w:rPr>
        <w:t>difuntos,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spacing w:val="-6"/>
          <w:lang w:val="es-ES"/>
        </w:rPr>
        <w:t>excepto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spacing w:val="-3"/>
          <w:lang w:val="es-ES"/>
        </w:rPr>
        <w:t>la</w:t>
      </w:r>
      <w:r w:rsidRPr="008E5847">
        <w:rPr>
          <w:color w:val="231F20"/>
          <w:spacing w:val="-8"/>
          <w:lang w:val="es-ES"/>
        </w:rPr>
        <w:t xml:space="preserve"> </w:t>
      </w:r>
      <w:proofErr w:type="spellStart"/>
      <w:r w:rsidRPr="008E5847">
        <w:rPr>
          <w:color w:val="231F20"/>
          <w:spacing w:val="-5"/>
          <w:lang w:val="es-ES"/>
        </w:rPr>
        <w:t>exequial</w:t>
      </w:r>
      <w:proofErr w:type="spellEnd"/>
      <w:r w:rsidRPr="008E5847">
        <w:rPr>
          <w:color w:val="231F20"/>
          <w:spacing w:val="-5"/>
          <w:lang w:val="es-ES"/>
        </w:rPr>
        <w:t>.</w:t>
      </w:r>
    </w:p>
    <w:p w14:paraId="56DD78BB" w14:textId="77777777" w:rsidR="00094ECC" w:rsidRDefault="00343142">
      <w:pPr>
        <w:spacing w:line="2742" w:lineRule="exact"/>
        <w:ind w:left="111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54"/>
          <w:sz w:val="20"/>
          <w:szCs w:val="20"/>
        </w:rPr>
      </w:r>
      <w:r w:rsidR="00343142">
        <w:rPr>
          <w:rFonts w:ascii="Minion Pro" w:eastAsia="Minion Pro" w:hAnsi="Minion Pro" w:cs="Minion Pro"/>
          <w:noProof/>
          <w:position w:val="-54"/>
          <w:sz w:val="20"/>
          <w:szCs w:val="20"/>
        </w:rPr>
        <w:pict w14:anchorId="28529DD9">
          <v:group id="_x0000_s1039" alt="" style="width:366.4pt;height:137.15pt;mso-position-horizontal-relative:char;mso-position-vertical-relative:line" coordsize="7328,27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alt="" style="position:absolute;width:7328;height:2743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" style="position:absolute;left:35;width:7257;height:2743;mso-wrap-style:square;v-text-anchor:top" filled="f" strokecolor="#231f20" strokeweight=".5pt">
              <v:textbox inset="0,0,0,0">
                <w:txbxContent>
                  <w:p w14:paraId="7F1C67FB" w14:textId="05300B6F" w:rsidR="00094ECC" w:rsidRDefault="00343142" w:rsidP="00343142">
                    <w:pPr>
                      <w:spacing w:before="92"/>
                      <w:jc w:val="center"/>
                      <w:rPr>
                        <w:rFonts w:ascii="Arial Narrow" w:eastAsia="Arial Narrow" w:hAnsi="Arial Narrow" w:cs="Arial Narrow"/>
                        <w:sz w:val="42"/>
                        <w:szCs w:val="42"/>
                      </w:rPr>
                    </w:pPr>
                    <w:r w:rsidRPr="00343142">
                      <w:rPr>
                        <w:rFonts w:ascii="Arial Narrow"/>
                        <w:b/>
                        <w:color w:val="000000" w:themeColor="text1"/>
                        <w:sz w:val="42"/>
                        <w:shd w:val="clear" w:color="auto" w:fill="FFFFFF"/>
                      </w:rPr>
                      <w:t>www.donoamiiglesia.com</w:t>
                    </w:r>
                  </w:p>
                </w:txbxContent>
              </v:textbox>
            </v:shape>
            <w10:anchorlock/>
          </v:group>
        </w:pict>
      </w:r>
    </w:p>
    <w:p w14:paraId="096D948C" w14:textId="77777777" w:rsidR="00094ECC" w:rsidRDefault="00094ECC">
      <w:pPr>
        <w:spacing w:line="2742" w:lineRule="exact"/>
        <w:rPr>
          <w:rFonts w:ascii="Minion Pro" w:eastAsia="Minion Pro" w:hAnsi="Minion Pro" w:cs="Minion Pro"/>
          <w:sz w:val="20"/>
          <w:szCs w:val="20"/>
        </w:rPr>
        <w:sectPr w:rsidR="00094ECC">
          <w:type w:val="continuous"/>
          <w:pgSz w:w="8400" w:h="11910"/>
          <w:pgMar w:top="500" w:right="420" w:bottom="280" w:left="420" w:header="720" w:footer="720" w:gutter="0"/>
          <w:cols w:space="720"/>
        </w:sectPr>
      </w:pPr>
    </w:p>
    <w:p w14:paraId="4BE886F1" w14:textId="77777777" w:rsidR="00094ECC" w:rsidRPr="008E5847" w:rsidRDefault="00E404B2">
      <w:pPr>
        <w:spacing w:before="18"/>
        <w:ind w:left="106"/>
        <w:rPr>
          <w:rFonts w:ascii="Minion Pro" w:eastAsia="Minion Pro" w:hAnsi="Minion Pro" w:cs="Minion Pro"/>
          <w:sz w:val="37"/>
          <w:szCs w:val="37"/>
          <w:lang w:val="es-ES"/>
        </w:rPr>
      </w:pPr>
      <w:r w:rsidRPr="008E5847">
        <w:rPr>
          <w:rFonts w:ascii="Minion Pro"/>
          <w:color w:val="231F20"/>
          <w:w w:val="105"/>
          <w:sz w:val="37"/>
          <w:lang w:val="es-ES"/>
        </w:rPr>
        <w:t>DIOS MANIFIESTA A SU</w:t>
      </w:r>
      <w:r w:rsidRPr="008E5847">
        <w:rPr>
          <w:rFonts w:ascii="Minion Pro"/>
          <w:color w:val="231F20"/>
          <w:spacing w:val="54"/>
          <w:w w:val="105"/>
          <w:sz w:val="37"/>
          <w:lang w:val="es-ES"/>
        </w:rPr>
        <w:t xml:space="preserve"> </w:t>
      </w:r>
      <w:r w:rsidRPr="008E5847">
        <w:rPr>
          <w:rFonts w:ascii="Minion Pro"/>
          <w:color w:val="231F20"/>
          <w:w w:val="105"/>
          <w:sz w:val="37"/>
          <w:lang w:val="es-ES"/>
        </w:rPr>
        <w:t>HIJO</w:t>
      </w:r>
    </w:p>
    <w:p w14:paraId="328D9B5A" w14:textId="77777777" w:rsidR="00094ECC" w:rsidRPr="008E5847" w:rsidRDefault="00E404B2">
      <w:pPr>
        <w:pStyle w:val="Textoindependiente"/>
        <w:spacing w:before="220"/>
        <w:rPr>
          <w:rFonts w:ascii="Times New Roman" w:eastAsia="Times New Roman" w:hAnsi="Times New Roman" w:cs="Times New Roman"/>
          <w:lang w:val="es-ES"/>
        </w:rPr>
      </w:pPr>
      <w:r w:rsidRPr="008E5847">
        <w:rPr>
          <w:rFonts w:ascii="Times New Roman" w:hAnsi="Times New Roman"/>
          <w:color w:val="231F20"/>
          <w:lang w:val="es-ES"/>
        </w:rPr>
        <w:t>+ Lectura del santo Evangelio según San</w:t>
      </w:r>
      <w:r w:rsidRPr="008E5847">
        <w:rPr>
          <w:rFonts w:ascii="Times New Roman" w:hAnsi="Times New Roman"/>
          <w:color w:val="231F20"/>
          <w:spacing w:val="-18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Juan.</w:t>
      </w:r>
    </w:p>
    <w:p w14:paraId="7D8D9054" w14:textId="77777777" w:rsidR="00094ECC" w:rsidRPr="008E5847" w:rsidRDefault="00E404B2">
      <w:pPr>
        <w:spacing w:before="4"/>
        <w:rPr>
          <w:rFonts w:ascii="Times New Roman" w:eastAsia="Times New Roman" w:hAnsi="Times New Roman" w:cs="Times New Roman"/>
          <w:sz w:val="34"/>
          <w:szCs w:val="34"/>
          <w:lang w:val="es-ES"/>
        </w:rPr>
      </w:pPr>
      <w:r w:rsidRPr="008E5847">
        <w:rPr>
          <w:lang w:val="es-ES"/>
        </w:rPr>
        <w:br w:type="column"/>
      </w:r>
    </w:p>
    <w:p w14:paraId="3AE6CF0B" w14:textId="77777777" w:rsidR="00094ECC" w:rsidRPr="008E5847" w:rsidRDefault="00E404B2">
      <w:pPr>
        <w:pStyle w:val="Textoindependiente"/>
        <w:spacing w:before="0"/>
        <w:rPr>
          <w:rFonts w:ascii="Times New Roman" w:eastAsia="Times New Roman" w:hAnsi="Times New Roman" w:cs="Times New Roman"/>
          <w:lang w:val="es-ES"/>
        </w:rPr>
      </w:pPr>
      <w:proofErr w:type="spellStart"/>
      <w:r w:rsidRPr="008E5847">
        <w:rPr>
          <w:rFonts w:ascii="Times New Roman"/>
          <w:color w:val="231F20"/>
          <w:lang w:val="es-ES"/>
        </w:rPr>
        <w:t>Jn</w:t>
      </w:r>
      <w:proofErr w:type="spellEnd"/>
      <w:r w:rsidRPr="008E5847">
        <w:rPr>
          <w:rFonts w:ascii="Times New Roman"/>
          <w:color w:val="231F20"/>
          <w:lang w:val="es-ES"/>
        </w:rPr>
        <w:t xml:space="preserve"> 1,</w:t>
      </w:r>
      <w:r w:rsidRPr="008E5847">
        <w:rPr>
          <w:rFonts w:ascii="Times New Roman"/>
          <w:color w:val="231F20"/>
          <w:spacing w:val="-1"/>
          <w:lang w:val="es-ES"/>
        </w:rPr>
        <w:t xml:space="preserve"> </w:t>
      </w:r>
      <w:r w:rsidRPr="008E5847">
        <w:rPr>
          <w:rFonts w:ascii="Times New Roman"/>
          <w:color w:val="231F20"/>
          <w:lang w:val="es-ES"/>
        </w:rPr>
        <w:t>35-42</w:t>
      </w:r>
    </w:p>
    <w:p w14:paraId="43A19B75" w14:textId="77777777" w:rsidR="00094ECC" w:rsidRPr="008E5847" w:rsidRDefault="00094ECC">
      <w:pPr>
        <w:rPr>
          <w:rFonts w:ascii="Times New Roman" w:eastAsia="Times New Roman" w:hAnsi="Times New Roman" w:cs="Times New Roman"/>
          <w:lang w:val="es-ES"/>
        </w:rPr>
        <w:sectPr w:rsidR="00094ECC" w:rsidRPr="008E5847">
          <w:pgSz w:w="8400" w:h="11910"/>
          <w:pgMar w:top="520" w:right="460" w:bottom="280" w:left="460" w:header="720" w:footer="720" w:gutter="0"/>
          <w:cols w:num="2" w:space="720" w:equalWidth="0">
            <w:col w:w="5294" w:space="890"/>
            <w:col w:w="1296"/>
          </w:cols>
        </w:sectPr>
      </w:pPr>
    </w:p>
    <w:p w14:paraId="29D5B5C4" w14:textId="77777777" w:rsidR="00094ECC" w:rsidRPr="008E5847" w:rsidRDefault="00E404B2">
      <w:pPr>
        <w:pStyle w:val="Textoindependiente"/>
        <w:spacing w:before="68" w:line="249" w:lineRule="auto"/>
        <w:ind w:right="105"/>
        <w:jc w:val="both"/>
        <w:rPr>
          <w:rFonts w:ascii="Times New Roman" w:eastAsia="Times New Roman" w:hAnsi="Times New Roman" w:cs="Times New Roman"/>
          <w:lang w:val="es-ES"/>
        </w:rPr>
      </w:pPr>
      <w:r w:rsidRPr="008E5847">
        <w:rPr>
          <w:rFonts w:ascii="Times New Roman" w:hAnsi="Times New Roman"/>
          <w:color w:val="231F20"/>
          <w:lang w:val="es-ES"/>
        </w:rPr>
        <w:t>En</w:t>
      </w:r>
      <w:r w:rsidRPr="008E5847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aquel</w:t>
      </w:r>
      <w:r w:rsidRPr="008E5847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tiempo,</w:t>
      </w:r>
      <w:r w:rsidRPr="008E5847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estaba</w:t>
      </w:r>
      <w:r w:rsidRPr="008E5847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Juan</w:t>
      </w:r>
      <w:r w:rsidRPr="008E5847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con</w:t>
      </w:r>
      <w:r w:rsidRPr="008E5847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dos</w:t>
      </w:r>
      <w:r w:rsidRPr="008E5847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de</w:t>
      </w:r>
      <w:r w:rsidRPr="008E5847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sus</w:t>
      </w:r>
      <w:r w:rsidRPr="008E5847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discípulos</w:t>
      </w:r>
      <w:r w:rsidRPr="008E5847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spacing w:val="-8"/>
          <w:lang w:val="es-ES"/>
        </w:rPr>
        <w:t>y,</w:t>
      </w:r>
      <w:r w:rsidRPr="008E5847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fijándose</w:t>
      </w:r>
      <w:r w:rsidRPr="008E5847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en</w:t>
      </w:r>
      <w:r w:rsidRPr="008E5847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Jesús que pasaba, dice: «Este es el Cordero de</w:t>
      </w:r>
      <w:r w:rsidRPr="008E5847">
        <w:rPr>
          <w:rFonts w:ascii="Times New Roman" w:hAnsi="Times New Roman"/>
          <w:color w:val="231F20"/>
          <w:spacing w:val="-8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Dios».</w:t>
      </w:r>
    </w:p>
    <w:p w14:paraId="06AAE704" w14:textId="77777777" w:rsidR="00094ECC" w:rsidRPr="008E5847" w:rsidRDefault="00E404B2">
      <w:pPr>
        <w:pStyle w:val="Textoindependiente"/>
        <w:spacing w:line="249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8E5847">
        <w:rPr>
          <w:rFonts w:ascii="Times New Roman" w:hAnsi="Times New Roman"/>
          <w:color w:val="231F20"/>
          <w:lang w:val="es-ES"/>
        </w:rPr>
        <w:t>Los dos discípulos oyeron sus palabras y siguieron a Jesús. Jesús se</w:t>
      </w:r>
      <w:r w:rsidRPr="008E5847">
        <w:rPr>
          <w:rFonts w:ascii="Times New Roman" w:hAnsi="Times New Roman"/>
          <w:color w:val="231F20"/>
          <w:spacing w:val="6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volvió</w:t>
      </w:r>
      <w:r w:rsidRPr="008E5847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spacing w:val="-8"/>
          <w:lang w:val="es-ES"/>
        </w:rPr>
        <w:t xml:space="preserve">y, </w:t>
      </w:r>
      <w:r w:rsidRPr="008E5847">
        <w:rPr>
          <w:rFonts w:ascii="Times New Roman" w:hAnsi="Times New Roman"/>
          <w:color w:val="231F20"/>
          <w:lang w:val="es-ES"/>
        </w:rPr>
        <w:t>al ver que lo seguían, les pregunta: «Qué</w:t>
      </w:r>
      <w:r w:rsidRPr="008E5847">
        <w:rPr>
          <w:rFonts w:ascii="Times New Roman" w:hAnsi="Times New Roman"/>
          <w:color w:val="231F20"/>
          <w:spacing w:val="8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buscáis?».</w:t>
      </w:r>
    </w:p>
    <w:p w14:paraId="656D2A84" w14:textId="77777777" w:rsidR="00094ECC" w:rsidRPr="008E5847" w:rsidRDefault="00E404B2">
      <w:pPr>
        <w:pStyle w:val="Textoindependiente"/>
        <w:spacing w:line="300" w:lineRule="auto"/>
        <w:ind w:right="625"/>
        <w:rPr>
          <w:rFonts w:ascii="Times New Roman" w:eastAsia="Times New Roman" w:hAnsi="Times New Roman" w:cs="Times New Roman"/>
          <w:lang w:val="es-ES"/>
        </w:rPr>
      </w:pPr>
      <w:r w:rsidRPr="008E5847">
        <w:rPr>
          <w:rFonts w:ascii="Times New Roman" w:hAnsi="Times New Roman"/>
          <w:color w:val="231F20"/>
          <w:lang w:val="es-ES"/>
        </w:rPr>
        <w:t>Ellos le contestaron: «Rabí (que significa Maestro), ¿dónde</w:t>
      </w:r>
      <w:r w:rsidRPr="008E5847">
        <w:rPr>
          <w:rFonts w:ascii="Times New Roman" w:hAnsi="Times New Roman"/>
          <w:color w:val="231F20"/>
          <w:spacing w:val="-13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 xml:space="preserve">vives?». Él les dijo: </w:t>
      </w:r>
      <w:r w:rsidRPr="008E5847">
        <w:rPr>
          <w:rFonts w:ascii="Times New Roman" w:hAnsi="Times New Roman"/>
          <w:color w:val="231F20"/>
          <w:spacing w:val="-5"/>
          <w:lang w:val="es-ES"/>
        </w:rPr>
        <w:t xml:space="preserve">«Venid </w:t>
      </w:r>
      <w:r w:rsidRPr="008E5847">
        <w:rPr>
          <w:rFonts w:ascii="Times New Roman" w:hAnsi="Times New Roman"/>
          <w:color w:val="231F20"/>
          <w:lang w:val="es-ES"/>
        </w:rPr>
        <w:t>y</w:t>
      </w:r>
      <w:r w:rsidRPr="008E5847">
        <w:rPr>
          <w:rFonts w:ascii="Times New Roman" w:hAnsi="Times New Roman"/>
          <w:color w:val="231F20"/>
          <w:spacing w:val="8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veréis».</w:t>
      </w:r>
    </w:p>
    <w:p w14:paraId="2804EE49" w14:textId="77777777" w:rsidR="00094ECC" w:rsidRPr="008E5847" w:rsidRDefault="00E404B2">
      <w:pPr>
        <w:pStyle w:val="Textoindependiente"/>
        <w:spacing w:before="2" w:line="249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8E5847">
        <w:rPr>
          <w:rFonts w:ascii="Times New Roman" w:hAnsi="Times New Roman"/>
          <w:color w:val="231F20"/>
          <w:lang w:val="es-ES"/>
        </w:rPr>
        <w:t>Entonces</w:t>
      </w:r>
      <w:r w:rsidRPr="008E5847">
        <w:rPr>
          <w:rFonts w:ascii="Times New Roman" w:hAnsi="Times New Roman"/>
          <w:color w:val="231F20"/>
          <w:spacing w:val="30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fueron,</w:t>
      </w:r>
      <w:r w:rsidRPr="008E5847">
        <w:rPr>
          <w:rFonts w:ascii="Times New Roman" w:hAnsi="Times New Roman"/>
          <w:color w:val="231F20"/>
          <w:spacing w:val="31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vieron</w:t>
      </w:r>
      <w:r w:rsidRPr="008E5847">
        <w:rPr>
          <w:rFonts w:ascii="Times New Roman" w:hAnsi="Times New Roman"/>
          <w:color w:val="231F20"/>
          <w:spacing w:val="31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dónde</w:t>
      </w:r>
      <w:r w:rsidRPr="008E5847">
        <w:rPr>
          <w:rFonts w:ascii="Times New Roman" w:hAnsi="Times New Roman"/>
          <w:color w:val="231F20"/>
          <w:spacing w:val="31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vivía</w:t>
      </w:r>
      <w:r w:rsidRPr="008E5847">
        <w:rPr>
          <w:rFonts w:ascii="Times New Roman" w:hAnsi="Times New Roman"/>
          <w:color w:val="231F20"/>
          <w:spacing w:val="31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y</w:t>
      </w:r>
      <w:r w:rsidRPr="008E5847">
        <w:rPr>
          <w:rFonts w:ascii="Times New Roman" w:hAnsi="Times New Roman"/>
          <w:color w:val="231F20"/>
          <w:spacing w:val="31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se</w:t>
      </w:r>
      <w:r w:rsidRPr="008E5847">
        <w:rPr>
          <w:rFonts w:ascii="Times New Roman" w:hAnsi="Times New Roman"/>
          <w:color w:val="231F20"/>
          <w:spacing w:val="31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quedaron</w:t>
      </w:r>
      <w:r w:rsidRPr="008E5847">
        <w:rPr>
          <w:rFonts w:ascii="Times New Roman" w:hAnsi="Times New Roman"/>
          <w:color w:val="231F20"/>
          <w:spacing w:val="31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con</w:t>
      </w:r>
      <w:r w:rsidRPr="008E5847">
        <w:rPr>
          <w:rFonts w:ascii="Times New Roman" w:hAnsi="Times New Roman"/>
          <w:color w:val="231F20"/>
          <w:spacing w:val="31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él</w:t>
      </w:r>
      <w:r w:rsidRPr="008E5847">
        <w:rPr>
          <w:rFonts w:ascii="Times New Roman" w:hAnsi="Times New Roman"/>
          <w:color w:val="231F20"/>
          <w:spacing w:val="31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aquel</w:t>
      </w:r>
      <w:r w:rsidRPr="008E5847">
        <w:rPr>
          <w:rFonts w:ascii="Times New Roman" w:hAnsi="Times New Roman"/>
          <w:color w:val="231F20"/>
          <w:spacing w:val="30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día;</w:t>
      </w:r>
      <w:r w:rsidRPr="008E5847">
        <w:rPr>
          <w:rFonts w:ascii="Times New Roman" w:hAnsi="Times New Roman"/>
          <w:color w:val="231F20"/>
          <w:spacing w:val="31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era</w:t>
      </w:r>
      <w:r w:rsidRPr="008E5847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como la hora</w:t>
      </w:r>
      <w:r w:rsidRPr="008E5847">
        <w:rPr>
          <w:rFonts w:ascii="Times New Roman" w:hAnsi="Times New Roman"/>
          <w:color w:val="231F20"/>
          <w:spacing w:val="-2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décima.</w:t>
      </w:r>
    </w:p>
    <w:p w14:paraId="60362250" w14:textId="77777777" w:rsidR="00094ECC" w:rsidRPr="008E5847" w:rsidRDefault="00E404B2">
      <w:pPr>
        <w:pStyle w:val="Textoindependiente"/>
        <w:spacing w:line="249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8E5847">
        <w:rPr>
          <w:rFonts w:ascii="Times New Roman" w:hAnsi="Times New Roman"/>
          <w:color w:val="231F20"/>
          <w:lang w:val="es-ES"/>
        </w:rPr>
        <w:t>Andrés, hermano de Simón Pedro, era uno de los dos que oyeron a Juan</w:t>
      </w:r>
      <w:r w:rsidRPr="008E5847">
        <w:rPr>
          <w:rFonts w:ascii="Times New Roman" w:hAnsi="Times New Roman"/>
          <w:color w:val="231F20"/>
          <w:spacing w:val="33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y siguieron</w:t>
      </w:r>
      <w:r w:rsidRPr="008E5847">
        <w:rPr>
          <w:rFonts w:ascii="Times New Roman" w:hAnsi="Times New Roman"/>
          <w:color w:val="231F20"/>
          <w:spacing w:val="-8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a</w:t>
      </w:r>
      <w:r w:rsidRPr="008E5847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Jesús;</w:t>
      </w:r>
      <w:r w:rsidRPr="008E5847">
        <w:rPr>
          <w:rFonts w:ascii="Times New Roman" w:hAnsi="Times New Roman"/>
          <w:color w:val="231F20"/>
          <w:spacing w:val="-8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encuentra</w:t>
      </w:r>
      <w:r w:rsidRPr="008E5847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primero</w:t>
      </w:r>
      <w:r w:rsidRPr="008E5847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a</w:t>
      </w:r>
      <w:r w:rsidRPr="008E5847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su</w:t>
      </w:r>
      <w:r w:rsidRPr="008E5847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hermano</w:t>
      </w:r>
      <w:r w:rsidRPr="008E5847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Simón</w:t>
      </w:r>
      <w:r w:rsidRPr="008E5847">
        <w:rPr>
          <w:rFonts w:ascii="Times New Roman" w:hAnsi="Times New Roman"/>
          <w:color w:val="231F20"/>
          <w:spacing w:val="-8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y</w:t>
      </w:r>
      <w:r w:rsidRPr="008E5847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le</w:t>
      </w:r>
      <w:r w:rsidRPr="008E5847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dice:</w:t>
      </w:r>
      <w:r w:rsidRPr="008E5847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«Hemos encontrado al Mesías (que significa</w:t>
      </w:r>
      <w:r w:rsidRPr="008E5847">
        <w:rPr>
          <w:rFonts w:ascii="Times New Roman" w:hAnsi="Times New Roman"/>
          <w:color w:val="231F20"/>
          <w:spacing w:val="-14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Cristo)».</w:t>
      </w:r>
    </w:p>
    <w:p w14:paraId="17CF2EF5" w14:textId="77777777" w:rsidR="00094ECC" w:rsidRPr="008E5847" w:rsidRDefault="00E404B2">
      <w:pPr>
        <w:pStyle w:val="Textoindependiente"/>
        <w:spacing w:line="249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8E5847">
        <w:rPr>
          <w:rFonts w:ascii="Times New Roman" w:hAnsi="Times New Roman"/>
          <w:color w:val="231F20"/>
          <w:lang w:val="es-ES"/>
        </w:rPr>
        <w:t>Y lo llevó a Jesús. Jesús se le quedó mirando y le dijo: «Tú eres Simón,</w:t>
      </w:r>
      <w:r w:rsidRPr="008E5847">
        <w:rPr>
          <w:rFonts w:ascii="Times New Roman" w:hAnsi="Times New Roman"/>
          <w:color w:val="231F20"/>
          <w:spacing w:val="22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 xml:space="preserve">el hijo de Juan; tú te llamarás </w:t>
      </w:r>
      <w:proofErr w:type="spellStart"/>
      <w:r w:rsidRPr="008E5847">
        <w:rPr>
          <w:rFonts w:ascii="Times New Roman" w:hAnsi="Times New Roman"/>
          <w:color w:val="231F20"/>
          <w:lang w:val="es-ES"/>
        </w:rPr>
        <w:t>Cefas</w:t>
      </w:r>
      <w:proofErr w:type="spellEnd"/>
      <w:r w:rsidRPr="008E5847">
        <w:rPr>
          <w:rFonts w:ascii="Times New Roman" w:hAnsi="Times New Roman"/>
          <w:color w:val="231F20"/>
          <w:lang w:val="es-ES"/>
        </w:rPr>
        <w:t xml:space="preserve"> (que se traduce: Pedro)».</w:t>
      </w:r>
    </w:p>
    <w:p w14:paraId="024922F5" w14:textId="77777777" w:rsidR="00094ECC" w:rsidRPr="008E5847" w:rsidRDefault="00E404B2">
      <w:pPr>
        <w:pStyle w:val="Textoindependiente"/>
        <w:jc w:val="both"/>
        <w:rPr>
          <w:rFonts w:ascii="Times New Roman" w:eastAsia="Times New Roman" w:hAnsi="Times New Roman" w:cs="Times New Roman"/>
          <w:lang w:val="es-ES"/>
        </w:rPr>
      </w:pPr>
      <w:r w:rsidRPr="008E5847">
        <w:rPr>
          <w:rFonts w:ascii="Times New Roman" w:hAnsi="Times New Roman"/>
          <w:color w:val="231F20"/>
          <w:lang w:val="es-ES"/>
        </w:rPr>
        <w:t>Palabra del</w:t>
      </w:r>
      <w:r w:rsidRPr="008E5847">
        <w:rPr>
          <w:rFonts w:ascii="Times New Roman" w:hAnsi="Times New Roman"/>
          <w:color w:val="231F20"/>
          <w:spacing w:val="-7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spacing w:val="-3"/>
          <w:lang w:val="es-ES"/>
        </w:rPr>
        <w:t>Señor.</w:t>
      </w:r>
    </w:p>
    <w:p w14:paraId="4ACEBC16" w14:textId="77777777" w:rsidR="00094ECC" w:rsidRPr="008E5847" w:rsidRDefault="00E404B2">
      <w:pPr>
        <w:pStyle w:val="Textoindependiente"/>
        <w:spacing w:before="68"/>
        <w:jc w:val="both"/>
        <w:rPr>
          <w:rFonts w:ascii="Times New Roman" w:eastAsia="Times New Roman" w:hAnsi="Times New Roman" w:cs="Times New Roman"/>
          <w:lang w:val="es-ES"/>
        </w:rPr>
      </w:pPr>
      <w:r w:rsidRPr="008E5847">
        <w:rPr>
          <w:rFonts w:ascii="Times New Roman" w:hAnsi="Times New Roman"/>
          <w:color w:val="231F20"/>
          <w:lang w:val="es-ES"/>
        </w:rPr>
        <w:t>R. Gloria a ti, Señor</w:t>
      </w:r>
      <w:r w:rsidRPr="008E5847">
        <w:rPr>
          <w:rFonts w:ascii="Times New Roman" w:hAnsi="Times New Roman"/>
          <w:color w:val="231F20"/>
          <w:spacing w:val="-17"/>
          <w:lang w:val="es-ES"/>
        </w:rPr>
        <w:t xml:space="preserve"> </w:t>
      </w:r>
      <w:r w:rsidRPr="008E5847">
        <w:rPr>
          <w:rFonts w:ascii="Times New Roman" w:hAnsi="Times New Roman"/>
          <w:color w:val="231F20"/>
          <w:lang w:val="es-ES"/>
        </w:rPr>
        <w:t>Jesús.</w:t>
      </w:r>
    </w:p>
    <w:p w14:paraId="781282D7" w14:textId="77777777" w:rsidR="00094ECC" w:rsidRPr="008E5847" w:rsidRDefault="00094ECC">
      <w:pPr>
        <w:spacing w:before="10"/>
        <w:rPr>
          <w:rFonts w:ascii="Times New Roman" w:eastAsia="Times New Roman" w:hAnsi="Times New Roman" w:cs="Times New Roman"/>
          <w:sz w:val="11"/>
          <w:szCs w:val="11"/>
          <w:lang w:val="es-ES"/>
        </w:rPr>
      </w:pPr>
    </w:p>
    <w:p w14:paraId="793263B2" w14:textId="77777777" w:rsidR="00094ECC" w:rsidRDefault="00343142">
      <w:pPr>
        <w:spacing w:line="1247" w:lineRule="exac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4"/>
          <w:sz w:val="20"/>
          <w:szCs w:val="20"/>
        </w:rPr>
      </w:r>
      <w:r w:rsidR="00343142">
        <w:rPr>
          <w:rFonts w:ascii="Times New Roman" w:eastAsia="Times New Roman" w:hAnsi="Times New Roman" w:cs="Times New Roman"/>
          <w:noProof/>
          <w:position w:val="-24"/>
          <w:sz w:val="20"/>
          <w:szCs w:val="20"/>
        </w:rPr>
        <w:pict w14:anchorId="7EC3D584">
          <v:group id="_x0000_s1033" alt="" style="width:360.75pt;height:56.4pt;mso-position-horizontal-relative:char;mso-position-vertical-relative:line" coordsize="7215,1248">
            <v:group id="_x0000_s1034" alt="" style="position:absolute;left:155;top:761;width:2;height:2" coordorigin="155,761" coordsize="2,2">
              <v:shape id="_x0000_s1035" alt="" style="position:absolute;left:155;top:761;width:2;height:2" coordorigin="155,761" coordsize="0,0" path="m155,761r,e" filled="f" strokecolor="#231f20" strokeweight="36e-5mm">
                <v:path arrowok="t"/>
              </v:shape>
              <v:shape id="_x0000_s1036" type="#_x0000_t75" alt="" style="position:absolute;top:538;width:764;height:710">
                <v:imagedata r:id="rId7" o:title=""/>
              </v:shape>
              <v:shape id="_x0000_s1037" type="#_x0000_t75" alt="" style="position:absolute;width:7214;height:1248">
                <v:imagedata r:id="rId8" o:title=""/>
              </v:shape>
              <v:shape id="_x0000_s1038" type="#_x0000_t202" alt="" style="position:absolute;width:7215;height:1248;mso-wrap-style:square;v-text-anchor:top" filled="f" stroked="f">
                <v:textbox inset="0,0,0,0">
                  <w:txbxContent>
                    <w:p w14:paraId="1DDCB306" w14:textId="77777777" w:rsidR="00094ECC" w:rsidRDefault="00094ECC">
                      <w:pPr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36CCA228" w14:textId="77777777" w:rsidR="00094ECC" w:rsidRDefault="00094ECC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</w:p>
                    <w:p w14:paraId="63759C1D" w14:textId="77777777" w:rsidR="00094ECC" w:rsidRDefault="00E404B2">
                      <w:pPr>
                        <w:ind w:left="878"/>
                        <w:rPr>
                          <w:rFonts w:ascii="CharlemagneStd-Bold" w:eastAsia="CharlemagneStd-Bold" w:hAnsi="CharlemagneStd-Bold" w:cs="CharlemagneStd-Bold"/>
                          <w:sz w:val="32"/>
                          <w:szCs w:val="32"/>
                        </w:rPr>
                      </w:pPr>
                      <w:r>
                        <w:rPr>
                          <w:rFonts w:ascii="CharlemagneStd-Bold"/>
                          <w:b/>
                          <w:color w:val="1C553D"/>
                          <w:spacing w:val="-5"/>
                          <w:w w:val="115"/>
                          <w:sz w:val="32"/>
                        </w:rPr>
                        <w:t>L</w:t>
                      </w:r>
                      <w:r>
                        <w:rPr>
                          <w:rFonts w:ascii="CharlemagneStd-Bold"/>
                          <w:b/>
                          <w:color w:val="1C553D"/>
                          <w:spacing w:val="-13"/>
                          <w:w w:val="115"/>
                          <w:sz w:val="32"/>
                        </w:rPr>
                        <w:t>E</w:t>
                      </w:r>
                      <w:r>
                        <w:rPr>
                          <w:rFonts w:ascii="CharlemagneStd-Bold"/>
                          <w:b/>
                          <w:color w:val="1C553D"/>
                          <w:spacing w:val="-1"/>
                          <w:w w:val="115"/>
                          <w:sz w:val="32"/>
                        </w:rPr>
                        <w:t>C</w:t>
                      </w:r>
                      <w:r>
                        <w:rPr>
                          <w:rFonts w:ascii="CharlemagneStd-Bold"/>
                          <w:b/>
                          <w:color w:val="1C553D"/>
                          <w:spacing w:val="2"/>
                          <w:w w:val="115"/>
                          <w:sz w:val="32"/>
                        </w:rPr>
                        <w:t>T</w:t>
                      </w:r>
                      <w:r>
                        <w:rPr>
                          <w:rFonts w:ascii="CharlemagneStd-Bold"/>
                          <w:b/>
                          <w:color w:val="1C553D"/>
                          <w:spacing w:val="-20"/>
                          <w:w w:val="115"/>
                          <w:sz w:val="32"/>
                        </w:rPr>
                        <w:t>I</w:t>
                      </w:r>
                      <w:r>
                        <w:rPr>
                          <w:rFonts w:ascii="CharlemagneStd-Bold"/>
                          <w:b/>
                          <w:color w:val="1C553D"/>
                          <w:spacing w:val="-15"/>
                          <w:w w:val="115"/>
                          <w:sz w:val="32"/>
                        </w:rPr>
                        <w:t>O</w:t>
                      </w:r>
                      <w:r>
                        <w:rPr>
                          <w:rFonts w:ascii="CharlemagneStd-Bold"/>
                          <w:b/>
                          <w:color w:val="1C553D"/>
                          <w:w w:val="115"/>
                          <w:sz w:val="32"/>
                        </w:rPr>
                        <w:t>: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D278B98" w14:textId="11E11046" w:rsidR="00094ECC" w:rsidRPr="00343142" w:rsidRDefault="00E404B2">
      <w:pPr>
        <w:pStyle w:val="Textoindependiente"/>
        <w:spacing w:before="120"/>
        <w:ind w:right="104"/>
        <w:jc w:val="both"/>
        <w:rPr>
          <w:rFonts w:ascii="Times New Roman" w:hAnsi="Times New Roman" w:cs="Times New Roman"/>
          <w:lang w:val="es-ES"/>
        </w:rPr>
      </w:pPr>
      <w:r w:rsidRPr="00343142">
        <w:rPr>
          <w:rFonts w:ascii="Times New Roman" w:hAnsi="Times New Roman" w:cs="Times New Roman"/>
          <w:color w:val="231F20"/>
          <w:lang w:val="es-ES"/>
        </w:rPr>
        <w:t>Los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Evangelios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no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son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biografías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de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Jesús,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ni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nos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lo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cuentan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todo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sobre</w:t>
      </w:r>
      <w:r w:rsidRPr="00343142">
        <w:rPr>
          <w:rFonts w:ascii="Times New Roman" w:hAnsi="Times New Roman" w:cs="Times New Roman"/>
          <w:color w:val="231F20"/>
          <w:spacing w:val="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él. Los evangelistas escribieron estos relatos para que conozcamos y</w:t>
      </w:r>
      <w:r w:rsidRPr="00343142">
        <w:rPr>
          <w:rFonts w:ascii="Times New Roman" w:hAnsi="Times New Roman" w:cs="Times New Roman"/>
          <w:color w:val="231F20"/>
          <w:spacing w:val="5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descubramos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al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Jesús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que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ellos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conocieron.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En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la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lectura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de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hoy,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Juan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nos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cuenta</w:t>
      </w:r>
      <w:r w:rsidRPr="00343142">
        <w:rPr>
          <w:rFonts w:ascii="Times New Roman" w:hAnsi="Times New Roman" w:cs="Times New Roman"/>
          <w:color w:val="231F20"/>
          <w:spacing w:val="-1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como conoció Jesús a sus primeros</w:t>
      </w:r>
      <w:r w:rsidRPr="00343142">
        <w:rPr>
          <w:rFonts w:ascii="Times New Roman" w:hAnsi="Times New Roman" w:cs="Times New Roman"/>
          <w:color w:val="231F20"/>
          <w:spacing w:val="-2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discípulos.</w:t>
      </w:r>
    </w:p>
    <w:p w14:paraId="1122F74D" w14:textId="77777777" w:rsidR="00094ECC" w:rsidRPr="00343142" w:rsidRDefault="00E404B2">
      <w:pPr>
        <w:pStyle w:val="Textoindependiente"/>
        <w:spacing w:before="56"/>
        <w:ind w:right="103"/>
        <w:jc w:val="both"/>
        <w:rPr>
          <w:rFonts w:ascii="Times New Roman" w:hAnsi="Times New Roman" w:cs="Times New Roman"/>
          <w:lang w:val="es-ES"/>
        </w:rPr>
      </w:pP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En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primer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>lugar,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7"/>
          <w:lang w:val="es-ES"/>
        </w:rPr>
        <w:t>Juan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el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Bautista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describe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Jesús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como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11"/>
          <w:lang w:val="es-ES"/>
        </w:rPr>
        <w:t>‘el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Cordero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de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Dios’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 xml:space="preserve">dos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de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sus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discípulos.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Es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obvio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que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están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interesados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por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ver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qué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quería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decir</w:t>
      </w:r>
      <w:r w:rsidRPr="00343142">
        <w:rPr>
          <w:rFonts w:ascii="Times New Roman" w:hAnsi="Times New Roman" w:cs="Times New Roman"/>
          <w:color w:val="231F20"/>
          <w:spacing w:val="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con</w:t>
      </w:r>
      <w:r w:rsidRPr="00343142">
        <w:rPr>
          <w:rFonts w:ascii="Times New Roman" w:hAnsi="Times New Roman" w:cs="Times New Roman"/>
          <w:color w:val="231F2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aquel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título,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ya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que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de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inmediato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siguen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Jesús.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Jesús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se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dirige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ellos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y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les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invita</w:t>
      </w:r>
      <w:r w:rsidRPr="00343142">
        <w:rPr>
          <w:rFonts w:ascii="Times New Roman" w:hAnsi="Times New Roman" w:cs="Times New Roman"/>
          <w:color w:val="231F20"/>
          <w:lang w:val="es-ES"/>
        </w:rPr>
        <w:t xml:space="preserve"> a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ver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el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sitio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donde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vive.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Se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nos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dice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que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este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encuentro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tiene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lugar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las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cuatro</w:t>
      </w:r>
      <w:r w:rsidRPr="00343142">
        <w:rPr>
          <w:rFonts w:ascii="Times New Roman" w:hAnsi="Times New Roman" w:cs="Times New Roman"/>
          <w:color w:val="231F20"/>
          <w:spacing w:val="-1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 xml:space="preserve">de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la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tarde.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Así,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pasan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el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>resto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del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día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conociéndole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más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él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y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su</w:t>
      </w:r>
      <w:r w:rsidRPr="00343142">
        <w:rPr>
          <w:rFonts w:ascii="Times New Roman" w:hAnsi="Times New Roman" w:cs="Times New Roman"/>
          <w:color w:val="231F20"/>
          <w:spacing w:val="-9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>doctrina.</w:t>
      </w:r>
    </w:p>
    <w:p w14:paraId="0575F77A" w14:textId="16EDB2C3" w:rsidR="00094ECC" w:rsidRPr="00343142" w:rsidRDefault="00E404B2">
      <w:pPr>
        <w:pStyle w:val="Textoindependiente"/>
        <w:spacing w:before="56"/>
        <w:ind w:right="104"/>
        <w:jc w:val="both"/>
        <w:rPr>
          <w:rFonts w:ascii="Times New Roman" w:hAnsi="Times New Roman" w:cs="Times New Roman"/>
          <w:lang w:val="es-ES"/>
        </w:rPr>
      </w:pPr>
      <w:r w:rsidRPr="00343142">
        <w:rPr>
          <w:rFonts w:ascii="Times New Roman" w:hAnsi="Times New Roman" w:cs="Times New Roman"/>
          <w:color w:val="231F20"/>
          <w:lang w:val="es-ES"/>
        </w:rPr>
        <w:t>Andrés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se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quedó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claramente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impresionado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porque,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sin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perder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un</w:t>
      </w:r>
      <w:r w:rsidRPr="00343142">
        <w:rPr>
          <w:rFonts w:ascii="Times New Roman" w:hAnsi="Times New Roman" w:cs="Times New Roman"/>
          <w:color w:val="231F20"/>
          <w:spacing w:val="-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momento,</w:t>
      </w:r>
      <w:r w:rsidRPr="00343142">
        <w:rPr>
          <w:rFonts w:ascii="Times New Roman" w:hAnsi="Times New Roman" w:cs="Times New Roman"/>
          <w:color w:val="231F20"/>
          <w:lang w:val="es-ES"/>
        </w:rPr>
        <w:t xml:space="preserve"> le cuenta a su hermano Simón que han encontrado al Mesías. A</w:t>
      </w:r>
      <w:r w:rsidRPr="00343142">
        <w:rPr>
          <w:rFonts w:ascii="Times New Roman" w:hAnsi="Times New Roman" w:cs="Times New Roman"/>
          <w:color w:val="231F20"/>
          <w:spacing w:val="3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continuación, lleva a Simón para que conozca a</w:t>
      </w:r>
      <w:r w:rsidRPr="00343142">
        <w:rPr>
          <w:rFonts w:ascii="Times New Roman" w:hAnsi="Times New Roman" w:cs="Times New Roman"/>
          <w:color w:val="231F20"/>
          <w:spacing w:val="-27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Jesús.</w:t>
      </w:r>
    </w:p>
    <w:p w14:paraId="19A3C722" w14:textId="77777777" w:rsidR="00094ECC" w:rsidRPr="00343142" w:rsidRDefault="00094ECC">
      <w:pPr>
        <w:jc w:val="both"/>
        <w:rPr>
          <w:rFonts w:ascii="Times New Roman" w:hAnsi="Times New Roman" w:cs="Times New Roman"/>
          <w:lang w:val="es-ES"/>
        </w:rPr>
        <w:sectPr w:rsidR="00094ECC" w:rsidRPr="00343142">
          <w:type w:val="continuous"/>
          <w:pgSz w:w="8400" w:h="11910"/>
          <w:pgMar w:top="500" w:right="460" w:bottom="280" w:left="460" w:header="720" w:footer="720" w:gutter="0"/>
          <w:cols w:space="720"/>
        </w:sectPr>
      </w:pPr>
    </w:p>
    <w:p w14:paraId="3B1B2597" w14:textId="739D5B4C" w:rsidR="00094ECC" w:rsidRPr="00343142" w:rsidRDefault="00E404B2">
      <w:pPr>
        <w:pStyle w:val="Textoindependiente"/>
        <w:spacing w:before="33"/>
        <w:ind w:left="121" w:right="104"/>
        <w:jc w:val="both"/>
        <w:rPr>
          <w:rFonts w:ascii="Times New Roman" w:hAnsi="Times New Roman" w:cs="Times New Roman"/>
          <w:lang w:val="es-ES"/>
        </w:rPr>
      </w:pPr>
      <w:r w:rsidRPr="00343142">
        <w:rPr>
          <w:rFonts w:ascii="Times New Roman" w:hAnsi="Times New Roman" w:cs="Times New Roman"/>
          <w:color w:val="231F20"/>
          <w:lang w:val="es-ES"/>
        </w:rPr>
        <w:t>El encuentro de Simón con Jesús es impresionante: Jesús le dirige una</w:t>
      </w:r>
      <w:r w:rsidRPr="00343142">
        <w:rPr>
          <w:rFonts w:ascii="Times New Roman" w:hAnsi="Times New Roman" w:cs="Times New Roman"/>
          <w:color w:val="231F20"/>
          <w:spacing w:val="35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mirada,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le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dice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quién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es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y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le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da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un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nombre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nuevo: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proofErr w:type="spellStart"/>
      <w:r w:rsidRPr="00343142">
        <w:rPr>
          <w:rFonts w:ascii="Times New Roman" w:hAnsi="Times New Roman" w:cs="Times New Roman"/>
          <w:color w:val="231F20"/>
          <w:lang w:val="es-ES"/>
        </w:rPr>
        <w:t>Cefas</w:t>
      </w:r>
      <w:proofErr w:type="spellEnd"/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o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Pedro.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En</w:t>
      </w:r>
      <w:r w:rsidRPr="00343142">
        <w:rPr>
          <w:rFonts w:ascii="Times New Roman" w:hAnsi="Times New Roman" w:cs="Times New Roman"/>
          <w:color w:val="231F20"/>
          <w:spacing w:val="1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 xml:space="preserve">tiempos de Jesús, igual que en la actualidad, un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 xml:space="preserve">nombre </w:t>
      </w:r>
      <w:r w:rsidRPr="00343142">
        <w:rPr>
          <w:rFonts w:ascii="Times New Roman" w:hAnsi="Times New Roman" w:cs="Times New Roman"/>
          <w:color w:val="231F20"/>
          <w:lang w:val="es-ES"/>
        </w:rPr>
        <w:t xml:space="preserve">nuevo </w:t>
      </w:r>
      <w:proofErr w:type="spellStart"/>
      <w:r w:rsidRPr="00343142">
        <w:rPr>
          <w:rFonts w:ascii="Times New Roman" w:hAnsi="Times New Roman" w:cs="Times New Roman"/>
          <w:color w:val="231F20"/>
          <w:lang w:val="es-ES"/>
        </w:rPr>
        <w:t>signifi</w:t>
      </w:r>
      <w:proofErr w:type="spellEnd"/>
      <w:r w:rsidR="00343142" w:rsidRPr="00343142">
        <w:rPr>
          <w:rFonts w:ascii="Times New Roman" w:hAnsi="Times New Roman" w:cs="Times New Roman"/>
          <w:color w:val="231F20"/>
          <w:lang w:val="es-ES"/>
        </w:rPr>
        <w:t>-</w:t>
      </w:r>
      <w:r w:rsidRPr="00343142">
        <w:rPr>
          <w:rFonts w:ascii="Times New Roman" w:hAnsi="Times New Roman" w:cs="Times New Roman"/>
          <w:color w:val="231F20"/>
          <w:lang w:val="es-ES"/>
        </w:rPr>
        <w:t xml:space="preserve"> </w:t>
      </w:r>
      <w:proofErr w:type="spellStart"/>
      <w:r w:rsidRPr="00343142">
        <w:rPr>
          <w:rFonts w:ascii="Times New Roman" w:hAnsi="Times New Roman" w:cs="Times New Roman"/>
          <w:color w:val="231F20"/>
          <w:lang w:val="es-ES"/>
        </w:rPr>
        <w:t>ca</w:t>
      </w:r>
      <w:proofErr w:type="spellEnd"/>
      <w:r w:rsidRPr="00343142">
        <w:rPr>
          <w:rFonts w:ascii="Times New Roman" w:hAnsi="Times New Roman" w:cs="Times New Roman"/>
          <w:color w:val="231F20"/>
          <w:lang w:val="es-ES"/>
        </w:rPr>
        <w:t xml:space="preserve"> una</w:t>
      </w:r>
      <w:r w:rsidRPr="00343142">
        <w:rPr>
          <w:rFonts w:ascii="Times New Roman" w:hAnsi="Times New Roman" w:cs="Times New Roman"/>
          <w:color w:val="231F20"/>
          <w:spacing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 xml:space="preserve">nueva identidad.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 xml:space="preserve">Pedro </w:t>
      </w:r>
      <w:r w:rsidRPr="00343142">
        <w:rPr>
          <w:rFonts w:ascii="Times New Roman" w:hAnsi="Times New Roman" w:cs="Times New Roman"/>
          <w:color w:val="231F20"/>
          <w:lang w:val="es-ES"/>
        </w:rPr>
        <w:t>quedó transformado por su primer encuentro con Jesús</w:t>
      </w:r>
      <w:r w:rsidRPr="00343142">
        <w:rPr>
          <w:rFonts w:ascii="Times New Roman" w:hAnsi="Times New Roman" w:cs="Times New Roman"/>
          <w:color w:val="231F20"/>
          <w:spacing w:val="3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 xml:space="preserve">e inmediatamente abandonó su oficio de pescador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 xml:space="preserve">(Mt </w:t>
      </w:r>
      <w:r w:rsidRPr="00343142">
        <w:rPr>
          <w:rFonts w:ascii="Times New Roman" w:hAnsi="Times New Roman" w:cs="Times New Roman"/>
          <w:color w:val="231F20"/>
          <w:lang w:val="es-ES"/>
        </w:rPr>
        <w:t xml:space="preserve">4,18-22).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Pero</w:t>
      </w:r>
      <w:r w:rsidRPr="00343142">
        <w:rPr>
          <w:rFonts w:ascii="Times New Roman" w:hAnsi="Times New Roman" w:cs="Times New Roman"/>
          <w:color w:val="231F20"/>
          <w:spacing w:val="3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habría de</w:t>
      </w:r>
      <w:r w:rsidRPr="00343142">
        <w:rPr>
          <w:rFonts w:ascii="Times New Roman" w:hAnsi="Times New Roman" w:cs="Times New Roman"/>
          <w:color w:val="231F20"/>
          <w:spacing w:val="-1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pasarse</w:t>
      </w:r>
      <w:r w:rsidRPr="00343142">
        <w:rPr>
          <w:rFonts w:ascii="Times New Roman" w:hAnsi="Times New Roman" w:cs="Times New Roman"/>
          <w:color w:val="231F20"/>
          <w:spacing w:val="-1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años</w:t>
      </w:r>
      <w:r w:rsidRPr="00343142">
        <w:rPr>
          <w:rFonts w:ascii="Times New Roman" w:hAnsi="Times New Roman" w:cs="Times New Roman"/>
          <w:color w:val="231F20"/>
          <w:spacing w:val="-1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madurando,</w:t>
      </w:r>
      <w:r w:rsidRPr="00343142">
        <w:rPr>
          <w:rFonts w:ascii="Times New Roman" w:hAnsi="Times New Roman" w:cs="Times New Roman"/>
          <w:color w:val="231F20"/>
          <w:spacing w:val="-1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amando</w:t>
      </w:r>
      <w:r w:rsidRPr="00343142">
        <w:rPr>
          <w:rFonts w:ascii="Times New Roman" w:hAnsi="Times New Roman" w:cs="Times New Roman"/>
          <w:color w:val="231F20"/>
          <w:spacing w:val="-1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y</w:t>
      </w:r>
      <w:r w:rsidRPr="00343142">
        <w:rPr>
          <w:rFonts w:ascii="Times New Roman" w:hAnsi="Times New Roman" w:cs="Times New Roman"/>
          <w:color w:val="231F20"/>
          <w:spacing w:val="-1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sirviendo</w:t>
      </w:r>
      <w:r w:rsidRPr="00343142">
        <w:rPr>
          <w:rFonts w:ascii="Times New Roman" w:hAnsi="Times New Roman" w:cs="Times New Roman"/>
          <w:color w:val="231F20"/>
          <w:spacing w:val="-1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-1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Jesús</w:t>
      </w:r>
      <w:r w:rsidRPr="00343142">
        <w:rPr>
          <w:rFonts w:ascii="Times New Roman" w:hAnsi="Times New Roman" w:cs="Times New Roman"/>
          <w:color w:val="231F20"/>
          <w:spacing w:val="-1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antes</w:t>
      </w:r>
      <w:r w:rsidRPr="00343142">
        <w:rPr>
          <w:rFonts w:ascii="Times New Roman" w:hAnsi="Times New Roman" w:cs="Times New Roman"/>
          <w:color w:val="231F20"/>
          <w:spacing w:val="-1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de</w:t>
      </w:r>
      <w:r w:rsidRPr="00343142">
        <w:rPr>
          <w:rFonts w:ascii="Times New Roman" w:hAnsi="Times New Roman" w:cs="Times New Roman"/>
          <w:color w:val="231F20"/>
          <w:spacing w:val="-1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convertirse en uno de sus principales discípulos en Su</w:t>
      </w:r>
      <w:r w:rsidRPr="00343142">
        <w:rPr>
          <w:rFonts w:ascii="Times New Roman" w:hAnsi="Times New Roman" w:cs="Times New Roman"/>
          <w:color w:val="231F20"/>
          <w:spacing w:val="-23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Iglesia.</w:t>
      </w:r>
    </w:p>
    <w:p w14:paraId="1B7DDB36" w14:textId="77777777" w:rsidR="00094ECC" w:rsidRPr="00343142" w:rsidRDefault="00094ECC">
      <w:pPr>
        <w:spacing w:before="10"/>
        <w:rPr>
          <w:rFonts w:ascii="Times New Roman" w:eastAsia="Minion Pro" w:hAnsi="Times New Roman" w:cs="Times New Roman"/>
          <w:sz w:val="19"/>
          <w:szCs w:val="19"/>
          <w:lang w:val="es-ES"/>
        </w:rPr>
      </w:pPr>
    </w:p>
    <w:p w14:paraId="464F79CA" w14:textId="77777777" w:rsidR="00094ECC" w:rsidRPr="00343142" w:rsidRDefault="00E404B2">
      <w:pPr>
        <w:pStyle w:val="Ttulo1"/>
        <w:ind w:right="625"/>
        <w:rPr>
          <w:rFonts w:ascii="Times New Roman" w:hAnsi="Times New Roman" w:cs="Times New Roman"/>
          <w:b w:val="0"/>
          <w:bCs w:val="0"/>
        </w:rPr>
      </w:pPr>
      <w:r w:rsidRPr="00343142">
        <w:rPr>
          <w:rFonts w:ascii="Times New Roman" w:hAnsi="Times New Roman" w:cs="Times New Roman"/>
          <w:b w:val="0"/>
          <w:noProof/>
          <w:position w:val="-23"/>
        </w:rPr>
        <w:drawing>
          <wp:inline distT="0" distB="0" distL="0" distR="0" wp14:anchorId="5C13253D" wp14:editId="65888F97">
            <wp:extent cx="487768" cy="476008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68" cy="47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3142">
        <w:rPr>
          <w:rFonts w:ascii="Times New Roman" w:hAnsi="Times New Roman" w:cs="Times New Roman"/>
          <w:b w:val="0"/>
          <w:sz w:val="20"/>
        </w:rPr>
        <w:t xml:space="preserve"> </w:t>
      </w:r>
      <w:r w:rsidRPr="00343142">
        <w:rPr>
          <w:rFonts w:ascii="Times New Roman" w:hAnsi="Times New Roman" w:cs="Times New Roman"/>
          <w:color w:val="1C553D"/>
          <w:spacing w:val="-9"/>
          <w:w w:val="115"/>
        </w:rPr>
        <w:t>MEDITATIO:</w:t>
      </w:r>
    </w:p>
    <w:p w14:paraId="720005AF" w14:textId="79D935E1" w:rsidR="00094ECC" w:rsidRPr="00343142" w:rsidRDefault="00E404B2">
      <w:pPr>
        <w:pStyle w:val="Prrafodelista"/>
        <w:numPr>
          <w:ilvl w:val="0"/>
          <w:numId w:val="1"/>
        </w:numPr>
        <w:tabs>
          <w:tab w:val="left" w:pos="277"/>
        </w:tabs>
        <w:spacing w:before="129"/>
        <w:ind w:right="119"/>
        <w:jc w:val="both"/>
        <w:rPr>
          <w:rFonts w:ascii="Times New Roman" w:eastAsia="Minion Pro" w:hAnsi="Times New Roman" w:cs="Times New Roman"/>
          <w:sz w:val="24"/>
          <w:szCs w:val="24"/>
          <w:lang w:val="es-ES"/>
        </w:rPr>
      </w:pPr>
      <w:r w:rsidRPr="00343142">
        <w:rPr>
          <w:rFonts w:ascii="Times New Roman" w:hAnsi="Times New Roman" w:cs="Times New Roman"/>
          <w:color w:val="231F20"/>
          <w:sz w:val="24"/>
          <w:lang w:val="es-ES"/>
        </w:rPr>
        <w:t>¿Qué</w:t>
      </w:r>
      <w:r w:rsidRPr="00343142">
        <w:rPr>
          <w:rFonts w:ascii="Times New Roman" w:hAnsi="Times New Roman" w:cs="Times New Roman"/>
          <w:color w:val="231F20"/>
          <w:spacing w:val="-11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podemos</w:t>
      </w:r>
      <w:r w:rsidRPr="00343142">
        <w:rPr>
          <w:rFonts w:ascii="Times New Roman" w:hAnsi="Times New Roman" w:cs="Times New Roman"/>
          <w:color w:val="231F20"/>
          <w:spacing w:val="-11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aprender</w:t>
      </w:r>
      <w:r w:rsidRPr="00343142">
        <w:rPr>
          <w:rFonts w:ascii="Times New Roman" w:hAnsi="Times New Roman" w:cs="Times New Roman"/>
          <w:color w:val="231F20"/>
          <w:spacing w:val="-11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respecto</w:t>
      </w:r>
      <w:r w:rsidRPr="00343142">
        <w:rPr>
          <w:rFonts w:ascii="Times New Roman" w:hAnsi="Times New Roman" w:cs="Times New Roman"/>
          <w:color w:val="231F20"/>
          <w:spacing w:val="-11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-11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la</w:t>
      </w:r>
      <w:r w:rsidRPr="00343142">
        <w:rPr>
          <w:rFonts w:ascii="Times New Roman" w:hAnsi="Times New Roman" w:cs="Times New Roman"/>
          <w:color w:val="231F20"/>
          <w:spacing w:val="-11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manera</w:t>
      </w:r>
      <w:r w:rsidRPr="00343142">
        <w:rPr>
          <w:rFonts w:ascii="Times New Roman" w:hAnsi="Times New Roman" w:cs="Times New Roman"/>
          <w:color w:val="231F20"/>
          <w:spacing w:val="-11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en</w:t>
      </w:r>
      <w:r w:rsidRPr="00343142">
        <w:rPr>
          <w:rFonts w:ascii="Times New Roman" w:hAnsi="Times New Roman" w:cs="Times New Roman"/>
          <w:color w:val="231F20"/>
          <w:spacing w:val="-11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que</w:t>
      </w:r>
      <w:r w:rsidRPr="00343142">
        <w:rPr>
          <w:rFonts w:ascii="Times New Roman" w:hAnsi="Times New Roman" w:cs="Times New Roman"/>
          <w:color w:val="231F20"/>
          <w:spacing w:val="-11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las</w:t>
      </w:r>
      <w:r w:rsidRPr="00343142">
        <w:rPr>
          <w:rFonts w:ascii="Times New Roman" w:hAnsi="Times New Roman" w:cs="Times New Roman"/>
          <w:color w:val="231F20"/>
          <w:spacing w:val="-11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personas</w:t>
      </w:r>
      <w:r w:rsidRPr="00343142">
        <w:rPr>
          <w:rFonts w:ascii="Times New Roman" w:hAnsi="Times New Roman" w:cs="Times New Roman"/>
          <w:color w:val="231F20"/>
          <w:spacing w:val="-5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entablaban</w:t>
      </w:r>
      <w:r w:rsidRPr="00343142">
        <w:rPr>
          <w:rFonts w:ascii="Times New Roman" w:hAnsi="Times New Roman" w:cs="Times New Roman"/>
          <w:color w:val="231F20"/>
          <w:spacing w:val="-5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contacto</w:t>
      </w:r>
      <w:r w:rsidRPr="00343142">
        <w:rPr>
          <w:rFonts w:ascii="Times New Roman" w:hAnsi="Times New Roman" w:cs="Times New Roman"/>
          <w:color w:val="231F20"/>
          <w:spacing w:val="-5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con</w:t>
      </w:r>
      <w:r w:rsidRPr="00343142">
        <w:rPr>
          <w:rFonts w:ascii="Times New Roman" w:hAnsi="Times New Roman" w:cs="Times New Roman"/>
          <w:color w:val="231F20"/>
          <w:spacing w:val="-5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Jesús</w:t>
      </w:r>
      <w:r w:rsidRPr="00343142">
        <w:rPr>
          <w:rFonts w:ascii="Times New Roman" w:hAnsi="Times New Roman" w:cs="Times New Roman"/>
          <w:color w:val="231F20"/>
          <w:spacing w:val="-5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y</w:t>
      </w:r>
      <w:r w:rsidRPr="00343142">
        <w:rPr>
          <w:rFonts w:ascii="Times New Roman" w:hAnsi="Times New Roman" w:cs="Times New Roman"/>
          <w:color w:val="231F20"/>
          <w:spacing w:val="-5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se</w:t>
      </w:r>
      <w:r w:rsidRPr="00343142">
        <w:rPr>
          <w:rFonts w:ascii="Times New Roman" w:hAnsi="Times New Roman" w:cs="Times New Roman"/>
          <w:color w:val="231F20"/>
          <w:spacing w:val="-5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convertían</w:t>
      </w:r>
      <w:r w:rsidRPr="00343142">
        <w:rPr>
          <w:rFonts w:ascii="Times New Roman" w:hAnsi="Times New Roman" w:cs="Times New Roman"/>
          <w:color w:val="231F20"/>
          <w:spacing w:val="-5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en</w:t>
      </w:r>
      <w:r w:rsidRPr="00343142">
        <w:rPr>
          <w:rFonts w:ascii="Times New Roman" w:hAnsi="Times New Roman" w:cs="Times New Roman"/>
          <w:color w:val="231F20"/>
          <w:spacing w:val="-5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discípulos</w:t>
      </w:r>
      <w:r w:rsidRPr="00343142">
        <w:rPr>
          <w:rFonts w:ascii="Times New Roman" w:hAnsi="Times New Roman" w:cs="Times New Roman"/>
          <w:color w:val="231F20"/>
          <w:spacing w:val="-5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suyos?</w:t>
      </w:r>
    </w:p>
    <w:p w14:paraId="05E6F979" w14:textId="3DE41C81" w:rsidR="00094ECC" w:rsidRPr="00343142" w:rsidRDefault="00E404B2">
      <w:pPr>
        <w:pStyle w:val="Prrafodelista"/>
        <w:numPr>
          <w:ilvl w:val="0"/>
          <w:numId w:val="1"/>
        </w:numPr>
        <w:tabs>
          <w:tab w:val="left" w:pos="277"/>
        </w:tabs>
        <w:ind w:right="118"/>
        <w:jc w:val="both"/>
        <w:rPr>
          <w:rFonts w:ascii="Times New Roman" w:eastAsia="Minion Pro" w:hAnsi="Times New Roman" w:cs="Times New Roman"/>
          <w:sz w:val="24"/>
          <w:szCs w:val="24"/>
          <w:lang w:val="es-ES"/>
        </w:rPr>
      </w:pPr>
      <w:r w:rsidRPr="00343142">
        <w:rPr>
          <w:rFonts w:ascii="Times New Roman" w:hAnsi="Times New Roman" w:cs="Times New Roman"/>
          <w:color w:val="231F20"/>
          <w:spacing w:val="-3"/>
          <w:sz w:val="24"/>
          <w:lang w:val="es-ES"/>
        </w:rPr>
        <w:t>Juan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el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Bautista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y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Andrés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sabían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quién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era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Jesús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y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le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presentaron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sus</w:t>
      </w:r>
      <w:r w:rsidRPr="00343142">
        <w:rPr>
          <w:rFonts w:ascii="Times New Roman" w:hAnsi="Times New Roman" w:cs="Times New Roman"/>
          <w:color w:val="231F20"/>
          <w:spacing w:val="-10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amigos. ¿Cómo conociste tú a Jesús? ¿Fue gracias a la ayuda de otros</w:t>
      </w:r>
      <w:r w:rsidRPr="00343142">
        <w:rPr>
          <w:rFonts w:ascii="Times New Roman" w:hAnsi="Times New Roman" w:cs="Times New Roman"/>
          <w:color w:val="231F20"/>
          <w:spacing w:val="21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cristianos? ¿Puedes describirlo con unas palabras? Pídele a Dios que te</w:t>
      </w:r>
      <w:r w:rsidRPr="00343142">
        <w:rPr>
          <w:rFonts w:ascii="Times New Roman" w:hAnsi="Times New Roman" w:cs="Times New Roman"/>
          <w:color w:val="231F20"/>
          <w:spacing w:val="14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muestre los medios con los que puedas ayudar a tus amigos a conocer a</w:t>
      </w:r>
      <w:r w:rsidRPr="00343142">
        <w:rPr>
          <w:rFonts w:ascii="Times New Roman" w:hAnsi="Times New Roman" w:cs="Times New Roman"/>
          <w:color w:val="231F20"/>
          <w:spacing w:val="-22"/>
          <w:sz w:val="2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z w:val="24"/>
          <w:lang w:val="es-ES"/>
        </w:rPr>
        <w:t>Jesús.</w:t>
      </w:r>
    </w:p>
    <w:p w14:paraId="08FD43D8" w14:textId="732657A1" w:rsidR="00094ECC" w:rsidRPr="00343142" w:rsidRDefault="00E404B2">
      <w:pPr>
        <w:pStyle w:val="Prrafodelista"/>
        <w:numPr>
          <w:ilvl w:val="0"/>
          <w:numId w:val="1"/>
        </w:numPr>
        <w:tabs>
          <w:tab w:val="left" w:pos="277"/>
        </w:tabs>
        <w:ind w:right="121"/>
        <w:jc w:val="both"/>
        <w:rPr>
          <w:rFonts w:ascii="Times New Roman" w:eastAsia="Minion Pro" w:hAnsi="Times New Roman" w:cs="Times New Roman"/>
          <w:sz w:val="24"/>
          <w:szCs w:val="24"/>
        </w:rPr>
      </w:pPr>
      <w:r w:rsidRPr="00343142">
        <w:rPr>
          <w:rFonts w:ascii="Times New Roman" w:eastAsia="Minion Pro" w:hAnsi="Times New Roman" w:cs="Times New Roman"/>
          <w:color w:val="231F20"/>
          <w:sz w:val="24"/>
          <w:szCs w:val="24"/>
          <w:lang w:val="es-ES"/>
        </w:rPr>
        <w:t xml:space="preserve">Considera la descripción de Jesús como </w:t>
      </w:r>
      <w:r w:rsidRPr="00343142">
        <w:rPr>
          <w:rFonts w:ascii="Times New Roman" w:eastAsia="Minion Pro" w:hAnsi="Times New Roman" w:cs="Times New Roman"/>
          <w:color w:val="231F20"/>
          <w:spacing w:val="-4"/>
          <w:sz w:val="24"/>
          <w:szCs w:val="24"/>
          <w:lang w:val="es-ES"/>
        </w:rPr>
        <w:t xml:space="preserve">‘cordero </w:t>
      </w:r>
      <w:r w:rsidRPr="00343142">
        <w:rPr>
          <w:rFonts w:ascii="Times New Roman" w:eastAsia="Minion Pro" w:hAnsi="Times New Roman" w:cs="Times New Roman"/>
          <w:color w:val="231F20"/>
          <w:sz w:val="24"/>
          <w:szCs w:val="24"/>
          <w:lang w:val="es-ES"/>
        </w:rPr>
        <w:t xml:space="preserve">de </w:t>
      </w:r>
      <w:r w:rsidRPr="00343142">
        <w:rPr>
          <w:rFonts w:ascii="Times New Roman" w:eastAsia="Minion Pro" w:hAnsi="Times New Roman" w:cs="Times New Roman"/>
          <w:color w:val="231F20"/>
          <w:spacing w:val="-9"/>
          <w:sz w:val="24"/>
          <w:szCs w:val="24"/>
          <w:lang w:val="es-ES"/>
        </w:rPr>
        <w:t xml:space="preserve">Dios’. </w:t>
      </w:r>
      <w:r w:rsidRPr="00343142">
        <w:rPr>
          <w:rFonts w:ascii="Times New Roman" w:eastAsia="Minion Pro" w:hAnsi="Times New Roman" w:cs="Times New Roman"/>
          <w:color w:val="231F20"/>
          <w:sz w:val="24"/>
          <w:szCs w:val="24"/>
          <w:lang w:val="es-ES"/>
        </w:rPr>
        <w:t>Medita sobre</w:t>
      </w:r>
      <w:r w:rsidRPr="00343142">
        <w:rPr>
          <w:rFonts w:ascii="Times New Roman" w:eastAsia="Minion Pro" w:hAnsi="Times New Roman" w:cs="Times New Roman"/>
          <w:color w:val="231F20"/>
          <w:spacing w:val="8"/>
          <w:sz w:val="24"/>
          <w:szCs w:val="24"/>
          <w:lang w:val="es-ES"/>
        </w:rPr>
        <w:t xml:space="preserve"> </w:t>
      </w:r>
      <w:r w:rsidRPr="00343142">
        <w:rPr>
          <w:rFonts w:ascii="Times New Roman" w:eastAsia="Minion Pro" w:hAnsi="Times New Roman" w:cs="Times New Roman"/>
          <w:color w:val="231F20"/>
          <w:sz w:val="24"/>
          <w:szCs w:val="24"/>
          <w:lang w:val="es-ES"/>
        </w:rPr>
        <w:t xml:space="preserve">el significado de este título. </w:t>
      </w:r>
      <w:proofErr w:type="spellStart"/>
      <w:r w:rsidRPr="00343142">
        <w:rPr>
          <w:rFonts w:ascii="Times New Roman" w:eastAsia="Minion Pro" w:hAnsi="Times New Roman" w:cs="Times New Roman"/>
          <w:color w:val="231F20"/>
          <w:sz w:val="24"/>
          <w:szCs w:val="24"/>
        </w:rPr>
        <w:t>Relee</w:t>
      </w:r>
      <w:proofErr w:type="spellEnd"/>
      <w:r w:rsidRPr="00343142">
        <w:rPr>
          <w:rFonts w:ascii="Times New Roman" w:eastAsia="Minion Pro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343142">
        <w:rPr>
          <w:rFonts w:ascii="Times New Roman" w:eastAsia="Minion Pro" w:hAnsi="Times New Roman" w:cs="Times New Roman"/>
          <w:color w:val="231F20"/>
          <w:sz w:val="24"/>
          <w:szCs w:val="24"/>
        </w:rPr>
        <w:t>Éx</w:t>
      </w:r>
      <w:proofErr w:type="spellEnd"/>
      <w:r w:rsidRPr="00343142">
        <w:rPr>
          <w:rFonts w:ascii="Times New Roman" w:eastAsia="Minion Pro" w:hAnsi="Times New Roman" w:cs="Times New Roman"/>
          <w:color w:val="231F20"/>
          <w:sz w:val="24"/>
          <w:szCs w:val="24"/>
        </w:rPr>
        <w:t xml:space="preserve"> 12,1-14, </w:t>
      </w:r>
      <w:proofErr w:type="spellStart"/>
      <w:r w:rsidRPr="00343142">
        <w:rPr>
          <w:rFonts w:ascii="Times New Roman" w:eastAsia="Minion Pro" w:hAnsi="Times New Roman" w:cs="Times New Roman"/>
          <w:color w:val="231F20"/>
          <w:spacing w:val="-6"/>
          <w:sz w:val="24"/>
          <w:szCs w:val="24"/>
        </w:rPr>
        <w:t>Lv</w:t>
      </w:r>
      <w:proofErr w:type="spellEnd"/>
      <w:r w:rsidRPr="00343142">
        <w:rPr>
          <w:rFonts w:ascii="Times New Roman" w:eastAsia="Minion Pro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43142">
        <w:rPr>
          <w:rFonts w:ascii="Times New Roman" w:eastAsia="Minion Pro" w:hAnsi="Times New Roman" w:cs="Times New Roman"/>
          <w:color w:val="231F20"/>
          <w:sz w:val="24"/>
          <w:szCs w:val="24"/>
        </w:rPr>
        <w:t xml:space="preserve">16,5-10. 20-22, </w:t>
      </w:r>
      <w:r w:rsidRPr="00343142">
        <w:rPr>
          <w:rFonts w:ascii="Times New Roman" w:eastAsia="Minion Pro" w:hAnsi="Times New Roman" w:cs="Times New Roman"/>
          <w:color w:val="231F20"/>
          <w:spacing w:val="-3"/>
          <w:sz w:val="24"/>
          <w:szCs w:val="24"/>
        </w:rPr>
        <w:t>Is</w:t>
      </w:r>
      <w:r w:rsidRPr="00343142">
        <w:rPr>
          <w:rFonts w:ascii="Times New Roman" w:eastAsia="Minion Pro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43142">
        <w:rPr>
          <w:rFonts w:ascii="Times New Roman" w:eastAsia="Minion Pro" w:hAnsi="Times New Roman" w:cs="Times New Roman"/>
          <w:color w:val="231F20"/>
          <w:sz w:val="24"/>
          <w:szCs w:val="24"/>
        </w:rPr>
        <w:t>53,7.</w:t>
      </w:r>
    </w:p>
    <w:p w14:paraId="77206160" w14:textId="77777777" w:rsidR="00094ECC" w:rsidRPr="00343142" w:rsidRDefault="00094ECC">
      <w:pPr>
        <w:rPr>
          <w:rFonts w:ascii="Times New Roman" w:eastAsia="Minion Pro" w:hAnsi="Times New Roman" w:cs="Times New Roman"/>
          <w:sz w:val="20"/>
          <w:szCs w:val="20"/>
        </w:rPr>
      </w:pPr>
    </w:p>
    <w:p w14:paraId="30448AA6" w14:textId="77777777" w:rsidR="00094ECC" w:rsidRPr="00343142" w:rsidRDefault="00343142">
      <w:pPr>
        <w:pStyle w:val="Ttulo1"/>
        <w:spacing w:before="208"/>
        <w:ind w:left="996" w:right="625"/>
        <w:rPr>
          <w:rFonts w:ascii="Times New Roman" w:hAnsi="Times New Roman" w:cs="Times New Roman"/>
          <w:b w:val="0"/>
          <w:bCs w:val="0"/>
        </w:rPr>
      </w:pPr>
      <w:r w:rsidRPr="00343142">
        <w:rPr>
          <w:rFonts w:ascii="Times New Roman" w:hAnsi="Times New Roman" w:cs="Times New Roman"/>
          <w:noProof/>
        </w:rPr>
      </w:r>
      <w:r w:rsidR="00343142" w:rsidRPr="00343142">
        <w:rPr>
          <w:rFonts w:ascii="Times New Roman" w:hAnsi="Times New Roman" w:cs="Times New Roman"/>
          <w:noProof/>
        </w:rPr>
        <w:pict w14:anchorId="42F98C6A">
          <v:group id="_x0000_s1030" alt="" style="position:absolute;left:0;text-align:left;margin-left:28.95pt;margin-top:-.35pt;width:38.2pt;height:37.4pt;z-index:1216;mso-position-horizontal-relative:page" coordorigin="579,-7" coordsize="764,748">
            <v:shape id="_x0000_s1031" type="#_x0000_t75" alt="" style="position:absolute;left:579;top:-7;width:764;height:747">
              <v:imagedata r:id="rId10" o:title=""/>
            </v:shape>
            <v:shape id="_x0000_s1032" type="#_x0000_t75" alt="" style="position:absolute;left:579;top:28;width:764;height:712">
              <v:imagedata r:id="rId11" o:title=""/>
            </v:shape>
            <w10:wrap anchorx="page"/>
          </v:group>
        </w:pict>
      </w:r>
      <w:r w:rsidR="00E404B2" w:rsidRPr="00343142">
        <w:rPr>
          <w:rFonts w:ascii="Times New Roman" w:hAnsi="Times New Roman" w:cs="Times New Roman"/>
          <w:color w:val="1C553D"/>
          <w:spacing w:val="-6"/>
          <w:w w:val="115"/>
        </w:rPr>
        <w:t>ORATIO:</w:t>
      </w:r>
    </w:p>
    <w:p w14:paraId="5087D600" w14:textId="77777777" w:rsidR="00094ECC" w:rsidRPr="00343142" w:rsidRDefault="00094ECC">
      <w:pPr>
        <w:spacing w:before="3"/>
        <w:rPr>
          <w:rFonts w:ascii="Times New Roman" w:eastAsia="CharlemagneStd-Bold" w:hAnsi="Times New Roman" w:cs="Times New Roman"/>
          <w:b/>
          <w:bCs/>
          <w:sz w:val="21"/>
          <w:szCs w:val="21"/>
        </w:rPr>
      </w:pPr>
    </w:p>
    <w:p w14:paraId="062993B9" w14:textId="77777777" w:rsidR="00094ECC" w:rsidRPr="00343142" w:rsidRDefault="00E404B2">
      <w:pPr>
        <w:pStyle w:val="Textoindependiente"/>
        <w:spacing w:before="53"/>
        <w:ind w:right="118"/>
        <w:jc w:val="both"/>
        <w:rPr>
          <w:rFonts w:ascii="Times New Roman" w:hAnsi="Times New Roman" w:cs="Times New Roman"/>
          <w:lang w:val="es-ES"/>
        </w:rPr>
      </w:pP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Señor,</w:t>
      </w:r>
      <w:r w:rsidRPr="00343142">
        <w:rPr>
          <w:rFonts w:ascii="Times New Roman" w:hAnsi="Times New Roman" w:cs="Times New Roman"/>
          <w:color w:val="231F20"/>
          <w:spacing w:val="2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te</w:t>
      </w:r>
      <w:r w:rsidRPr="00343142">
        <w:rPr>
          <w:rFonts w:ascii="Times New Roman" w:hAnsi="Times New Roman" w:cs="Times New Roman"/>
          <w:color w:val="231F20"/>
          <w:spacing w:val="2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ruego</w:t>
      </w:r>
      <w:r w:rsidRPr="00343142">
        <w:rPr>
          <w:rFonts w:ascii="Times New Roman" w:hAnsi="Times New Roman" w:cs="Times New Roman"/>
          <w:color w:val="231F20"/>
          <w:spacing w:val="2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que</w:t>
      </w:r>
      <w:r w:rsidRPr="00343142">
        <w:rPr>
          <w:rFonts w:ascii="Times New Roman" w:hAnsi="Times New Roman" w:cs="Times New Roman"/>
          <w:color w:val="231F20"/>
          <w:spacing w:val="2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me</w:t>
      </w:r>
      <w:r w:rsidRPr="00343142">
        <w:rPr>
          <w:rFonts w:ascii="Times New Roman" w:hAnsi="Times New Roman" w:cs="Times New Roman"/>
          <w:color w:val="231F20"/>
          <w:spacing w:val="2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ayudes</w:t>
      </w:r>
      <w:r w:rsidRPr="00343142">
        <w:rPr>
          <w:rFonts w:ascii="Times New Roman" w:hAnsi="Times New Roman" w:cs="Times New Roman"/>
          <w:color w:val="231F20"/>
          <w:spacing w:val="2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2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comprender</w:t>
      </w:r>
      <w:r w:rsidRPr="00343142">
        <w:rPr>
          <w:rFonts w:ascii="Times New Roman" w:hAnsi="Times New Roman" w:cs="Times New Roman"/>
          <w:color w:val="231F20"/>
          <w:spacing w:val="2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con</w:t>
      </w:r>
      <w:r w:rsidRPr="00343142">
        <w:rPr>
          <w:rFonts w:ascii="Times New Roman" w:hAnsi="Times New Roman" w:cs="Times New Roman"/>
          <w:color w:val="231F20"/>
          <w:spacing w:val="2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>mayor</w:t>
      </w:r>
      <w:r w:rsidRPr="00343142">
        <w:rPr>
          <w:rFonts w:ascii="Times New Roman" w:hAnsi="Times New Roman" w:cs="Times New Roman"/>
          <w:color w:val="231F20"/>
          <w:spacing w:val="2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plenitud</w:t>
      </w:r>
      <w:r w:rsidRPr="00343142">
        <w:rPr>
          <w:rFonts w:ascii="Times New Roman" w:hAnsi="Times New Roman" w:cs="Times New Roman"/>
          <w:color w:val="231F20"/>
          <w:spacing w:val="2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lo</w:t>
      </w:r>
      <w:r w:rsidRPr="00343142">
        <w:rPr>
          <w:rFonts w:ascii="Times New Roman" w:hAnsi="Times New Roman" w:cs="Times New Roman"/>
          <w:color w:val="231F20"/>
          <w:spacing w:val="2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 xml:space="preserve">que significa ser discípulo </w:t>
      </w:r>
      <w:r w:rsidRPr="00343142">
        <w:rPr>
          <w:rFonts w:ascii="Times New Roman" w:hAnsi="Times New Roman" w:cs="Times New Roman"/>
          <w:color w:val="231F20"/>
          <w:spacing w:val="-3"/>
          <w:lang w:val="es-ES"/>
        </w:rPr>
        <w:t xml:space="preserve">tuyo. Ayúdame </w:t>
      </w:r>
      <w:r w:rsidRPr="00343142">
        <w:rPr>
          <w:rFonts w:ascii="Times New Roman" w:hAnsi="Times New Roman" w:cs="Times New Roman"/>
          <w:color w:val="231F20"/>
          <w:lang w:val="es-ES"/>
        </w:rPr>
        <w:t>para que mi relación contigo sea</w:t>
      </w:r>
      <w:r w:rsidRPr="00343142">
        <w:rPr>
          <w:rFonts w:ascii="Times New Roman" w:hAnsi="Times New Roman" w:cs="Times New Roman"/>
          <w:color w:val="231F20"/>
          <w:spacing w:val="54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más profunda,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ayúdame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realizar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cuanto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me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pidas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que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haga.</w:t>
      </w:r>
    </w:p>
    <w:p w14:paraId="0414CBE5" w14:textId="77777777" w:rsidR="00094ECC" w:rsidRPr="00343142" w:rsidRDefault="00094ECC">
      <w:pPr>
        <w:spacing w:before="11"/>
        <w:rPr>
          <w:rFonts w:ascii="Times New Roman" w:eastAsia="Minion Pro" w:hAnsi="Times New Roman" w:cs="Times New Roman"/>
          <w:sz w:val="21"/>
          <w:szCs w:val="21"/>
          <w:lang w:val="es-ES"/>
        </w:rPr>
      </w:pPr>
    </w:p>
    <w:p w14:paraId="2CDEBFB3" w14:textId="77777777" w:rsidR="00094ECC" w:rsidRPr="00343142" w:rsidRDefault="00E404B2">
      <w:pPr>
        <w:pStyle w:val="Ttulo1"/>
        <w:ind w:left="118"/>
        <w:jc w:val="both"/>
        <w:rPr>
          <w:rFonts w:ascii="Times New Roman" w:hAnsi="Times New Roman" w:cs="Times New Roman"/>
          <w:b w:val="0"/>
          <w:bCs w:val="0"/>
          <w:lang w:val="es-ES"/>
        </w:rPr>
      </w:pPr>
      <w:r w:rsidRPr="00343142">
        <w:rPr>
          <w:rFonts w:ascii="Times New Roman" w:hAnsi="Times New Roman" w:cs="Times New Roman"/>
          <w:b w:val="0"/>
          <w:noProof/>
          <w:position w:val="-23"/>
        </w:rPr>
        <w:drawing>
          <wp:inline distT="0" distB="0" distL="0" distR="0" wp14:anchorId="003BAECF" wp14:editId="0CADE34A">
            <wp:extent cx="499046" cy="460692"/>
            <wp:effectExtent l="0" t="0" r="0" b="0"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46" cy="46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3142">
        <w:rPr>
          <w:rFonts w:ascii="Times New Roman" w:hAnsi="Times New Roman" w:cs="Times New Roman"/>
          <w:b w:val="0"/>
          <w:sz w:val="2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1C553D"/>
          <w:spacing w:val="-6"/>
          <w:w w:val="115"/>
          <w:lang w:val="es-ES"/>
        </w:rPr>
        <w:t>CONTEMPLATIO:</w:t>
      </w:r>
    </w:p>
    <w:p w14:paraId="786CEFA5" w14:textId="77777777" w:rsidR="00094ECC" w:rsidRPr="00343142" w:rsidRDefault="00E404B2">
      <w:pPr>
        <w:pStyle w:val="Textoindependiente"/>
        <w:spacing w:before="159"/>
        <w:ind w:right="117"/>
        <w:jc w:val="both"/>
        <w:rPr>
          <w:rFonts w:ascii="Times New Roman" w:hAnsi="Times New Roman" w:cs="Times New Roman"/>
          <w:lang w:val="es-ES"/>
        </w:rPr>
      </w:pPr>
      <w:r w:rsidRPr="00343142">
        <w:rPr>
          <w:rFonts w:ascii="Times New Roman" w:hAnsi="Times New Roman" w:cs="Times New Roman"/>
          <w:color w:val="231F20"/>
          <w:lang w:val="es-ES"/>
        </w:rPr>
        <w:t>Cada</w:t>
      </w:r>
      <w:r w:rsidRPr="00343142">
        <w:rPr>
          <w:rFonts w:ascii="Times New Roman" w:hAnsi="Times New Roman" w:cs="Times New Roman"/>
          <w:color w:val="231F20"/>
          <w:spacing w:val="-1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uno</w:t>
      </w:r>
      <w:r w:rsidRPr="00343142">
        <w:rPr>
          <w:rFonts w:ascii="Times New Roman" w:hAnsi="Times New Roman" w:cs="Times New Roman"/>
          <w:color w:val="231F20"/>
          <w:spacing w:val="-1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de</w:t>
      </w:r>
      <w:r w:rsidRPr="00343142">
        <w:rPr>
          <w:rFonts w:ascii="Times New Roman" w:hAnsi="Times New Roman" w:cs="Times New Roman"/>
          <w:color w:val="231F20"/>
          <w:spacing w:val="-1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nosotros</w:t>
      </w:r>
      <w:r w:rsidRPr="00343142">
        <w:rPr>
          <w:rFonts w:ascii="Times New Roman" w:hAnsi="Times New Roman" w:cs="Times New Roman"/>
          <w:color w:val="231F20"/>
          <w:spacing w:val="-1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recibe</w:t>
      </w:r>
      <w:r w:rsidRPr="00343142">
        <w:rPr>
          <w:rFonts w:ascii="Times New Roman" w:hAnsi="Times New Roman" w:cs="Times New Roman"/>
          <w:color w:val="231F20"/>
          <w:spacing w:val="-1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su</w:t>
      </w:r>
      <w:r w:rsidRPr="00343142">
        <w:rPr>
          <w:rFonts w:ascii="Times New Roman" w:hAnsi="Times New Roman" w:cs="Times New Roman"/>
          <w:color w:val="231F20"/>
          <w:spacing w:val="-1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llamamiento</w:t>
      </w:r>
      <w:r w:rsidRPr="00343142">
        <w:rPr>
          <w:rFonts w:ascii="Times New Roman" w:hAnsi="Times New Roman" w:cs="Times New Roman"/>
          <w:color w:val="231F20"/>
          <w:spacing w:val="-1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de</w:t>
      </w:r>
      <w:r w:rsidRPr="00343142">
        <w:rPr>
          <w:rFonts w:ascii="Times New Roman" w:hAnsi="Times New Roman" w:cs="Times New Roman"/>
          <w:color w:val="231F20"/>
          <w:spacing w:val="-1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manera</w:t>
      </w:r>
      <w:r w:rsidRPr="00343142">
        <w:rPr>
          <w:rFonts w:ascii="Times New Roman" w:hAnsi="Times New Roman" w:cs="Times New Roman"/>
          <w:color w:val="231F20"/>
          <w:spacing w:val="-1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diferente.</w:t>
      </w:r>
      <w:r w:rsidRPr="00343142">
        <w:rPr>
          <w:rFonts w:ascii="Times New Roman" w:hAnsi="Times New Roman" w:cs="Times New Roman"/>
          <w:color w:val="231F20"/>
          <w:spacing w:val="-1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La</w:t>
      </w:r>
      <w:r w:rsidRPr="00343142">
        <w:rPr>
          <w:rFonts w:ascii="Times New Roman" w:hAnsi="Times New Roman" w:cs="Times New Roman"/>
          <w:color w:val="231F20"/>
          <w:spacing w:val="-10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 xml:space="preserve">prime- </w:t>
      </w:r>
      <w:proofErr w:type="spellStart"/>
      <w:r w:rsidRPr="00343142">
        <w:rPr>
          <w:rFonts w:ascii="Times New Roman" w:hAnsi="Times New Roman" w:cs="Times New Roman"/>
          <w:color w:val="231F20"/>
          <w:lang w:val="es-ES"/>
        </w:rPr>
        <w:t>ra</w:t>
      </w:r>
      <w:proofErr w:type="spellEnd"/>
      <w:r w:rsidRPr="00343142">
        <w:rPr>
          <w:rFonts w:ascii="Times New Roman" w:hAnsi="Times New Roman" w:cs="Times New Roman"/>
          <w:color w:val="231F20"/>
          <w:lang w:val="es-ES"/>
        </w:rPr>
        <w:t xml:space="preserve"> lectura de 1 Sam 3, 3-10, 19 explica cómo fue llamado el profeta</w:t>
      </w:r>
      <w:r w:rsidRPr="00343142">
        <w:rPr>
          <w:rFonts w:ascii="Times New Roman" w:hAnsi="Times New Roman" w:cs="Times New Roman"/>
          <w:color w:val="231F20"/>
          <w:spacing w:val="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Samuel. Dios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le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confió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una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misión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especial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y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le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dio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liberad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para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llevarla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cabo.</w:t>
      </w:r>
      <w:r w:rsidRPr="00343142">
        <w:rPr>
          <w:rFonts w:ascii="Times New Roman" w:hAnsi="Times New Roman" w:cs="Times New Roman"/>
          <w:color w:val="231F20"/>
          <w:spacing w:val="21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 menudo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oímos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que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Jesús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nos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hace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libres,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pero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libres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no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para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hacer</w:t>
      </w:r>
      <w:r w:rsidRPr="00343142">
        <w:rPr>
          <w:rFonts w:ascii="Times New Roman" w:hAnsi="Times New Roman" w:cs="Times New Roman"/>
          <w:color w:val="231F20"/>
          <w:spacing w:val="-8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cualquier cosa,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tal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como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nos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explica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Pablo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en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la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segunda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lectura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de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1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proofErr w:type="spellStart"/>
      <w:r w:rsidRPr="00343142">
        <w:rPr>
          <w:rFonts w:ascii="Times New Roman" w:hAnsi="Times New Roman" w:cs="Times New Roman"/>
          <w:color w:val="231F20"/>
          <w:lang w:val="es-ES"/>
        </w:rPr>
        <w:t>Cor</w:t>
      </w:r>
      <w:proofErr w:type="spellEnd"/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6,</w:t>
      </w:r>
      <w:r w:rsidRPr="00343142">
        <w:rPr>
          <w:rFonts w:ascii="Times New Roman" w:hAnsi="Times New Roman" w:cs="Times New Roman"/>
          <w:color w:val="231F20"/>
          <w:spacing w:val="2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13-15, 17-20.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spacing w:val="-4"/>
          <w:lang w:val="es-ES"/>
        </w:rPr>
        <w:t>Por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el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hecho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de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pertenecer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Dios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estamos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llamados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a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ser</w:t>
      </w:r>
      <w:r w:rsidRPr="00343142">
        <w:rPr>
          <w:rFonts w:ascii="Times New Roman" w:hAnsi="Times New Roman" w:cs="Times New Roman"/>
          <w:color w:val="231F20"/>
          <w:spacing w:val="-6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plenamente humanos y a vivir en plenitud, manifestando a Jesús en nuestras palabras</w:t>
      </w:r>
      <w:r w:rsidRPr="00343142">
        <w:rPr>
          <w:rFonts w:ascii="Times New Roman" w:hAnsi="Times New Roman" w:cs="Times New Roman"/>
          <w:color w:val="231F20"/>
          <w:spacing w:val="2"/>
          <w:lang w:val="es-ES"/>
        </w:rPr>
        <w:t xml:space="preserve"> </w:t>
      </w:r>
      <w:r w:rsidRPr="00343142">
        <w:rPr>
          <w:rFonts w:ascii="Times New Roman" w:hAnsi="Times New Roman" w:cs="Times New Roman"/>
          <w:color w:val="231F20"/>
          <w:lang w:val="es-ES"/>
        </w:rPr>
        <w:t>y acciones.</w:t>
      </w:r>
    </w:p>
    <w:p w14:paraId="063280EF" w14:textId="77777777" w:rsidR="00094ECC" w:rsidRPr="008E5847" w:rsidRDefault="00094ECC">
      <w:pPr>
        <w:jc w:val="both"/>
        <w:rPr>
          <w:lang w:val="es-ES"/>
        </w:rPr>
        <w:sectPr w:rsidR="00094ECC" w:rsidRPr="008E5847">
          <w:pgSz w:w="8400" w:h="11910"/>
          <w:pgMar w:top="480" w:right="460" w:bottom="280" w:left="460" w:header="720" w:footer="720" w:gutter="0"/>
          <w:cols w:space="720"/>
        </w:sectPr>
      </w:pPr>
    </w:p>
    <w:p w14:paraId="5A890B31" w14:textId="77777777" w:rsidR="00094ECC" w:rsidRPr="008E5847" w:rsidRDefault="00094ECC">
      <w:pPr>
        <w:spacing w:before="2"/>
        <w:rPr>
          <w:rFonts w:ascii="Minion Pro" w:eastAsia="Minion Pro" w:hAnsi="Minion Pro" w:cs="Minion Pro"/>
          <w:sz w:val="6"/>
          <w:szCs w:val="6"/>
          <w:lang w:val="es-ES"/>
        </w:rPr>
      </w:pPr>
    </w:p>
    <w:p w14:paraId="567F43BF" w14:textId="77777777" w:rsidR="00094ECC" w:rsidRDefault="00343142">
      <w:pPr>
        <w:spacing w:line="4138" w:lineRule="exact"/>
        <w:ind w:left="104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82"/>
          <w:sz w:val="20"/>
          <w:szCs w:val="20"/>
        </w:rPr>
      </w:r>
      <w:r w:rsidR="00343142">
        <w:rPr>
          <w:rFonts w:ascii="Minion Pro" w:eastAsia="Minion Pro" w:hAnsi="Minion Pro" w:cs="Minion Pro"/>
          <w:noProof/>
          <w:position w:val="-82"/>
          <w:sz w:val="20"/>
          <w:szCs w:val="20"/>
        </w:rPr>
        <w:pict w14:anchorId="05F5482F">
          <v:group id="_x0000_s1026" alt="" style="width:362.85pt;height:206.95pt;mso-position-horizontal-relative:char;mso-position-vertical-relative:line" coordsize="7257,4139">
            <v:shape id="_x0000_s1027" type="#_x0000_t75" alt="" style="position:absolute;left:2;top:3;width:7252;height:4134">
              <v:imagedata r:id="rId13" o:title=""/>
            </v:shape>
            <v:group id="_x0000_s1028" alt="" style="position:absolute;left:3;top:3;width:7252;height:4134" coordorigin="3,3" coordsize="7252,4134">
              <v:shape id="_x0000_s1029" alt="" style="position:absolute;left:3;top:3;width:7252;height:4134" coordorigin="3,3" coordsize="7252,4134" path="m3,4136r7251,l7254,3,3,3r,4133xe" filled="f" strokecolor="#231f20" strokeweight=".25pt">
                <v:path arrowok="t"/>
              </v:shape>
            </v:group>
            <w10:anchorlock/>
          </v:group>
        </w:pict>
      </w:r>
    </w:p>
    <w:p w14:paraId="6B56D445" w14:textId="77777777" w:rsidR="00094ECC" w:rsidRDefault="00094ECC">
      <w:pPr>
        <w:spacing w:before="9"/>
        <w:rPr>
          <w:rFonts w:ascii="Minion Pro" w:eastAsia="Minion Pro" w:hAnsi="Minion Pro" w:cs="Minion Pro"/>
          <w:sz w:val="8"/>
          <w:szCs w:val="8"/>
        </w:rPr>
      </w:pPr>
    </w:p>
    <w:p w14:paraId="7D1A4BC1" w14:textId="77777777" w:rsidR="00094ECC" w:rsidRPr="008E5847" w:rsidRDefault="00E404B2">
      <w:pPr>
        <w:pStyle w:val="Textoindependiente"/>
        <w:spacing w:before="53" w:line="249" w:lineRule="auto"/>
        <w:ind w:left="114" w:right="124"/>
        <w:jc w:val="both"/>
        <w:rPr>
          <w:lang w:val="es-ES"/>
        </w:rPr>
      </w:pPr>
      <w:r w:rsidRPr="008E5847">
        <w:rPr>
          <w:color w:val="231F20"/>
          <w:lang w:val="es-ES"/>
        </w:rPr>
        <w:t xml:space="preserve">Infancia Misionera es una Obra del </w:t>
      </w:r>
      <w:r w:rsidRPr="008E5847">
        <w:rPr>
          <w:color w:val="231F20"/>
          <w:spacing w:val="-3"/>
          <w:lang w:val="es-ES"/>
        </w:rPr>
        <w:t xml:space="preserve">Papa </w:t>
      </w:r>
      <w:r w:rsidRPr="008E5847">
        <w:rPr>
          <w:color w:val="231F20"/>
          <w:lang w:val="es-ES"/>
        </w:rPr>
        <w:t>que promueve la ayuda</w:t>
      </w:r>
      <w:r w:rsidRPr="008E5847">
        <w:rPr>
          <w:color w:val="231F20"/>
          <w:spacing w:val="8"/>
          <w:lang w:val="es-ES"/>
        </w:rPr>
        <w:t xml:space="preserve"> </w:t>
      </w:r>
      <w:r w:rsidRPr="008E5847">
        <w:rPr>
          <w:color w:val="231F20"/>
          <w:lang w:val="es-ES"/>
        </w:rPr>
        <w:t xml:space="preserve">recíproca entre los niños del </w:t>
      </w:r>
      <w:r w:rsidRPr="008E5847">
        <w:rPr>
          <w:color w:val="231F20"/>
          <w:spacing w:val="-3"/>
          <w:lang w:val="es-ES"/>
        </w:rPr>
        <w:t xml:space="preserve">mundo. </w:t>
      </w:r>
      <w:r w:rsidRPr="008E5847">
        <w:rPr>
          <w:color w:val="231F20"/>
          <w:lang w:val="es-ES"/>
        </w:rPr>
        <w:t>IM promueve actividades misioneras en</w:t>
      </w:r>
      <w:r w:rsidRPr="008E5847">
        <w:rPr>
          <w:color w:val="231F20"/>
          <w:spacing w:val="-24"/>
          <w:lang w:val="es-ES"/>
        </w:rPr>
        <w:t xml:space="preserve"> </w:t>
      </w:r>
      <w:r w:rsidRPr="008E5847">
        <w:rPr>
          <w:color w:val="231F20"/>
          <w:lang w:val="es-ES"/>
        </w:rPr>
        <w:t>colegios y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catequesis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con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las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que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educar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a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los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niños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en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la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fe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y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la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solidaridad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con</w:t>
      </w:r>
      <w:r w:rsidRPr="008E5847">
        <w:rPr>
          <w:color w:val="231F20"/>
          <w:spacing w:val="20"/>
          <w:lang w:val="es-ES"/>
        </w:rPr>
        <w:t xml:space="preserve"> </w:t>
      </w:r>
      <w:r w:rsidRPr="008E5847">
        <w:rPr>
          <w:color w:val="231F20"/>
          <w:lang w:val="es-ES"/>
        </w:rPr>
        <w:t>la misión. Invita a los niños a colaborar personalmente con sus ahorros</w:t>
      </w:r>
      <w:r w:rsidRPr="008E5847">
        <w:rPr>
          <w:color w:val="231F20"/>
          <w:spacing w:val="9"/>
          <w:lang w:val="es-ES"/>
        </w:rPr>
        <w:t xml:space="preserve"> </w:t>
      </w:r>
      <w:r w:rsidRPr="008E5847">
        <w:rPr>
          <w:color w:val="231F20"/>
          <w:lang w:val="es-ES"/>
        </w:rPr>
        <w:t>para los niños de las misiones. Los niños ayudan a los niños. IM contribuyó</w:t>
      </w:r>
      <w:r w:rsidRPr="008E5847">
        <w:rPr>
          <w:color w:val="231F20"/>
          <w:spacing w:val="18"/>
          <w:lang w:val="es-ES"/>
        </w:rPr>
        <w:t xml:space="preserve"> </w:t>
      </w:r>
      <w:r w:rsidRPr="008E5847">
        <w:rPr>
          <w:color w:val="231F20"/>
          <w:lang w:val="es-ES"/>
        </w:rPr>
        <w:t>con más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de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19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millones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de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euros,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2.943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proyectos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a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los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niños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del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mundo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en</w:t>
      </w:r>
      <w:r w:rsidRPr="008E5847">
        <w:rPr>
          <w:color w:val="231F20"/>
          <w:spacing w:val="-8"/>
          <w:lang w:val="es-ES"/>
        </w:rPr>
        <w:t xml:space="preserve"> </w:t>
      </w:r>
      <w:r w:rsidRPr="008E5847">
        <w:rPr>
          <w:color w:val="231F20"/>
          <w:lang w:val="es-ES"/>
        </w:rPr>
        <w:t>2018.</w:t>
      </w:r>
    </w:p>
    <w:p w14:paraId="74D93281" w14:textId="77777777" w:rsidR="00094ECC" w:rsidRPr="008E5847" w:rsidRDefault="00094ECC">
      <w:pPr>
        <w:spacing w:before="9"/>
        <w:rPr>
          <w:rFonts w:ascii="Minion Pro" w:eastAsia="Minion Pro" w:hAnsi="Minion Pro" w:cs="Minion Pro"/>
          <w:sz w:val="7"/>
          <w:szCs w:val="7"/>
          <w:lang w:val="es-ES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094ECC" w14:paraId="2A2BF1EC" w14:textId="77777777">
        <w:trPr>
          <w:trHeight w:hRule="exact" w:val="402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4B7387C2" w14:textId="77777777" w:rsidR="00094ECC" w:rsidRDefault="00E404B2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094ECC" w14:paraId="6D43DF7D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2ECB968" w14:textId="77777777" w:rsidR="00094ECC" w:rsidRDefault="00E404B2">
            <w:pPr>
              <w:pStyle w:val="TableParagraph"/>
              <w:spacing w:before="17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18</w:t>
            </w:r>
          </w:p>
        </w:tc>
        <w:tc>
          <w:tcPr>
            <w:tcW w:w="1827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E91C057" w14:textId="77777777" w:rsidR="00094ECC" w:rsidRDefault="00E404B2">
            <w:pPr>
              <w:pStyle w:val="TableParagraph"/>
              <w:spacing w:before="17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 19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88CC9A9" w14:textId="77777777" w:rsidR="00094ECC" w:rsidRDefault="00E404B2">
            <w:pPr>
              <w:pStyle w:val="TableParagraph"/>
              <w:spacing w:before="17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proofErr w:type="spellEnd"/>
            <w:r>
              <w:rPr>
                <w:rFonts w:ascii="Times New Roman" w:hAnsi="Times New Roman"/>
                <w:color w:val="231F20"/>
                <w:sz w:val="24"/>
              </w:rPr>
              <w:t xml:space="preserve"> 20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C211C35" w14:textId="77777777" w:rsidR="00094ECC" w:rsidRDefault="00E404B2">
            <w:pPr>
              <w:pStyle w:val="TableParagraph"/>
              <w:spacing w:before="17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21</w:t>
            </w:r>
          </w:p>
        </w:tc>
      </w:tr>
      <w:tr w:rsidR="00094ECC" w14:paraId="0056E417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FE1AE20" w14:textId="77777777" w:rsidR="00094ECC" w:rsidRPr="008E5847" w:rsidRDefault="00E404B2">
            <w:pPr>
              <w:pStyle w:val="TableParagraph"/>
              <w:spacing w:before="27" w:line="249" w:lineRule="auto"/>
              <w:ind w:left="70" w:right="12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8E5847">
              <w:rPr>
                <w:rFonts w:ascii="Times New Roman"/>
                <w:i/>
                <w:color w:val="231F20"/>
                <w:sz w:val="18"/>
                <w:lang w:val="es-ES"/>
              </w:rPr>
              <w:t>Lunes de la semana</w:t>
            </w:r>
            <w:r w:rsidRPr="008E5847">
              <w:rPr>
                <w:rFonts w:asci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8E5847">
              <w:rPr>
                <w:rFonts w:ascii="Times New Roman"/>
                <w:i/>
                <w:color w:val="231F20"/>
                <w:sz w:val="18"/>
                <w:lang w:val="es-ES"/>
              </w:rPr>
              <w:t>II del</w:t>
            </w:r>
            <w:r w:rsidRPr="008E5847">
              <w:rPr>
                <w:rFonts w:ascii="Times New Roman"/>
                <w:i/>
                <w:color w:val="231F20"/>
                <w:spacing w:val="-4"/>
                <w:sz w:val="18"/>
                <w:lang w:val="es-ES"/>
              </w:rPr>
              <w:t xml:space="preserve"> </w:t>
            </w:r>
            <w:r w:rsidRPr="008E5847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E1FB3B" w14:textId="77777777" w:rsidR="00094ECC" w:rsidRPr="008E5847" w:rsidRDefault="00E404B2">
            <w:pPr>
              <w:pStyle w:val="TableParagraph"/>
              <w:spacing w:before="27" w:line="249" w:lineRule="auto"/>
              <w:ind w:left="70" w:right="23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8E5847">
              <w:rPr>
                <w:rFonts w:ascii="Times New Roman"/>
                <w:i/>
                <w:color w:val="231F20"/>
                <w:sz w:val="18"/>
                <w:lang w:val="es-ES"/>
              </w:rPr>
              <w:t>Martes de la</w:t>
            </w:r>
            <w:r w:rsidRPr="008E5847">
              <w:rPr>
                <w:rFonts w:asci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8E5847">
              <w:rPr>
                <w:rFonts w:ascii="Times New Roman"/>
                <w:i/>
                <w:color w:val="231F20"/>
                <w:sz w:val="18"/>
                <w:lang w:val="es-ES"/>
              </w:rPr>
              <w:t>semana</w:t>
            </w:r>
            <w:r w:rsidRPr="008E5847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8E5847">
              <w:rPr>
                <w:rFonts w:ascii="Times New Roman"/>
                <w:i/>
                <w:color w:val="231F20"/>
                <w:sz w:val="18"/>
                <w:lang w:val="es-ES"/>
              </w:rPr>
              <w:t>II del</w:t>
            </w:r>
            <w:r w:rsidRPr="008E5847">
              <w:rPr>
                <w:rFonts w:ascii="Times New Roman"/>
                <w:i/>
                <w:color w:val="231F20"/>
                <w:spacing w:val="-4"/>
                <w:sz w:val="18"/>
                <w:lang w:val="es-ES"/>
              </w:rPr>
              <w:t xml:space="preserve"> </w:t>
            </w:r>
            <w:r w:rsidRPr="008E5847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B6FFF11" w14:textId="77777777" w:rsidR="00094ECC" w:rsidRPr="008E5847" w:rsidRDefault="00E404B2">
            <w:pPr>
              <w:pStyle w:val="TableParagraph"/>
              <w:spacing w:before="27" w:line="249" w:lineRule="auto"/>
              <w:ind w:left="70" w:right="129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8E5847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Miércoles de la</w:t>
            </w:r>
            <w:r w:rsidRPr="008E5847">
              <w:rPr>
                <w:rFonts w:ascii="Times New Roman" w:hAnsi="Times New Roman"/>
                <w:i/>
                <w:color w:val="231F20"/>
                <w:spacing w:val="-12"/>
                <w:sz w:val="18"/>
                <w:lang w:val="es-ES"/>
              </w:rPr>
              <w:t xml:space="preserve"> </w:t>
            </w:r>
            <w:r w:rsidRPr="008E5847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sema- na II del</w:t>
            </w:r>
            <w:r w:rsidRPr="008E5847">
              <w:rPr>
                <w:rFonts w:ascii="Times New Roman" w:hAnsi="Times New Roman"/>
                <w:i/>
                <w:color w:val="231F20"/>
                <w:spacing w:val="-4"/>
                <w:sz w:val="18"/>
                <w:lang w:val="es-ES"/>
              </w:rPr>
              <w:t xml:space="preserve"> </w:t>
            </w:r>
            <w:r w:rsidRPr="008E5847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TO</w:t>
            </w:r>
          </w:p>
          <w:p w14:paraId="22991A1A" w14:textId="77777777" w:rsidR="00094ECC" w:rsidRDefault="00E404B2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Sebastián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68B12A3" w14:textId="77777777" w:rsidR="00094ECC" w:rsidRDefault="00E404B2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Inés</w:t>
            </w:r>
          </w:p>
        </w:tc>
      </w:tr>
      <w:tr w:rsidR="00094ECC" w14:paraId="1F0B9436" w14:textId="77777777">
        <w:trPr>
          <w:trHeight w:hRule="exact" w:val="44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078F6E9" w14:textId="77777777" w:rsidR="00094ECC" w:rsidRDefault="00E404B2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22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BA51718" w14:textId="77777777" w:rsidR="00094ECC" w:rsidRDefault="00E404B2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proofErr w:type="spellEnd"/>
            <w:r>
              <w:rPr>
                <w:rFonts w:ascii="Times New Roman" w:hAnsi="Times New Roman"/>
                <w:color w:val="231F20"/>
                <w:sz w:val="24"/>
              </w:rPr>
              <w:t xml:space="preserve"> 23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773E2C3" w14:textId="77777777" w:rsidR="00094ECC" w:rsidRDefault="00E404B2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24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3CF3405" w14:textId="77777777" w:rsidR="00094ECC" w:rsidRDefault="00094ECC"/>
        </w:tc>
      </w:tr>
      <w:tr w:rsidR="00094ECC" w14:paraId="69B8BC24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41A0C7" w14:textId="77777777" w:rsidR="00094ECC" w:rsidRDefault="00E404B2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</w:t>
            </w:r>
            <w:r>
              <w:rPr>
                <w:rFonts w:ascii="Times New Roman"/>
                <w:i/>
                <w:color w:val="231F20"/>
                <w:spacing w:val="-1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Vicente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2C1BEDE" w14:textId="77777777" w:rsidR="00094ECC" w:rsidRDefault="00E404B2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Ildefonso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C43CEA" w14:textId="77777777" w:rsidR="00094ECC" w:rsidRPr="008E5847" w:rsidRDefault="00E404B2">
            <w:pPr>
              <w:pStyle w:val="TableParagraph"/>
              <w:spacing w:before="27" w:line="249" w:lineRule="auto"/>
              <w:ind w:left="70" w:right="102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8E5847">
              <w:rPr>
                <w:rFonts w:ascii="Times New Roman"/>
                <w:i/>
                <w:color w:val="231F20"/>
                <w:sz w:val="18"/>
                <w:lang w:val="es-ES"/>
              </w:rPr>
              <w:t>Domingo III del</w:t>
            </w:r>
            <w:r w:rsidRPr="008E5847">
              <w:rPr>
                <w:rFonts w:ascii="Times New Roman"/>
                <w:i/>
                <w:color w:val="231F20"/>
                <w:spacing w:val="-2"/>
                <w:sz w:val="18"/>
                <w:lang w:val="es-ES"/>
              </w:rPr>
              <w:t xml:space="preserve"> </w:t>
            </w:r>
            <w:proofErr w:type="spellStart"/>
            <w:r w:rsidRPr="008E5847">
              <w:rPr>
                <w:rFonts w:ascii="Times New Roman"/>
                <w:i/>
                <w:color w:val="231F20"/>
                <w:spacing w:val="-3"/>
                <w:sz w:val="18"/>
                <w:lang w:val="es-ES"/>
              </w:rPr>
              <w:t>Tiem</w:t>
            </w:r>
            <w:proofErr w:type="spellEnd"/>
            <w:r w:rsidRPr="008E5847">
              <w:rPr>
                <w:rFonts w:ascii="Times New Roman"/>
                <w:i/>
                <w:color w:val="231F20"/>
                <w:spacing w:val="-3"/>
                <w:sz w:val="18"/>
                <w:lang w:val="es-ES"/>
              </w:rPr>
              <w:t>-</w:t>
            </w:r>
            <w:r w:rsidRPr="008E5847">
              <w:rPr>
                <w:rFonts w:ascii="Times New Roman"/>
                <w:i/>
                <w:color w:val="231F20"/>
                <w:sz w:val="18"/>
                <w:lang w:val="es-ES"/>
              </w:rPr>
              <w:t xml:space="preserve"> </w:t>
            </w:r>
            <w:proofErr w:type="spellStart"/>
            <w:r w:rsidRPr="008E5847">
              <w:rPr>
                <w:rFonts w:ascii="Times New Roman"/>
                <w:i/>
                <w:color w:val="231F20"/>
                <w:sz w:val="18"/>
                <w:lang w:val="es-ES"/>
              </w:rPr>
              <w:t>po</w:t>
            </w:r>
            <w:proofErr w:type="spellEnd"/>
            <w:r w:rsidRPr="008E5847">
              <w:rPr>
                <w:rFonts w:ascii="Times New Roman"/>
                <w:i/>
                <w:color w:val="231F20"/>
                <w:spacing w:val="-8"/>
                <w:sz w:val="18"/>
                <w:lang w:val="es-ES"/>
              </w:rPr>
              <w:t xml:space="preserve"> </w:t>
            </w:r>
            <w:r w:rsidRPr="008E5847">
              <w:rPr>
                <w:rFonts w:ascii="Times New Roman"/>
                <w:i/>
                <w:color w:val="231F20"/>
                <w:sz w:val="18"/>
                <w:lang w:val="es-ES"/>
              </w:rPr>
              <w:t>Ordinario</w:t>
            </w:r>
          </w:p>
          <w:p w14:paraId="2C61B6EC" w14:textId="77777777" w:rsidR="00094ECC" w:rsidRDefault="00E404B2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color w:val="231F20"/>
                <w:w w:val="135"/>
                <w:sz w:val="18"/>
              </w:rPr>
              <w:t>D</w:t>
            </w:r>
            <w:r>
              <w:rPr>
                <w:rFonts w:ascii="Times New Roman"/>
                <w:i/>
                <w:color w:val="231F20"/>
                <w:w w:val="135"/>
                <w:sz w:val="12"/>
              </w:rPr>
              <w:t>omingo</w:t>
            </w:r>
            <w:r>
              <w:rPr>
                <w:rFonts w:ascii="Times New Roman"/>
                <w:i/>
                <w:color w:val="231F20"/>
                <w:spacing w:val="-12"/>
                <w:w w:val="135"/>
                <w:sz w:val="12"/>
              </w:rPr>
              <w:t xml:space="preserve"> </w:t>
            </w:r>
            <w:r>
              <w:rPr>
                <w:rFonts w:ascii="Times New Roman"/>
                <w:i/>
                <w:color w:val="231F20"/>
                <w:w w:val="135"/>
                <w:sz w:val="12"/>
              </w:rPr>
              <w:t>De</w:t>
            </w:r>
            <w:r>
              <w:rPr>
                <w:rFonts w:ascii="Times New Roman"/>
                <w:i/>
                <w:color w:val="231F20"/>
                <w:spacing w:val="-12"/>
                <w:w w:val="135"/>
                <w:sz w:val="12"/>
              </w:rPr>
              <w:t xml:space="preserve"> </w:t>
            </w:r>
            <w:r>
              <w:rPr>
                <w:rFonts w:ascii="Times New Roman"/>
                <w:i/>
                <w:color w:val="231F20"/>
                <w:w w:val="135"/>
                <w:sz w:val="12"/>
              </w:rPr>
              <w:t>la</w:t>
            </w:r>
            <w:r>
              <w:rPr>
                <w:rFonts w:ascii="Times New Roman"/>
                <w:i/>
                <w:color w:val="231F20"/>
                <w:spacing w:val="-12"/>
                <w:w w:val="135"/>
                <w:sz w:val="12"/>
              </w:rPr>
              <w:t xml:space="preserve"> </w:t>
            </w:r>
            <w:r>
              <w:rPr>
                <w:rFonts w:ascii="Times New Roman"/>
                <w:i/>
                <w:color w:val="231F20"/>
                <w:w w:val="135"/>
                <w:sz w:val="18"/>
              </w:rPr>
              <w:t>P</w:t>
            </w:r>
            <w:r>
              <w:rPr>
                <w:rFonts w:ascii="Times New Roman"/>
                <w:i/>
                <w:color w:val="231F20"/>
                <w:w w:val="135"/>
                <w:sz w:val="12"/>
              </w:rPr>
              <w:t>alabra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BB35460" w14:textId="77777777" w:rsidR="00094ECC" w:rsidRDefault="00E404B2">
            <w:pPr>
              <w:pStyle w:val="TableParagraph"/>
              <w:spacing w:line="1641" w:lineRule="exact"/>
              <w:ind w:left="328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noProof/>
                <w:position w:val="-32"/>
                <w:sz w:val="20"/>
                <w:szCs w:val="20"/>
              </w:rPr>
              <w:drawing>
                <wp:inline distT="0" distB="0" distL="0" distR="0" wp14:anchorId="5978F958" wp14:editId="110282A2">
                  <wp:extent cx="703630" cy="1042416"/>
                  <wp:effectExtent l="0" t="0" r="0" b="0"/>
                  <wp:docPr id="5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16A60A" w14:textId="77777777" w:rsidR="00E404B2" w:rsidRDefault="00E404B2"/>
    <w:sectPr w:rsidR="00E404B2">
      <w:pgSz w:w="8400" w:h="11910"/>
      <w:pgMar w:top="48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arlemagneStd-Bold">
    <w:altName w:val="Cambria"/>
    <w:panose1 w:val="020B0604020202020204"/>
    <w:charset w:val="00"/>
    <w:family w:val="roman"/>
    <w:pitch w:val="variable"/>
  </w:font>
  <w:font w:name="Arial Narrow">
    <w:altName w:val="Arial Narrow"/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56CF"/>
    <w:multiLevelType w:val="hybridMultilevel"/>
    <w:tmpl w:val="03C4E648"/>
    <w:lvl w:ilvl="0" w:tplc="16C2713A">
      <w:start w:val="1"/>
      <w:numFmt w:val="bullet"/>
      <w:lvlText w:val="•"/>
      <w:lvlJc w:val="left"/>
      <w:pPr>
        <w:ind w:left="277" w:hanging="171"/>
      </w:pPr>
      <w:rPr>
        <w:rFonts w:ascii="Minion Pro" w:eastAsia="Minion Pro" w:hAnsi="Minion Pro" w:hint="default"/>
        <w:color w:val="231F20"/>
        <w:w w:val="100"/>
        <w:sz w:val="24"/>
        <w:szCs w:val="24"/>
      </w:rPr>
    </w:lvl>
    <w:lvl w:ilvl="1" w:tplc="39748E22">
      <w:start w:val="1"/>
      <w:numFmt w:val="bullet"/>
      <w:lvlText w:val="•"/>
      <w:lvlJc w:val="left"/>
      <w:pPr>
        <w:ind w:left="999" w:hanging="171"/>
      </w:pPr>
      <w:rPr>
        <w:rFonts w:hint="default"/>
      </w:rPr>
    </w:lvl>
    <w:lvl w:ilvl="2" w:tplc="167252CE">
      <w:start w:val="1"/>
      <w:numFmt w:val="bullet"/>
      <w:lvlText w:val="•"/>
      <w:lvlJc w:val="left"/>
      <w:pPr>
        <w:ind w:left="1718" w:hanging="171"/>
      </w:pPr>
      <w:rPr>
        <w:rFonts w:hint="default"/>
      </w:rPr>
    </w:lvl>
    <w:lvl w:ilvl="3" w:tplc="35FECFF2">
      <w:start w:val="1"/>
      <w:numFmt w:val="bullet"/>
      <w:lvlText w:val="•"/>
      <w:lvlJc w:val="left"/>
      <w:pPr>
        <w:ind w:left="2437" w:hanging="171"/>
      </w:pPr>
      <w:rPr>
        <w:rFonts w:hint="default"/>
      </w:rPr>
    </w:lvl>
    <w:lvl w:ilvl="4" w:tplc="13C604EE">
      <w:start w:val="1"/>
      <w:numFmt w:val="bullet"/>
      <w:lvlText w:val="•"/>
      <w:lvlJc w:val="left"/>
      <w:pPr>
        <w:ind w:left="3156" w:hanging="171"/>
      </w:pPr>
      <w:rPr>
        <w:rFonts w:hint="default"/>
      </w:rPr>
    </w:lvl>
    <w:lvl w:ilvl="5" w:tplc="5E126A26">
      <w:start w:val="1"/>
      <w:numFmt w:val="bullet"/>
      <w:lvlText w:val="•"/>
      <w:lvlJc w:val="left"/>
      <w:pPr>
        <w:ind w:left="3875" w:hanging="171"/>
      </w:pPr>
      <w:rPr>
        <w:rFonts w:hint="default"/>
      </w:rPr>
    </w:lvl>
    <w:lvl w:ilvl="6" w:tplc="9B3CBD30">
      <w:start w:val="1"/>
      <w:numFmt w:val="bullet"/>
      <w:lvlText w:val="•"/>
      <w:lvlJc w:val="left"/>
      <w:pPr>
        <w:ind w:left="4594" w:hanging="171"/>
      </w:pPr>
      <w:rPr>
        <w:rFonts w:hint="default"/>
      </w:rPr>
    </w:lvl>
    <w:lvl w:ilvl="7" w:tplc="796A6BC8">
      <w:start w:val="1"/>
      <w:numFmt w:val="bullet"/>
      <w:lvlText w:val="•"/>
      <w:lvlJc w:val="left"/>
      <w:pPr>
        <w:ind w:left="5313" w:hanging="171"/>
      </w:pPr>
      <w:rPr>
        <w:rFonts w:hint="default"/>
      </w:rPr>
    </w:lvl>
    <w:lvl w:ilvl="8" w:tplc="32D47252">
      <w:start w:val="1"/>
      <w:numFmt w:val="bullet"/>
      <w:lvlText w:val="•"/>
      <w:lvlJc w:val="left"/>
      <w:pPr>
        <w:ind w:left="6032" w:hanging="171"/>
      </w:pPr>
      <w:rPr>
        <w:rFonts w:hint="default"/>
      </w:rPr>
    </w:lvl>
  </w:abstractNum>
  <w:abstractNum w:abstractNumId="1" w15:restartNumberingAfterBreak="0">
    <w:nsid w:val="09360C65"/>
    <w:multiLevelType w:val="hybridMultilevel"/>
    <w:tmpl w:val="5748C58E"/>
    <w:lvl w:ilvl="0" w:tplc="66F8A4E8">
      <w:start w:val="1"/>
      <w:numFmt w:val="bullet"/>
      <w:lvlText w:val="-"/>
      <w:lvlJc w:val="left"/>
      <w:pPr>
        <w:ind w:left="277" w:hanging="131"/>
      </w:pPr>
      <w:rPr>
        <w:rFonts w:ascii="Times New Roman" w:eastAsia="Times New Roman" w:hAnsi="Times New Roman" w:hint="default"/>
        <w:color w:val="231F20"/>
        <w:w w:val="100"/>
        <w:sz w:val="26"/>
        <w:szCs w:val="26"/>
      </w:rPr>
    </w:lvl>
    <w:lvl w:ilvl="1" w:tplc="F8A0B7AA">
      <w:start w:val="1"/>
      <w:numFmt w:val="bullet"/>
      <w:lvlText w:val="•"/>
      <w:lvlJc w:val="left"/>
      <w:pPr>
        <w:ind w:left="1007" w:hanging="131"/>
      </w:pPr>
      <w:rPr>
        <w:rFonts w:hint="default"/>
      </w:rPr>
    </w:lvl>
    <w:lvl w:ilvl="2" w:tplc="67E65394">
      <w:start w:val="1"/>
      <w:numFmt w:val="bullet"/>
      <w:lvlText w:val="•"/>
      <w:lvlJc w:val="left"/>
      <w:pPr>
        <w:ind w:left="1734" w:hanging="131"/>
      </w:pPr>
      <w:rPr>
        <w:rFonts w:hint="default"/>
      </w:rPr>
    </w:lvl>
    <w:lvl w:ilvl="3" w:tplc="DE2CB9AC">
      <w:start w:val="1"/>
      <w:numFmt w:val="bullet"/>
      <w:lvlText w:val="•"/>
      <w:lvlJc w:val="left"/>
      <w:pPr>
        <w:ind w:left="2461" w:hanging="131"/>
      </w:pPr>
      <w:rPr>
        <w:rFonts w:hint="default"/>
      </w:rPr>
    </w:lvl>
    <w:lvl w:ilvl="4" w:tplc="A560D24C">
      <w:start w:val="1"/>
      <w:numFmt w:val="bullet"/>
      <w:lvlText w:val="•"/>
      <w:lvlJc w:val="left"/>
      <w:pPr>
        <w:ind w:left="3188" w:hanging="131"/>
      </w:pPr>
      <w:rPr>
        <w:rFonts w:hint="default"/>
      </w:rPr>
    </w:lvl>
    <w:lvl w:ilvl="5" w:tplc="57802D34">
      <w:start w:val="1"/>
      <w:numFmt w:val="bullet"/>
      <w:lvlText w:val="•"/>
      <w:lvlJc w:val="left"/>
      <w:pPr>
        <w:ind w:left="3915" w:hanging="131"/>
      </w:pPr>
      <w:rPr>
        <w:rFonts w:hint="default"/>
      </w:rPr>
    </w:lvl>
    <w:lvl w:ilvl="6" w:tplc="9BFEFE5A">
      <w:start w:val="1"/>
      <w:numFmt w:val="bullet"/>
      <w:lvlText w:val="•"/>
      <w:lvlJc w:val="left"/>
      <w:pPr>
        <w:ind w:left="4642" w:hanging="131"/>
      </w:pPr>
      <w:rPr>
        <w:rFonts w:hint="default"/>
      </w:rPr>
    </w:lvl>
    <w:lvl w:ilvl="7" w:tplc="48CC4F44">
      <w:start w:val="1"/>
      <w:numFmt w:val="bullet"/>
      <w:lvlText w:val="•"/>
      <w:lvlJc w:val="left"/>
      <w:pPr>
        <w:ind w:left="5369" w:hanging="131"/>
      </w:pPr>
      <w:rPr>
        <w:rFonts w:hint="default"/>
      </w:rPr>
    </w:lvl>
    <w:lvl w:ilvl="8" w:tplc="6908D2B4">
      <w:start w:val="1"/>
      <w:numFmt w:val="bullet"/>
      <w:lvlText w:val="•"/>
      <w:lvlJc w:val="left"/>
      <w:pPr>
        <w:ind w:left="6096" w:hanging="13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ECC"/>
    <w:rsid w:val="00094ECC"/>
    <w:rsid w:val="00343142"/>
    <w:rsid w:val="008E5847"/>
    <w:rsid w:val="00E4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4AAA"/>
  <w15:docId w15:val="{31412DE2-3C16-E64C-B11A-AC553A1D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11"/>
      <w:outlineLvl w:val="0"/>
    </w:pPr>
    <w:rPr>
      <w:rFonts w:ascii="CharlemagneStd-Bold" w:eastAsia="CharlemagneStd-Bold" w:hAnsi="CharlemagneStd-Bold"/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8"/>
      <w:ind w:left="106"/>
    </w:pPr>
    <w:rPr>
      <w:rFonts w:ascii="Minion Pro" w:eastAsia="Minion Pro" w:hAnsi="Minion Pro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34314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43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822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3</cp:revision>
  <dcterms:created xsi:type="dcterms:W3CDTF">2021-01-10T20:32:00Z</dcterms:created>
  <dcterms:modified xsi:type="dcterms:W3CDTF">2021-01-10T19:42:00Z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2021-01-01T00:00:00Z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2021-01-10T00:00:00Z</vt:filetime>
  </property>
</Properties>
</file>