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EFE44" w14:textId="5D88D939" w:rsidR="000663C6" w:rsidRPr="001C702D" w:rsidRDefault="001C702D" w:rsidP="001C702D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503312584" behindDoc="0" locked="0" layoutInCell="1" allowOverlap="1" wp14:anchorId="0F6580F7" wp14:editId="3E51A738">
            <wp:simplePos x="0" y="0"/>
            <wp:positionH relativeFrom="column">
              <wp:posOffset>92075</wp:posOffset>
            </wp:positionH>
            <wp:positionV relativeFrom="paragraph">
              <wp:posOffset>73025</wp:posOffset>
            </wp:positionV>
            <wp:extent cx="4619625" cy="1940560"/>
            <wp:effectExtent l="0" t="0" r="0" b="0"/>
            <wp:wrapThrough wrapText="bothSides">
              <wp:wrapPolygon edited="0">
                <wp:start x="0" y="0"/>
                <wp:lineTo x="0" y="21487"/>
                <wp:lineTo x="21555" y="21487"/>
                <wp:lineTo x="21555" y="0"/>
                <wp:lineTo x="0" y="0"/>
              </wp:wrapPolygon>
            </wp:wrapThrough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D697D" w14:textId="77777777" w:rsidR="000663C6" w:rsidRDefault="000663C6">
      <w:pPr>
        <w:spacing w:before="9"/>
        <w:rPr>
          <w:rFonts w:ascii="Times New Roman" w:eastAsia="Times New Roman" w:hAnsi="Times New Roman" w:cs="Times New Roman"/>
          <w:sz w:val="3"/>
          <w:szCs w:val="3"/>
        </w:rPr>
      </w:pPr>
    </w:p>
    <w:p w14:paraId="4384EB1A" w14:textId="77777777" w:rsidR="000663C6" w:rsidRDefault="00B35F07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B35F07">
        <w:rPr>
          <w:rFonts w:ascii="Times New Roman" w:eastAsia="Times New Roman" w:hAnsi="Times New Roman" w:cs="Times New Roman"/>
          <w:noProof/>
          <w:sz w:val="6"/>
          <w:szCs w:val="6"/>
        </w:rPr>
        <w:pict w14:anchorId="1A7B3A67">
          <v:group id="_x0000_s1053" alt="" style="width:366.25pt;height:3.4pt;mso-position-horizontal-relative:char;mso-position-vertical-relative:line" coordsize="7325,68">
            <v:group id="_x0000_s1054" alt="" style="position:absolute;left:34;top:34;width:7257;height:2" coordorigin="34,34" coordsize="7257,2">
              <v:shape id="_x0000_s1055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5D3C26AD" w14:textId="77777777" w:rsidR="000663C6" w:rsidRPr="001C702D" w:rsidRDefault="00CF5BB6">
      <w:pPr>
        <w:pStyle w:val="Prrafodelista"/>
        <w:numPr>
          <w:ilvl w:val="0"/>
          <w:numId w:val="1"/>
        </w:numPr>
        <w:tabs>
          <w:tab w:val="left" w:pos="269"/>
        </w:tabs>
        <w:spacing w:before="54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1C702D">
        <w:rPr>
          <w:rFonts w:ascii="Times New Roman"/>
          <w:color w:val="231F20"/>
          <w:spacing w:val="-9"/>
          <w:sz w:val="26"/>
          <w:lang w:val="es-ES"/>
        </w:rPr>
        <w:t>Prov</w:t>
      </w:r>
      <w:r w:rsidRPr="001C702D">
        <w:rPr>
          <w:rFonts w:ascii="Times New Roman"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color w:val="231F20"/>
          <w:spacing w:val="-8"/>
          <w:sz w:val="26"/>
          <w:lang w:val="es-ES"/>
        </w:rPr>
        <w:t>31,</w:t>
      </w:r>
      <w:r w:rsidRPr="001C702D">
        <w:rPr>
          <w:rFonts w:ascii="Times New Roman"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color w:val="231F20"/>
          <w:spacing w:val="-10"/>
          <w:sz w:val="26"/>
          <w:lang w:val="es-ES"/>
        </w:rPr>
        <w:t>10-13.</w:t>
      </w:r>
      <w:r w:rsidRPr="001C702D">
        <w:rPr>
          <w:rFonts w:ascii="Times New Roman"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color w:val="231F20"/>
          <w:spacing w:val="-10"/>
          <w:sz w:val="26"/>
          <w:lang w:val="es-ES"/>
        </w:rPr>
        <w:t>19-20.</w:t>
      </w:r>
      <w:r w:rsidRPr="001C702D">
        <w:rPr>
          <w:rFonts w:ascii="Times New Roman"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color w:val="231F20"/>
          <w:spacing w:val="-10"/>
          <w:sz w:val="26"/>
          <w:lang w:val="es-ES"/>
        </w:rPr>
        <w:t>30-31.</w:t>
      </w:r>
      <w:r w:rsidRPr="001C702D">
        <w:rPr>
          <w:rFonts w:ascii="Times New Roman"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11"/>
          <w:sz w:val="26"/>
          <w:lang w:val="es-ES"/>
        </w:rPr>
        <w:t>Trabaja</w:t>
      </w:r>
      <w:r w:rsidRPr="001C702D">
        <w:rPr>
          <w:rFonts w:asci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8"/>
          <w:sz w:val="26"/>
          <w:lang w:val="es-ES"/>
        </w:rPr>
        <w:t>con</w:t>
      </w:r>
      <w:r w:rsidRPr="001C702D">
        <w:rPr>
          <w:rFonts w:asci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6"/>
          <w:sz w:val="26"/>
          <w:lang w:val="es-ES"/>
        </w:rPr>
        <w:t>la</w:t>
      </w:r>
      <w:r w:rsidRPr="001C702D">
        <w:rPr>
          <w:rFonts w:asci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10"/>
          <w:sz w:val="26"/>
          <w:lang w:val="es-ES"/>
        </w:rPr>
        <w:t>destreza</w:t>
      </w:r>
      <w:r w:rsidRPr="001C702D">
        <w:rPr>
          <w:rFonts w:asci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6"/>
          <w:sz w:val="26"/>
          <w:lang w:val="es-ES"/>
        </w:rPr>
        <w:t>de</w:t>
      </w:r>
      <w:r w:rsidRPr="001C702D">
        <w:rPr>
          <w:rFonts w:asci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8"/>
          <w:sz w:val="26"/>
          <w:lang w:val="es-ES"/>
        </w:rPr>
        <w:t>sus</w:t>
      </w:r>
      <w:r w:rsidRPr="001C702D">
        <w:rPr>
          <w:rFonts w:asci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/>
          <w:b/>
          <w:i/>
          <w:color w:val="231F20"/>
          <w:spacing w:val="-11"/>
          <w:sz w:val="26"/>
          <w:lang w:val="es-ES"/>
        </w:rPr>
        <w:t>manos.</w:t>
      </w:r>
    </w:p>
    <w:p w14:paraId="67A499B4" w14:textId="77777777" w:rsidR="000663C6" w:rsidRPr="001C702D" w:rsidRDefault="00CF5BB6">
      <w:pPr>
        <w:pStyle w:val="Prrafodelista"/>
        <w:numPr>
          <w:ilvl w:val="0"/>
          <w:numId w:val="1"/>
        </w:numPr>
        <w:tabs>
          <w:tab w:val="left" w:pos="269"/>
        </w:tabs>
        <w:spacing w:before="13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1C702D">
        <w:rPr>
          <w:rFonts w:ascii="Times New Roman" w:hAnsi="Times New Roman"/>
          <w:color w:val="231F20"/>
          <w:spacing w:val="-8"/>
          <w:sz w:val="26"/>
          <w:lang w:val="es-ES"/>
        </w:rPr>
        <w:t>Sal</w:t>
      </w:r>
      <w:r w:rsidRPr="001C702D">
        <w:rPr>
          <w:rFonts w:ascii="Times New Roman" w:hAnsi="Times New Roman"/>
          <w:color w:val="231F20"/>
          <w:spacing w:val="-27"/>
          <w:sz w:val="26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-9"/>
          <w:sz w:val="26"/>
          <w:lang w:val="es-ES"/>
        </w:rPr>
        <w:t>127.</w:t>
      </w:r>
      <w:r w:rsidRPr="001C702D">
        <w:rPr>
          <w:rFonts w:ascii="Times New Roman" w:hAnsi="Times New Roman"/>
          <w:color w:val="231F20"/>
          <w:spacing w:val="-27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R.</w:t>
      </w:r>
      <w:r w:rsidRPr="001C702D">
        <w:rPr>
          <w:rFonts w:ascii="Times New Roman" w:hAnsi="Times New Roman"/>
          <w:b/>
          <w:i/>
          <w:color w:val="231F20"/>
          <w:spacing w:val="-27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Dichosos</w:t>
      </w:r>
      <w:r w:rsidRPr="001C702D">
        <w:rPr>
          <w:rFonts w:ascii="Times New Roman" w:hAnsi="Times New Roman"/>
          <w:b/>
          <w:i/>
          <w:color w:val="231F20"/>
          <w:spacing w:val="-27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los</w:t>
      </w:r>
      <w:r w:rsidRPr="001C702D">
        <w:rPr>
          <w:rFonts w:ascii="Times New Roman" w:hAnsi="Times New Roman"/>
          <w:b/>
          <w:i/>
          <w:color w:val="231F20"/>
          <w:spacing w:val="-28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que</w:t>
      </w:r>
      <w:r w:rsidRPr="001C702D">
        <w:rPr>
          <w:rFonts w:ascii="Times New Roman" w:hAnsi="Times New Roman"/>
          <w:b/>
          <w:i/>
          <w:color w:val="231F20"/>
          <w:spacing w:val="-27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temen</w:t>
      </w:r>
      <w:r w:rsidRPr="001C702D">
        <w:rPr>
          <w:rFonts w:ascii="Times New Roman" w:hAnsi="Times New Roman"/>
          <w:b/>
          <w:i/>
          <w:color w:val="231F20"/>
          <w:spacing w:val="-28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al</w:t>
      </w:r>
      <w:r w:rsidRPr="001C702D">
        <w:rPr>
          <w:rFonts w:ascii="Times New Roman" w:hAnsi="Times New Roman"/>
          <w:b/>
          <w:i/>
          <w:color w:val="231F20"/>
          <w:spacing w:val="-27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Señor.</w:t>
      </w:r>
    </w:p>
    <w:p w14:paraId="30A98CF2" w14:textId="77777777" w:rsidR="000663C6" w:rsidRPr="001C702D" w:rsidRDefault="00CF5BB6">
      <w:pPr>
        <w:pStyle w:val="Prrafodelista"/>
        <w:numPr>
          <w:ilvl w:val="0"/>
          <w:numId w:val="1"/>
        </w:numPr>
        <w:tabs>
          <w:tab w:val="left" w:pos="269"/>
        </w:tabs>
        <w:spacing w:before="13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1C702D">
        <w:rPr>
          <w:rFonts w:ascii="Times New Roman" w:hAnsi="Times New Roman"/>
          <w:color w:val="231F20"/>
          <w:sz w:val="26"/>
          <w:lang w:val="es-ES"/>
        </w:rPr>
        <w:t>1</w:t>
      </w:r>
      <w:r w:rsidRPr="001C702D">
        <w:rPr>
          <w:rFonts w:ascii="Times New Roman" w:hAnsi="Times New Roman"/>
          <w:color w:val="231F20"/>
          <w:spacing w:val="-37"/>
          <w:sz w:val="26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-14"/>
          <w:sz w:val="26"/>
          <w:lang w:val="es-ES"/>
        </w:rPr>
        <w:t>Tes</w:t>
      </w:r>
      <w:r w:rsidRPr="001C702D">
        <w:rPr>
          <w:rFonts w:ascii="Times New Roman" w:hAnsi="Times New Roman"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-6"/>
          <w:sz w:val="26"/>
          <w:lang w:val="es-ES"/>
        </w:rPr>
        <w:t>5,</w:t>
      </w:r>
      <w:r w:rsidRPr="001C702D">
        <w:rPr>
          <w:rFonts w:ascii="Times New Roman" w:hAnsi="Times New Roman"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-9"/>
          <w:sz w:val="26"/>
          <w:lang w:val="es-ES"/>
        </w:rPr>
        <w:t>1-6.</w:t>
      </w:r>
      <w:r w:rsidRPr="001C702D">
        <w:rPr>
          <w:rFonts w:ascii="Times New Roman" w:hAnsi="Times New Roman"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Que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el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Día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del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Señor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no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os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sorprenda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como</w:t>
      </w:r>
      <w:r w:rsidRPr="001C702D">
        <w:rPr>
          <w:rFonts w:ascii="Times New Roman" w:hAnsi="Times New Roman"/>
          <w:b/>
          <w:i/>
          <w:color w:val="231F20"/>
          <w:spacing w:val="-34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un</w:t>
      </w:r>
      <w:r w:rsidRPr="001C702D">
        <w:rPr>
          <w:rFonts w:ascii="Times New Roman" w:hAnsi="Times New Roman"/>
          <w:b/>
          <w:i/>
          <w:color w:val="231F20"/>
          <w:spacing w:val="-33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ladrón.</w:t>
      </w:r>
    </w:p>
    <w:p w14:paraId="7390F1BC" w14:textId="77777777" w:rsidR="000663C6" w:rsidRPr="001C702D" w:rsidRDefault="00CF5BB6">
      <w:pPr>
        <w:pStyle w:val="Prrafodelista"/>
        <w:numPr>
          <w:ilvl w:val="0"/>
          <w:numId w:val="1"/>
        </w:numPr>
        <w:tabs>
          <w:tab w:val="left" w:pos="269"/>
        </w:tabs>
        <w:spacing w:before="13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1C702D">
        <w:rPr>
          <w:rFonts w:ascii="Times New Roman" w:hAnsi="Times New Roman"/>
          <w:color w:val="231F20"/>
          <w:spacing w:val="-6"/>
          <w:sz w:val="26"/>
          <w:lang w:val="es-ES"/>
        </w:rPr>
        <w:t>Mt</w:t>
      </w:r>
      <w:r w:rsidRPr="001C702D">
        <w:rPr>
          <w:rFonts w:ascii="Times New Roman" w:hAnsi="Times New Roman"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-8"/>
          <w:sz w:val="26"/>
          <w:lang w:val="es-ES"/>
        </w:rPr>
        <w:t>25,</w:t>
      </w:r>
      <w:r w:rsidRPr="001C702D">
        <w:rPr>
          <w:rFonts w:ascii="Times New Roman" w:hAnsi="Times New Roman"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-10"/>
          <w:sz w:val="26"/>
          <w:lang w:val="es-ES"/>
        </w:rPr>
        <w:t>14-30.</w:t>
      </w:r>
      <w:r w:rsidRPr="001C702D">
        <w:rPr>
          <w:rFonts w:ascii="Times New Roman" w:hAnsi="Times New Roman"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Como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has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sido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fiel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en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lo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poco,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entra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en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el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gozo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de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tu</w:t>
      </w:r>
      <w:r w:rsidRPr="001C702D">
        <w:rPr>
          <w:rFonts w:ascii="Times New Roman" w:hAnsi="Times New Roman"/>
          <w:b/>
          <w:i/>
          <w:color w:val="231F20"/>
          <w:spacing w:val="-36"/>
          <w:sz w:val="26"/>
          <w:lang w:val="es-ES"/>
        </w:rPr>
        <w:t xml:space="preserve"> </w:t>
      </w:r>
      <w:r w:rsidRPr="001C702D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señor.</w:t>
      </w:r>
    </w:p>
    <w:p w14:paraId="1A96A0A0" w14:textId="77777777" w:rsidR="000663C6" w:rsidRPr="001C702D" w:rsidRDefault="000663C6">
      <w:pPr>
        <w:spacing w:before="3"/>
        <w:rPr>
          <w:rFonts w:ascii="Times New Roman" w:eastAsia="Times New Roman" w:hAnsi="Times New Roman" w:cs="Times New Roman"/>
          <w:b/>
          <w:bCs/>
          <w:i/>
          <w:sz w:val="6"/>
          <w:szCs w:val="6"/>
          <w:lang w:val="es-ES"/>
        </w:rPr>
      </w:pPr>
    </w:p>
    <w:p w14:paraId="1F9CE02F" w14:textId="77777777" w:rsidR="000663C6" w:rsidRDefault="00B35F07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B35F07">
        <w:rPr>
          <w:rFonts w:ascii="Times New Roman" w:eastAsia="Times New Roman" w:hAnsi="Times New Roman" w:cs="Times New Roman"/>
          <w:noProof/>
          <w:sz w:val="6"/>
          <w:szCs w:val="6"/>
        </w:rPr>
        <w:pict w14:anchorId="2C67C278">
          <v:group id="_x0000_s1050" alt="" style="width:366.25pt;height:3.4pt;mso-position-horizontal-relative:char;mso-position-vertical-relative:line" coordsize="7325,68">
            <v:group id="_x0000_s1051" alt="" style="position:absolute;left:34;top:34;width:7257;height:2" coordorigin="34,34" coordsize="7257,2">
              <v:shape id="_x0000_s1052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60513E8B" w14:textId="77777777" w:rsidR="000663C6" w:rsidRPr="001C702D" w:rsidRDefault="00CF5BB6">
      <w:pPr>
        <w:pStyle w:val="Ttulo2"/>
        <w:spacing w:before="60" w:line="249" w:lineRule="auto"/>
        <w:ind w:right="168"/>
        <w:jc w:val="both"/>
        <w:rPr>
          <w:lang w:val="es-ES"/>
        </w:rPr>
      </w:pPr>
      <w:r w:rsidRPr="001C702D">
        <w:rPr>
          <w:color w:val="231F20"/>
          <w:spacing w:val="-6"/>
          <w:lang w:val="es-ES"/>
        </w:rPr>
        <w:t>Cada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persona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ha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recibido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unas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cualidades,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unos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dones,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para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servir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lang w:val="es-ES"/>
        </w:rPr>
        <w:t>a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Dios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11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del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spacing w:val="-10"/>
          <w:lang w:val="es-ES"/>
        </w:rPr>
        <w:t>prójimo.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del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uso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que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hagamos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de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ello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nos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pedirá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cuentas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el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Señor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cuando</w:t>
      </w:r>
      <w:r w:rsidRPr="001C702D">
        <w:rPr>
          <w:color w:val="231F20"/>
          <w:spacing w:val="-17"/>
          <w:lang w:val="es-ES"/>
        </w:rPr>
        <w:t xml:space="preserve"> </w:t>
      </w:r>
      <w:r w:rsidRPr="001C702D">
        <w:rPr>
          <w:color w:val="231F20"/>
          <w:spacing w:val="-10"/>
          <w:lang w:val="es-ES"/>
        </w:rPr>
        <w:t>vuelva,</w:t>
      </w:r>
      <w:r w:rsidRPr="001C702D">
        <w:rPr>
          <w:color w:val="231F20"/>
          <w:spacing w:val="-8"/>
          <w:w w:val="99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como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ladrón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en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4"/>
          <w:lang w:val="es-ES"/>
        </w:rPr>
        <w:t>la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noche,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por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lo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que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debemos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estar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vigilantes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(2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L)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Cada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uno</w:t>
      </w:r>
      <w:r w:rsidRPr="001C702D">
        <w:rPr>
          <w:color w:val="231F20"/>
          <w:spacing w:val="-13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debe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poner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en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juego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lo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que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es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lo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que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tiene,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aunque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perciba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que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pueda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ser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poco.</w:t>
      </w:r>
      <w:r w:rsidRPr="001C702D">
        <w:rPr>
          <w:color w:val="231F20"/>
          <w:spacing w:val="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No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podemos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enterrar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el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talento</w:t>
      </w:r>
      <w:r w:rsidRPr="001C702D">
        <w:rPr>
          <w:color w:val="231F20"/>
          <w:spacing w:val="-15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bajo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tierra,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dejándonos</w:t>
      </w:r>
      <w:r w:rsidRPr="001C702D">
        <w:rPr>
          <w:color w:val="231F20"/>
          <w:spacing w:val="-15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llevar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por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4"/>
          <w:lang w:val="es-ES"/>
        </w:rPr>
        <w:t>la</w:t>
      </w:r>
      <w:r w:rsidRPr="001C702D">
        <w:rPr>
          <w:color w:val="231F20"/>
          <w:spacing w:val="-16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holgazanería</w:t>
      </w:r>
      <w:r w:rsidRPr="001C702D">
        <w:rPr>
          <w:color w:val="231F20"/>
          <w:spacing w:val="-15"/>
          <w:lang w:val="es-ES"/>
        </w:rPr>
        <w:t xml:space="preserve"> </w:t>
      </w:r>
      <w:r w:rsidRPr="001C702D">
        <w:rPr>
          <w:color w:val="231F20"/>
          <w:spacing w:val="-13"/>
          <w:lang w:val="es-ES"/>
        </w:rPr>
        <w:t>(Ev.).</w:t>
      </w:r>
      <w:r w:rsidRPr="001C702D">
        <w:rPr>
          <w:color w:val="231F20"/>
          <w:spacing w:val="-52"/>
          <w:lang w:val="es-ES"/>
        </w:rPr>
        <w:t xml:space="preserve"> </w:t>
      </w:r>
      <w:r w:rsidRPr="001C702D">
        <w:rPr>
          <w:color w:val="231F20"/>
          <w:spacing w:val="-3"/>
          <w:lang w:val="es-ES"/>
        </w:rPr>
        <w:t xml:space="preserve">La </w:t>
      </w:r>
      <w:r w:rsidRPr="001C702D">
        <w:rPr>
          <w:color w:val="231F20"/>
          <w:spacing w:val="-8"/>
          <w:lang w:val="es-ES"/>
        </w:rPr>
        <w:t xml:space="preserve">mujer hacendosa </w:t>
      </w:r>
      <w:r w:rsidRPr="001C702D">
        <w:rPr>
          <w:color w:val="231F20"/>
          <w:spacing w:val="-5"/>
          <w:lang w:val="es-ES"/>
        </w:rPr>
        <w:t xml:space="preserve">de </w:t>
      </w:r>
      <w:r w:rsidRPr="001C702D">
        <w:rPr>
          <w:color w:val="231F20"/>
          <w:spacing w:val="-4"/>
          <w:lang w:val="es-ES"/>
        </w:rPr>
        <w:t xml:space="preserve">la </w:t>
      </w:r>
      <w:r w:rsidRPr="001C702D">
        <w:rPr>
          <w:color w:val="231F20"/>
          <w:spacing w:val="-8"/>
          <w:lang w:val="es-ES"/>
        </w:rPr>
        <w:t xml:space="preserve">primera lectura </w:t>
      </w:r>
      <w:r w:rsidRPr="001C702D">
        <w:rPr>
          <w:color w:val="231F20"/>
          <w:spacing w:val="-5"/>
          <w:lang w:val="es-ES"/>
        </w:rPr>
        <w:t xml:space="preserve">es un </w:t>
      </w:r>
      <w:r w:rsidRPr="001C702D">
        <w:rPr>
          <w:color w:val="231F20"/>
          <w:spacing w:val="-10"/>
          <w:lang w:val="es-ES"/>
        </w:rPr>
        <w:t xml:space="preserve">ejemplo, </w:t>
      </w:r>
      <w:r w:rsidRPr="001C702D">
        <w:rPr>
          <w:color w:val="231F20"/>
          <w:spacing w:val="-7"/>
          <w:lang w:val="es-ES"/>
        </w:rPr>
        <w:t xml:space="preserve">que pone </w:t>
      </w:r>
      <w:r w:rsidRPr="001C702D">
        <w:rPr>
          <w:color w:val="231F20"/>
          <w:spacing w:val="-5"/>
          <w:lang w:val="es-ES"/>
        </w:rPr>
        <w:t xml:space="preserve">su </w:t>
      </w:r>
      <w:r w:rsidRPr="001C702D">
        <w:rPr>
          <w:color w:val="231F20"/>
          <w:spacing w:val="-8"/>
          <w:lang w:val="es-ES"/>
        </w:rPr>
        <w:t>esfuerzo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 xml:space="preserve">trabajo </w:t>
      </w:r>
      <w:r w:rsidRPr="001C702D">
        <w:rPr>
          <w:color w:val="231F20"/>
          <w:spacing w:val="-4"/>
          <w:lang w:val="es-ES"/>
        </w:rPr>
        <w:t xml:space="preserve">al </w:t>
      </w:r>
      <w:r w:rsidRPr="001C702D">
        <w:rPr>
          <w:color w:val="231F20"/>
          <w:spacing w:val="-7"/>
          <w:lang w:val="es-ES"/>
        </w:rPr>
        <w:t xml:space="preserve">servicio </w:t>
      </w:r>
      <w:r w:rsidRPr="001C702D">
        <w:rPr>
          <w:color w:val="231F20"/>
          <w:spacing w:val="-5"/>
          <w:lang w:val="es-ES"/>
        </w:rPr>
        <w:t xml:space="preserve">de su </w:t>
      </w:r>
      <w:r w:rsidRPr="001C702D">
        <w:rPr>
          <w:color w:val="231F20"/>
          <w:spacing w:val="-8"/>
          <w:lang w:val="es-ES"/>
        </w:rPr>
        <w:t xml:space="preserve">familia </w:t>
      </w:r>
      <w:r w:rsidRPr="001C702D">
        <w:rPr>
          <w:color w:val="231F20"/>
          <w:lang w:val="es-ES"/>
        </w:rPr>
        <w:t xml:space="preserve">y </w:t>
      </w:r>
      <w:r w:rsidRPr="001C702D">
        <w:rPr>
          <w:color w:val="231F20"/>
          <w:spacing w:val="-5"/>
          <w:lang w:val="es-ES"/>
        </w:rPr>
        <w:t xml:space="preserve">de </w:t>
      </w:r>
      <w:r w:rsidRPr="001C702D">
        <w:rPr>
          <w:color w:val="231F20"/>
          <w:spacing w:val="-6"/>
          <w:lang w:val="es-ES"/>
        </w:rPr>
        <w:t xml:space="preserve">los </w:t>
      </w:r>
      <w:r w:rsidRPr="001C702D">
        <w:rPr>
          <w:color w:val="231F20"/>
          <w:spacing w:val="-9"/>
          <w:lang w:val="es-ES"/>
        </w:rPr>
        <w:t xml:space="preserve">necesitados. Pidamos </w:t>
      </w:r>
      <w:r w:rsidRPr="001C702D">
        <w:rPr>
          <w:color w:val="231F20"/>
          <w:spacing w:val="-4"/>
          <w:lang w:val="es-ES"/>
        </w:rPr>
        <w:t xml:space="preserve">al </w:t>
      </w:r>
      <w:r w:rsidRPr="001C702D">
        <w:rPr>
          <w:color w:val="231F20"/>
          <w:spacing w:val="-7"/>
          <w:lang w:val="es-ES"/>
        </w:rPr>
        <w:t xml:space="preserve">Señor que </w:t>
      </w:r>
      <w:r w:rsidRPr="001C702D">
        <w:rPr>
          <w:color w:val="231F20"/>
          <w:spacing w:val="-6"/>
          <w:lang w:val="es-ES"/>
        </w:rPr>
        <w:t>por</w:t>
      </w:r>
      <w:r w:rsidRPr="001C702D">
        <w:rPr>
          <w:color w:val="231F20"/>
          <w:spacing w:val="32"/>
          <w:lang w:val="es-ES"/>
        </w:rPr>
        <w:t xml:space="preserve"> </w:t>
      </w:r>
      <w:r w:rsidRPr="001C702D">
        <w:rPr>
          <w:color w:val="231F20"/>
          <w:spacing w:val="-4"/>
          <w:lang w:val="es-ES"/>
        </w:rPr>
        <w:t>la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Eucaristía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5"/>
          <w:lang w:val="es-ES"/>
        </w:rPr>
        <w:t>le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sirvamos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con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amor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9"/>
          <w:lang w:val="es-ES"/>
        </w:rPr>
        <w:t>consigamos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6"/>
          <w:lang w:val="es-ES"/>
        </w:rPr>
        <w:t>los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gozos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eternos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8"/>
          <w:lang w:val="es-ES"/>
        </w:rPr>
        <w:t>(orac.</w:t>
      </w:r>
      <w:r w:rsidRPr="001C702D">
        <w:rPr>
          <w:color w:val="231F20"/>
          <w:spacing w:val="-14"/>
          <w:lang w:val="es-ES"/>
        </w:rPr>
        <w:t xml:space="preserve"> </w:t>
      </w:r>
      <w:r w:rsidRPr="001C702D">
        <w:rPr>
          <w:color w:val="231F20"/>
          <w:spacing w:val="-10"/>
          <w:lang w:val="es-ES"/>
        </w:rPr>
        <w:t>ofrendas).</w:t>
      </w:r>
    </w:p>
    <w:p w14:paraId="27D941AD" w14:textId="77777777" w:rsidR="000663C6" w:rsidRPr="001C702D" w:rsidRDefault="000663C6">
      <w:pPr>
        <w:spacing w:before="1"/>
        <w:rPr>
          <w:rFonts w:ascii="Minion Pro" w:eastAsia="Minion Pro" w:hAnsi="Minion Pro" w:cs="Minion Pro"/>
          <w:sz w:val="4"/>
          <w:szCs w:val="4"/>
          <w:lang w:val="es-ES"/>
        </w:rPr>
      </w:pPr>
    </w:p>
    <w:p w14:paraId="54B941E5" w14:textId="77777777" w:rsidR="000663C6" w:rsidRDefault="00B35F07">
      <w:pPr>
        <w:spacing w:line="70" w:lineRule="exact"/>
        <w:ind w:left="130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</w:r>
      <w:r w:rsidR="00B35F07">
        <w:rPr>
          <w:rFonts w:ascii="Minion Pro" w:eastAsia="Minion Pro" w:hAnsi="Minion Pro" w:cs="Minion Pro"/>
          <w:noProof/>
          <w:sz w:val="7"/>
          <w:szCs w:val="7"/>
        </w:rPr>
        <w:pict w14:anchorId="3ACED2F8">
          <v:group id="_x0000_s1047" alt="" style="width:366.4pt;height:3.55pt;mso-position-horizontal-relative:char;mso-position-vertical-relative:line" coordsize="7328,71">
            <v:group id="_x0000_s1048" alt="" style="position:absolute;left:35;top:35;width:7257;height:2" coordorigin="35,35" coordsize="7257,2">
              <v:shape id="_x0000_s1049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6221C2EF" w14:textId="77777777" w:rsidR="000663C6" w:rsidRPr="001C702D" w:rsidRDefault="00CF5BB6">
      <w:pPr>
        <w:spacing w:before="95"/>
        <w:ind w:left="338" w:right="350"/>
        <w:jc w:val="center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1C702D">
        <w:rPr>
          <w:rFonts w:ascii="Times New Roman"/>
          <w:color w:val="231F20"/>
          <w:spacing w:val="3"/>
          <w:w w:val="105"/>
          <w:sz w:val="28"/>
          <w:lang w:val="es-ES"/>
        </w:rPr>
        <w:t xml:space="preserve">JORNADA MUNDIAL </w:t>
      </w:r>
      <w:r w:rsidRPr="001C702D">
        <w:rPr>
          <w:rFonts w:ascii="Times New Roman"/>
          <w:color w:val="231F20"/>
          <w:w w:val="105"/>
          <w:sz w:val="28"/>
          <w:lang w:val="es-ES"/>
        </w:rPr>
        <w:t xml:space="preserve">DE </w:t>
      </w:r>
      <w:r w:rsidRPr="001C702D">
        <w:rPr>
          <w:rFonts w:ascii="Times New Roman"/>
          <w:color w:val="231F20"/>
          <w:spacing w:val="3"/>
          <w:w w:val="105"/>
          <w:sz w:val="28"/>
          <w:lang w:val="es-ES"/>
        </w:rPr>
        <w:t xml:space="preserve">LOS POBRES </w:t>
      </w:r>
      <w:r w:rsidRPr="001C702D">
        <w:rPr>
          <w:rFonts w:ascii="Times New Roman"/>
          <w:color w:val="231F20"/>
          <w:spacing w:val="53"/>
          <w:w w:val="105"/>
          <w:sz w:val="28"/>
          <w:lang w:val="es-ES"/>
        </w:rPr>
        <w:t xml:space="preserve"> </w:t>
      </w:r>
      <w:r w:rsidRPr="001C702D">
        <w:rPr>
          <w:rFonts w:ascii="Times New Roman"/>
          <w:color w:val="231F20"/>
          <w:spacing w:val="4"/>
          <w:w w:val="105"/>
          <w:sz w:val="28"/>
          <w:lang w:val="es-ES"/>
        </w:rPr>
        <w:t>(pontificia).</w:t>
      </w:r>
    </w:p>
    <w:p w14:paraId="4440355F" w14:textId="77777777" w:rsidR="000663C6" w:rsidRPr="001C702D" w:rsidRDefault="00CF5BB6">
      <w:pPr>
        <w:spacing w:before="70"/>
        <w:ind w:left="332" w:right="350"/>
        <w:jc w:val="center"/>
        <w:rPr>
          <w:rFonts w:ascii="Times New Roman" w:eastAsia="Times New Roman" w:hAnsi="Times New Roman" w:cs="Times New Roman"/>
          <w:sz w:val="19"/>
          <w:szCs w:val="19"/>
          <w:lang w:val="es-ES"/>
        </w:rPr>
      </w:pPr>
      <w:r w:rsidRPr="001C702D">
        <w:rPr>
          <w:rFonts w:ascii="Times New Roman" w:hAnsi="Times New Roman"/>
          <w:color w:val="231F20"/>
          <w:w w:val="135"/>
          <w:sz w:val="28"/>
          <w:lang w:val="es-ES"/>
        </w:rPr>
        <w:t>15</w:t>
      </w:r>
      <w:r w:rsidRPr="001C702D">
        <w:rPr>
          <w:rFonts w:ascii="Times New Roman" w:hAnsi="Times New Roman"/>
          <w:color w:val="231F20"/>
          <w:spacing w:val="-22"/>
          <w:w w:val="135"/>
          <w:sz w:val="28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50"/>
          <w:sz w:val="28"/>
          <w:lang w:val="es-ES"/>
        </w:rPr>
        <w:t>n.</w:t>
      </w:r>
      <w:r w:rsidRPr="001C702D">
        <w:rPr>
          <w:rFonts w:ascii="Times New Roman" w:hAnsi="Times New Roman"/>
          <w:color w:val="231F20"/>
          <w:spacing w:val="-33"/>
          <w:w w:val="150"/>
          <w:sz w:val="28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50"/>
          <w:sz w:val="28"/>
          <w:lang w:val="es-ES"/>
        </w:rPr>
        <w:t>d</w:t>
      </w:r>
      <w:r w:rsidRPr="001C702D">
        <w:rPr>
          <w:rFonts w:ascii="Times New Roman" w:hAnsi="Times New Roman"/>
          <w:color w:val="231F20"/>
          <w:w w:val="150"/>
          <w:sz w:val="19"/>
          <w:lang w:val="es-ES"/>
        </w:rPr>
        <w:t>ía</w:t>
      </w:r>
      <w:r w:rsidRPr="001C702D">
        <w:rPr>
          <w:rFonts w:ascii="Times New Roman" w:hAnsi="Times New Roman"/>
          <w:color w:val="231F20"/>
          <w:spacing w:val="1"/>
          <w:w w:val="15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70"/>
          <w:sz w:val="19"/>
          <w:lang w:val="es-ES"/>
        </w:rPr>
        <w:t>de</w:t>
      </w:r>
      <w:r w:rsidRPr="001C702D">
        <w:rPr>
          <w:rFonts w:ascii="Times New Roman" w:hAnsi="Times New Roman"/>
          <w:color w:val="231F20"/>
          <w:spacing w:val="-8"/>
          <w:w w:val="17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70"/>
          <w:sz w:val="19"/>
          <w:lang w:val="es-ES"/>
        </w:rPr>
        <w:t>las</w:t>
      </w:r>
      <w:r w:rsidRPr="001C702D">
        <w:rPr>
          <w:rFonts w:ascii="Times New Roman" w:hAnsi="Times New Roman"/>
          <w:color w:val="231F20"/>
          <w:spacing w:val="-8"/>
          <w:w w:val="17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2"/>
          <w:w w:val="170"/>
          <w:sz w:val="19"/>
          <w:lang w:val="es-ES"/>
        </w:rPr>
        <w:t>víctimas</w:t>
      </w:r>
      <w:r w:rsidRPr="001C702D">
        <w:rPr>
          <w:rFonts w:ascii="Times New Roman" w:hAnsi="Times New Roman"/>
          <w:color w:val="231F20"/>
          <w:spacing w:val="-8"/>
          <w:w w:val="17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70"/>
          <w:sz w:val="19"/>
          <w:lang w:val="es-ES"/>
        </w:rPr>
        <w:t>de</w:t>
      </w:r>
      <w:r w:rsidRPr="001C702D">
        <w:rPr>
          <w:rFonts w:ascii="Times New Roman" w:hAnsi="Times New Roman"/>
          <w:color w:val="231F20"/>
          <w:spacing w:val="-8"/>
          <w:w w:val="17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spacing w:val="2"/>
          <w:w w:val="170"/>
          <w:sz w:val="19"/>
          <w:lang w:val="es-ES"/>
        </w:rPr>
        <w:t>accidentes</w:t>
      </w:r>
      <w:r w:rsidRPr="001C702D">
        <w:rPr>
          <w:rFonts w:ascii="Times New Roman" w:hAnsi="Times New Roman"/>
          <w:color w:val="231F20"/>
          <w:spacing w:val="-8"/>
          <w:w w:val="17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70"/>
          <w:sz w:val="19"/>
          <w:lang w:val="es-ES"/>
        </w:rPr>
        <w:t>de</w:t>
      </w:r>
      <w:r w:rsidRPr="001C702D">
        <w:rPr>
          <w:rFonts w:ascii="Times New Roman" w:hAnsi="Times New Roman"/>
          <w:color w:val="231F20"/>
          <w:spacing w:val="-8"/>
          <w:w w:val="170"/>
          <w:sz w:val="19"/>
          <w:lang w:val="es-ES"/>
        </w:rPr>
        <w:t xml:space="preserve"> </w:t>
      </w:r>
      <w:r w:rsidRPr="001C702D">
        <w:rPr>
          <w:rFonts w:ascii="Times New Roman" w:hAnsi="Times New Roman"/>
          <w:color w:val="231F20"/>
          <w:w w:val="170"/>
          <w:sz w:val="19"/>
          <w:lang w:val="es-ES"/>
        </w:rPr>
        <w:t>tráfico</w:t>
      </w:r>
    </w:p>
    <w:p w14:paraId="6E4C6296" w14:textId="77777777" w:rsidR="000663C6" w:rsidRPr="001C702D" w:rsidRDefault="000663C6">
      <w:pPr>
        <w:spacing w:before="11"/>
        <w:rPr>
          <w:rFonts w:ascii="Times New Roman" w:eastAsia="Times New Roman" w:hAnsi="Times New Roman" w:cs="Times New Roman"/>
          <w:sz w:val="12"/>
          <w:szCs w:val="12"/>
          <w:lang w:val="es-ES"/>
        </w:rPr>
      </w:pPr>
    </w:p>
    <w:p w14:paraId="036F15F9" w14:textId="77777777" w:rsidR="000663C6" w:rsidRDefault="00B35F07">
      <w:pPr>
        <w:spacing w:line="70" w:lineRule="exact"/>
        <w:ind w:left="11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7"/>
          <w:szCs w:val="7"/>
        </w:rPr>
      </w:r>
      <w:r w:rsidR="00B35F07">
        <w:rPr>
          <w:rFonts w:ascii="Times New Roman" w:eastAsia="Times New Roman" w:hAnsi="Times New Roman" w:cs="Times New Roman"/>
          <w:noProof/>
          <w:sz w:val="7"/>
          <w:szCs w:val="7"/>
        </w:rPr>
        <w:pict w14:anchorId="716BFBD3">
          <v:group id="_x0000_s1044" alt="" style="width:366.4pt;height:3.55pt;mso-position-horizontal-relative:char;mso-position-vertical-relative:line" coordsize="7328,71">
            <v:group id="_x0000_s1045" alt="" style="position:absolute;left:35;top:35;width:7257;height:2" coordorigin="35,35" coordsize="7257,2">
              <v:shape id="_x0000_s1046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57AAA023" w14:textId="77777777" w:rsidR="000663C6" w:rsidRPr="001C702D" w:rsidRDefault="00CF5BB6">
      <w:pPr>
        <w:spacing w:before="22"/>
        <w:ind w:left="1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1C702D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1C702D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1C702D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1C702D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1C702D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1C702D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1C702D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14:paraId="47CE3EC6" w14:textId="77777777" w:rsidR="000663C6" w:rsidRPr="001C702D" w:rsidRDefault="00B35F07">
      <w:pPr>
        <w:pStyle w:val="Ttulo1"/>
        <w:spacing w:before="116"/>
        <w:ind w:left="2157" w:right="350" w:firstLine="0"/>
        <w:jc w:val="center"/>
        <w:rPr>
          <w:lang w:val="es-ES"/>
        </w:rPr>
      </w:pPr>
      <w:r>
        <w:rPr>
          <w:noProof/>
        </w:rPr>
      </w:r>
      <w:r w:rsidR="00B35F07">
        <w:rPr>
          <w:noProof/>
        </w:rPr>
        <w:pict w14:anchorId="24082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alt="" style="position:absolute;left:0;text-align:left;margin-left:28.35pt;margin-top:9.95pt;width:91.05pt;height:82.5pt;z-index:1192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="00CF5BB6" w:rsidRPr="001C702D">
        <w:rPr>
          <w:color w:val="231F20"/>
          <w:w w:val="120"/>
          <w:lang w:val="es-ES"/>
        </w:rPr>
        <w:t>¿Cómo</w:t>
      </w:r>
      <w:r w:rsidR="00CF5BB6" w:rsidRPr="001C702D">
        <w:rPr>
          <w:color w:val="231F20"/>
          <w:spacing w:val="-36"/>
          <w:w w:val="120"/>
          <w:lang w:val="es-ES"/>
        </w:rPr>
        <w:t xml:space="preserve"> </w:t>
      </w:r>
      <w:r w:rsidR="00CF5BB6" w:rsidRPr="001C702D">
        <w:rPr>
          <w:color w:val="231F20"/>
          <w:w w:val="120"/>
          <w:lang w:val="es-ES"/>
        </w:rPr>
        <w:t>podemos</w:t>
      </w:r>
      <w:r w:rsidR="00CF5BB6" w:rsidRPr="001C702D">
        <w:rPr>
          <w:color w:val="231F20"/>
          <w:spacing w:val="-36"/>
          <w:w w:val="120"/>
          <w:lang w:val="es-ES"/>
        </w:rPr>
        <w:t xml:space="preserve"> </w:t>
      </w:r>
      <w:r w:rsidR="00CF5BB6" w:rsidRPr="001C702D">
        <w:rPr>
          <w:color w:val="231F20"/>
          <w:w w:val="120"/>
          <w:lang w:val="es-ES"/>
        </w:rPr>
        <w:t>colaborar?</w:t>
      </w:r>
    </w:p>
    <w:p w14:paraId="4E4B0686" w14:textId="77777777" w:rsidR="000663C6" w:rsidRPr="001C702D" w:rsidRDefault="00CF5BB6">
      <w:pPr>
        <w:spacing w:before="6" w:line="244" w:lineRule="auto"/>
        <w:ind w:left="2066" w:right="257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1C702D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1C702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1C702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1C702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1C702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1C702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vir</w:t>
      </w:r>
      <w:r w:rsidRPr="001C702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1C702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1C702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1C702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1C702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co-responsables</w:t>
      </w:r>
      <w:r w:rsidRPr="001C702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1C702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1C702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1C702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1C702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1C702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1C702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1C702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1C702D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14:paraId="2F461F4B" w14:textId="77777777" w:rsidR="000663C6" w:rsidRPr="001C702D" w:rsidRDefault="000663C6">
      <w:pPr>
        <w:spacing w:before="2"/>
        <w:rPr>
          <w:rFonts w:ascii="Minion Pro" w:eastAsia="Minion Pro" w:hAnsi="Minion Pro" w:cs="Minion Pro"/>
          <w:sz w:val="13"/>
          <w:szCs w:val="13"/>
          <w:lang w:val="es-ES"/>
        </w:rPr>
      </w:pPr>
    </w:p>
    <w:p w14:paraId="302B4734" w14:textId="77777777" w:rsidR="000663C6" w:rsidRDefault="00B35F07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</w:r>
      <w:r w:rsidR="00B35F07">
        <w:rPr>
          <w:rFonts w:ascii="Minion Pro" w:eastAsia="Minion Pro" w:hAnsi="Minion Pro" w:cs="Minion Pro"/>
          <w:noProof/>
          <w:sz w:val="7"/>
          <w:szCs w:val="7"/>
        </w:rPr>
        <w:pict w14:anchorId="3E3AB28C">
          <v:group id="_x0000_s1040" alt="" style="width:366.4pt;height:3.55pt;mso-position-horizontal-relative:char;mso-position-vertical-relative:line" coordsize="7328,71">
            <v:group id="_x0000_s1041" alt="" style="position:absolute;left:35;top:35;width:7257;height:2" coordorigin="35,35" coordsize="7257,2">
              <v:shape id="_x0000_s1042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07577042" w14:textId="77777777" w:rsidR="000663C6" w:rsidRDefault="000663C6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0663C6">
          <w:type w:val="continuous"/>
          <w:pgSz w:w="8400" w:h="11910"/>
          <w:pgMar w:top="480" w:right="400" w:bottom="280" w:left="420" w:header="720" w:footer="720" w:gutter="0"/>
          <w:cols w:space="720"/>
        </w:sectPr>
      </w:pPr>
    </w:p>
    <w:p w14:paraId="407A49B3" w14:textId="77777777" w:rsidR="000663C6" w:rsidRPr="001C702D" w:rsidRDefault="00CF5BB6">
      <w:pPr>
        <w:spacing w:line="521" w:lineRule="exact"/>
        <w:ind w:left="246"/>
        <w:rPr>
          <w:rFonts w:ascii="Minion Pro" w:eastAsia="Minion Pro" w:hAnsi="Minion Pro" w:cs="Minion Pro"/>
          <w:sz w:val="44"/>
          <w:szCs w:val="44"/>
          <w:lang w:val="es-ES"/>
        </w:rPr>
      </w:pPr>
      <w:r w:rsidRPr="001C702D">
        <w:rPr>
          <w:rFonts w:ascii="Minion Pro"/>
          <w:color w:val="231F20"/>
          <w:w w:val="90"/>
          <w:sz w:val="44"/>
          <w:lang w:val="es-ES"/>
        </w:rPr>
        <w:t>QUE</w:t>
      </w:r>
      <w:r w:rsidRPr="001C702D">
        <w:rPr>
          <w:rFonts w:ascii="Minion Pro"/>
          <w:color w:val="231F20"/>
          <w:spacing w:val="-28"/>
          <w:w w:val="90"/>
          <w:sz w:val="44"/>
          <w:lang w:val="es-ES"/>
        </w:rPr>
        <w:t xml:space="preserve"> </w:t>
      </w:r>
      <w:r w:rsidRPr="001C702D">
        <w:rPr>
          <w:rFonts w:ascii="Minion Pro"/>
          <w:color w:val="231F20"/>
          <w:w w:val="90"/>
          <w:sz w:val="44"/>
          <w:lang w:val="es-ES"/>
        </w:rPr>
        <w:t>VUESTRO</w:t>
      </w:r>
      <w:r w:rsidRPr="001C702D">
        <w:rPr>
          <w:rFonts w:ascii="Minion Pro"/>
          <w:color w:val="231F20"/>
          <w:spacing w:val="-28"/>
          <w:w w:val="90"/>
          <w:sz w:val="44"/>
          <w:lang w:val="es-ES"/>
        </w:rPr>
        <w:t xml:space="preserve"> </w:t>
      </w:r>
      <w:r w:rsidRPr="001C702D">
        <w:rPr>
          <w:rFonts w:ascii="Minion Pro"/>
          <w:color w:val="231F20"/>
          <w:w w:val="90"/>
          <w:sz w:val="44"/>
          <w:lang w:val="es-ES"/>
        </w:rPr>
        <w:t>DINERO</w:t>
      </w:r>
      <w:r w:rsidRPr="001C702D">
        <w:rPr>
          <w:rFonts w:ascii="Minion Pro"/>
          <w:color w:val="231F20"/>
          <w:spacing w:val="-28"/>
          <w:w w:val="90"/>
          <w:sz w:val="44"/>
          <w:lang w:val="es-ES"/>
        </w:rPr>
        <w:t xml:space="preserve"> </w:t>
      </w:r>
      <w:r w:rsidRPr="001C702D">
        <w:rPr>
          <w:rFonts w:ascii="Minion Pro"/>
          <w:color w:val="231F20"/>
          <w:w w:val="90"/>
          <w:sz w:val="44"/>
          <w:lang w:val="es-ES"/>
        </w:rPr>
        <w:t>RENTE</w:t>
      </w:r>
    </w:p>
    <w:p w14:paraId="2E6A3AEF" w14:textId="77777777" w:rsidR="000663C6" w:rsidRPr="001C702D" w:rsidRDefault="00CF5BB6">
      <w:pPr>
        <w:pStyle w:val="Textoindependiente"/>
        <w:spacing w:before="217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hAnsi="Minion Pro"/>
          <w:color w:val="231F20"/>
          <w:lang w:val="es-ES"/>
        </w:rPr>
        <w:t>+ Lectura del santo Evangelio según san</w:t>
      </w:r>
      <w:r w:rsidRPr="001C702D">
        <w:rPr>
          <w:rFonts w:ascii="Minion Pro" w:hAnsi="Minion Pro"/>
          <w:color w:val="231F20"/>
          <w:spacing w:val="-19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Mateo.</w:t>
      </w:r>
    </w:p>
    <w:p w14:paraId="3C63B3AC" w14:textId="77777777" w:rsidR="000663C6" w:rsidRPr="001C702D" w:rsidRDefault="00CF5BB6">
      <w:pPr>
        <w:rPr>
          <w:rFonts w:ascii="Minion Pro" w:eastAsia="Minion Pro" w:hAnsi="Minion Pro" w:cs="Minion Pro"/>
          <w:lang w:val="es-ES"/>
        </w:rPr>
      </w:pPr>
      <w:r w:rsidRPr="001C702D">
        <w:rPr>
          <w:lang w:val="es-ES"/>
        </w:rPr>
        <w:br w:type="column"/>
      </w:r>
    </w:p>
    <w:p w14:paraId="57F0A6F3" w14:textId="77777777" w:rsidR="000663C6" w:rsidRPr="001C702D" w:rsidRDefault="00CF5BB6">
      <w:pPr>
        <w:pStyle w:val="Textoindependiente"/>
        <w:spacing w:before="193"/>
        <w:rPr>
          <w:lang w:val="es-ES"/>
        </w:rPr>
      </w:pPr>
      <w:r w:rsidRPr="001C702D">
        <w:rPr>
          <w:color w:val="231F20"/>
          <w:lang w:val="es-ES"/>
        </w:rPr>
        <w:t>Mt</w:t>
      </w:r>
      <w:r w:rsidRPr="001C702D">
        <w:rPr>
          <w:color w:val="231F20"/>
          <w:spacing w:val="-34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25,</w:t>
      </w:r>
      <w:r w:rsidRPr="001C702D">
        <w:rPr>
          <w:color w:val="231F20"/>
          <w:spacing w:val="-41"/>
          <w:lang w:val="es-ES"/>
        </w:rPr>
        <w:t xml:space="preserve"> </w:t>
      </w:r>
      <w:r w:rsidRPr="001C702D">
        <w:rPr>
          <w:color w:val="231F20"/>
          <w:spacing w:val="-7"/>
          <w:lang w:val="es-ES"/>
        </w:rPr>
        <w:t>25,</w:t>
      </w:r>
      <w:r w:rsidRPr="001C702D">
        <w:rPr>
          <w:color w:val="231F20"/>
          <w:spacing w:val="-41"/>
          <w:lang w:val="es-ES"/>
        </w:rPr>
        <w:t xml:space="preserve"> </w:t>
      </w:r>
      <w:r w:rsidRPr="001C702D">
        <w:rPr>
          <w:color w:val="231F20"/>
          <w:spacing w:val="-10"/>
          <w:lang w:val="es-ES"/>
        </w:rPr>
        <w:t>14-30</w:t>
      </w:r>
    </w:p>
    <w:p w14:paraId="46418D79" w14:textId="77777777" w:rsidR="000663C6" w:rsidRPr="001C702D" w:rsidRDefault="000663C6">
      <w:pPr>
        <w:rPr>
          <w:lang w:val="es-ES"/>
        </w:rPr>
        <w:sectPr w:rsidR="000663C6" w:rsidRPr="001C702D">
          <w:pgSz w:w="8400" w:h="11910"/>
          <w:pgMar w:top="480" w:right="460" w:bottom="280" w:left="320" w:header="720" w:footer="720" w:gutter="0"/>
          <w:cols w:num="2" w:space="720" w:equalWidth="0">
            <w:col w:w="5739" w:space="220"/>
            <w:col w:w="1661"/>
          </w:cols>
        </w:sectPr>
      </w:pPr>
    </w:p>
    <w:p w14:paraId="5BDD2296" w14:textId="77777777" w:rsidR="000663C6" w:rsidRPr="001C702D" w:rsidRDefault="00CF5BB6">
      <w:pPr>
        <w:pStyle w:val="Textoindependiente"/>
        <w:spacing w:before="16" w:line="254" w:lineRule="auto"/>
        <w:ind w:right="104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hAnsi="Minion Pro"/>
          <w:color w:val="231F20"/>
          <w:lang w:val="es-ES"/>
        </w:rPr>
        <w:t>En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aquel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tiempo,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dijo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Jesús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sus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discípulos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esta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parábola: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5"/>
          <w:lang w:val="es-ES"/>
        </w:rPr>
        <w:t>«Un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5"/>
          <w:lang w:val="es-ES"/>
        </w:rPr>
        <w:t>hombre,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al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irse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de</w:t>
      </w:r>
      <w:r w:rsidRPr="001C702D">
        <w:rPr>
          <w:rFonts w:ascii="Minion Pro" w:hAnsi="Minion Pro"/>
          <w:color w:val="231F20"/>
          <w:spacing w:val="-14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viaje,</w:t>
      </w:r>
      <w:r w:rsidRPr="001C702D">
        <w:rPr>
          <w:rFonts w:ascii="Minion Pro" w:hAnsi="Minion Pro"/>
          <w:color w:val="231F20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llamó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sus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siervos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y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los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dejó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al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cargo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de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sus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bienes: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uno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le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dejó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cinco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talentos,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otro</w:t>
      </w:r>
      <w:r w:rsidRPr="001C702D">
        <w:rPr>
          <w:rFonts w:ascii="Minion Pro" w:hAnsi="Minion Pro"/>
          <w:color w:val="231F20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dos,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otro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uno,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cada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cual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según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su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capacidad;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luego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se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5"/>
          <w:lang w:val="es-ES"/>
        </w:rPr>
        <w:t>marchó.</w:t>
      </w:r>
    </w:p>
    <w:p w14:paraId="4D84C735" w14:textId="77777777" w:rsidR="000663C6" w:rsidRPr="001C702D" w:rsidRDefault="00CF5BB6">
      <w:pPr>
        <w:pStyle w:val="Textoindependiente"/>
        <w:spacing w:line="254" w:lineRule="auto"/>
        <w:ind w:right="103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hAnsi="Minion Pro"/>
          <w:color w:val="231F20"/>
          <w:lang w:val="es-ES"/>
        </w:rPr>
        <w:t xml:space="preserve">El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que </w:t>
      </w:r>
      <w:r w:rsidRPr="001C702D">
        <w:rPr>
          <w:rFonts w:ascii="Minion Pro" w:hAnsi="Minion Pro"/>
          <w:color w:val="231F20"/>
          <w:spacing w:val="-4"/>
          <w:lang w:val="es-ES"/>
        </w:rPr>
        <w:t xml:space="preserve">recibió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cinco talentos </w:t>
      </w:r>
      <w:r w:rsidRPr="001C702D">
        <w:rPr>
          <w:rFonts w:ascii="Minion Pro" w:hAnsi="Minion Pro"/>
          <w:color w:val="231F20"/>
          <w:lang w:val="es-ES"/>
        </w:rPr>
        <w:t xml:space="preserve">fue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enseguida </w:t>
      </w:r>
      <w:r w:rsidRPr="001C702D">
        <w:rPr>
          <w:rFonts w:ascii="Minion Pro" w:hAnsi="Minion Pro"/>
          <w:color w:val="231F20"/>
          <w:lang w:val="es-ES"/>
        </w:rPr>
        <w:t xml:space="preserve">a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negociar con ellos </w:t>
      </w:r>
      <w:r w:rsidRPr="001C702D">
        <w:rPr>
          <w:rFonts w:ascii="Minion Pro" w:hAnsi="Minion Pro"/>
          <w:color w:val="231F20"/>
          <w:lang w:val="es-ES"/>
        </w:rPr>
        <w:t xml:space="preserve">y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ganó </w:t>
      </w:r>
      <w:r w:rsidRPr="001C702D">
        <w:rPr>
          <w:rFonts w:ascii="Minion Pro" w:hAnsi="Minion Pro"/>
          <w:color w:val="231F20"/>
          <w:spacing w:val="-4"/>
          <w:lang w:val="es-ES"/>
        </w:rPr>
        <w:t>otros cinco.</w:t>
      </w:r>
      <w:r w:rsidRPr="001C702D">
        <w:rPr>
          <w:rFonts w:ascii="Minion Pro" w:hAnsi="Minion Pro"/>
          <w:color w:val="231F20"/>
          <w:spacing w:val="-9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 xml:space="preserve">El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que </w:t>
      </w:r>
      <w:r w:rsidRPr="001C702D">
        <w:rPr>
          <w:rFonts w:ascii="Minion Pro" w:hAnsi="Minion Pro"/>
          <w:color w:val="231F20"/>
          <w:spacing w:val="-4"/>
          <w:lang w:val="es-ES"/>
        </w:rPr>
        <w:t xml:space="preserve">recibió </w:t>
      </w:r>
      <w:r w:rsidRPr="001C702D">
        <w:rPr>
          <w:rFonts w:ascii="Minion Pro" w:hAnsi="Minion Pro"/>
          <w:color w:val="231F20"/>
          <w:lang w:val="es-ES"/>
        </w:rPr>
        <w:t xml:space="preserve">dos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hizo </w:t>
      </w:r>
      <w:r w:rsidRPr="001C702D">
        <w:rPr>
          <w:rFonts w:ascii="Minion Pro" w:hAnsi="Minion Pro"/>
          <w:color w:val="231F20"/>
          <w:lang w:val="es-ES"/>
        </w:rPr>
        <w:t xml:space="preserve">lo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mismo </w:t>
      </w:r>
      <w:r w:rsidRPr="001C702D">
        <w:rPr>
          <w:rFonts w:ascii="Minion Pro" w:hAnsi="Minion Pro"/>
          <w:color w:val="231F20"/>
          <w:lang w:val="es-ES"/>
        </w:rPr>
        <w:t xml:space="preserve">y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ganó </w:t>
      </w:r>
      <w:r w:rsidRPr="001C702D">
        <w:rPr>
          <w:rFonts w:ascii="Minion Pro" w:hAnsi="Minion Pro"/>
          <w:color w:val="231F20"/>
          <w:spacing w:val="-4"/>
          <w:lang w:val="es-ES"/>
        </w:rPr>
        <w:t>otros</w:t>
      </w:r>
      <w:r w:rsidRPr="001C702D">
        <w:rPr>
          <w:rFonts w:ascii="Minion Pro" w:hAnsi="Minion Pro"/>
          <w:color w:val="231F20"/>
          <w:spacing w:val="-23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dos.</w:t>
      </w:r>
    </w:p>
    <w:p w14:paraId="79DB199D" w14:textId="77777777" w:rsidR="000663C6" w:rsidRPr="001C702D" w:rsidRDefault="00CF5BB6">
      <w:pPr>
        <w:pStyle w:val="Textoindependiente"/>
        <w:spacing w:line="254" w:lineRule="auto"/>
        <w:ind w:right="105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hAnsi="Minion Pro"/>
          <w:color w:val="231F20"/>
          <w:lang w:val="es-ES"/>
        </w:rPr>
        <w:t>En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5"/>
          <w:lang w:val="es-ES"/>
        </w:rPr>
        <w:t>cambio,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el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que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recibió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uno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fue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hacer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un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hoyo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en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la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tierra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y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escondió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el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dinero</w:t>
      </w:r>
      <w:r w:rsidRPr="001C702D">
        <w:rPr>
          <w:rFonts w:ascii="Minion Pro" w:hAnsi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 xml:space="preserve">de </w:t>
      </w:r>
      <w:r w:rsidRPr="001C702D">
        <w:rPr>
          <w:rFonts w:ascii="Minion Pro" w:hAnsi="Minion Pro"/>
          <w:color w:val="231F20"/>
          <w:lang w:val="es-ES"/>
        </w:rPr>
        <w:t>su</w:t>
      </w:r>
      <w:r w:rsidRPr="001C702D">
        <w:rPr>
          <w:rFonts w:ascii="Minion Pro" w:hAnsi="Minion Pro"/>
          <w:color w:val="231F20"/>
          <w:spacing w:val="-9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5"/>
          <w:lang w:val="es-ES"/>
        </w:rPr>
        <w:t>señor.</w:t>
      </w:r>
    </w:p>
    <w:p w14:paraId="6572824F" w14:textId="77777777" w:rsidR="000663C6" w:rsidRPr="001C702D" w:rsidRDefault="00CF5BB6">
      <w:pPr>
        <w:pStyle w:val="Textoindependiente"/>
        <w:spacing w:line="254" w:lineRule="auto"/>
        <w:ind w:right="105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hAnsi="Minion Pro"/>
          <w:color w:val="231F20"/>
          <w:lang w:val="es-ES"/>
        </w:rPr>
        <w:t>Al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cabo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de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mucho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tiempo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viene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el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señor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de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aquellos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siervos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y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se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3"/>
          <w:lang w:val="es-ES"/>
        </w:rPr>
        <w:t>pone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a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spacing w:val="-4"/>
          <w:lang w:val="es-ES"/>
        </w:rPr>
        <w:t>ajustar</w:t>
      </w:r>
      <w:r w:rsidRPr="001C702D">
        <w:rPr>
          <w:rFonts w:ascii="Minion Pro" w:hAnsi="Minion Pro"/>
          <w:color w:val="231F20"/>
          <w:spacing w:val="11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 xml:space="preserve">las </w:t>
      </w:r>
      <w:r w:rsidRPr="001C702D">
        <w:rPr>
          <w:rFonts w:ascii="Minion Pro" w:hAnsi="Minion Pro"/>
          <w:color w:val="231F20"/>
          <w:spacing w:val="-3"/>
          <w:lang w:val="es-ES"/>
        </w:rPr>
        <w:t>cuentas con ellos.</w:t>
      </w:r>
    </w:p>
    <w:p w14:paraId="74FE0EA7" w14:textId="77777777" w:rsidR="000663C6" w:rsidRPr="001C702D" w:rsidRDefault="00CF5BB6">
      <w:pPr>
        <w:pStyle w:val="Textoindependiente"/>
        <w:spacing w:line="254" w:lineRule="auto"/>
        <w:ind w:right="104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acercó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había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recibido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cinco talentos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le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presentó otros cinco,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diciendo:</w:t>
      </w:r>
      <w:r w:rsidRPr="001C702D">
        <w:rPr>
          <w:rFonts w:ascii="Minion Pro" w:eastAsia="Minion Pro" w:hAnsi="Minion Pro" w:cs="Minion Pro"/>
          <w:color w:val="231F20"/>
          <w:spacing w:val="-2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“Se-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ñor,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cinco talentos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me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dejaste; mira,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he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ganado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otros</w:t>
      </w:r>
      <w:r w:rsidRPr="001C702D">
        <w:rPr>
          <w:rFonts w:ascii="Minion Pro" w:eastAsia="Minion Pro" w:hAnsi="Minion Pro" w:cs="Minion Pro"/>
          <w:color w:val="231F20"/>
          <w:spacing w:val="-1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10"/>
          <w:lang w:val="es-ES"/>
        </w:rPr>
        <w:t>cinco”.</w:t>
      </w:r>
    </w:p>
    <w:p w14:paraId="51850378" w14:textId="77777777" w:rsidR="000663C6" w:rsidRPr="001C702D" w:rsidRDefault="00CF5BB6">
      <w:pPr>
        <w:pStyle w:val="Textoindependiente"/>
        <w:spacing w:line="254" w:lineRule="auto"/>
        <w:ind w:right="107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Su señor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le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dijo: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“Bien,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siervo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bueno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fiel;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como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has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sido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fiel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en lo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poco,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te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daré</w:t>
      </w:r>
      <w:r w:rsidRPr="001C702D">
        <w:rPr>
          <w:rFonts w:ascii="Minion Pro" w:eastAsia="Minion Pro" w:hAnsi="Minion Pro" w:cs="Minion Pro"/>
          <w:color w:val="231F20"/>
          <w:spacing w:val="3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un cargo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importante;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entra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en el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gozo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de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tu</w:t>
      </w:r>
      <w:r w:rsidRPr="001C702D">
        <w:rPr>
          <w:rFonts w:ascii="Minion Pro" w:eastAsia="Minion Pro" w:hAnsi="Minion Pro" w:cs="Minion Pro"/>
          <w:color w:val="231F20"/>
          <w:spacing w:val="-2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8"/>
          <w:lang w:val="es-ES"/>
        </w:rPr>
        <w:t>señor”.</w:t>
      </w:r>
    </w:p>
    <w:p w14:paraId="76E2F486" w14:textId="77777777" w:rsidR="000663C6" w:rsidRPr="001C702D" w:rsidRDefault="00CF5BB6">
      <w:pPr>
        <w:pStyle w:val="Textoindependiente"/>
        <w:spacing w:line="254" w:lineRule="auto"/>
        <w:ind w:right="104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acercó luego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había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recibido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dos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talentos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dijo: 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“Señor,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dos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talentos </w:t>
      </w:r>
      <w:r w:rsidRPr="001C702D">
        <w:rPr>
          <w:rFonts w:ascii="Minion Pro" w:eastAsia="Minion Pro" w:hAnsi="Minion Pro" w:cs="Minion Pro"/>
          <w:color w:val="231F20"/>
          <w:lang w:val="es-ES"/>
        </w:rPr>
        <w:t>me</w:t>
      </w:r>
      <w:r w:rsidRPr="001C702D">
        <w:rPr>
          <w:rFonts w:ascii="Minion Pro" w:eastAsia="Minion Pro" w:hAnsi="Minion Pro" w:cs="Minion Pro"/>
          <w:color w:val="231F20"/>
          <w:spacing w:val="9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de-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jaste; mira,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he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ganado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otros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>dos”.</w:t>
      </w:r>
    </w:p>
    <w:p w14:paraId="7BCBA207" w14:textId="77777777" w:rsidR="000663C6" w:rsidRPr="001C702D" w:rsidRDefault="00CF5BB6">
      <w:pPr>
        <w:pStyle w:val="Textoindependiente"/>
        <w:spacing w:line="254" w:lineRule="auto"/>
        <w:ind w:right="107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Su señor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le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dijo: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“Bien,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siervo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bueno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fiel;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como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has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sido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fiel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en lo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poco,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te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daré</w:t>
      </w:r>
      <w:r w:rsidRPr="001C702D">
        <w:rPr>
          <w:rFonts w:ascii="Minion Pro" w:eastAsia="Minion Pro" w:hAnsi="Minion Pro" w:cs="Minion Pro"/>
          <w:color w:val="231F20"/>
          <w:spacing w:val="3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un cargo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importante;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entra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en el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gozo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de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tu</w:t>
      </w:r>
      <w:r w:rsidRPr="001C702D">
        <w:rPr>
          <w:rFonts w:ascii="Minion Pro" w:eastAsia="Minion Pro" w:hAnsi="Minion Pro" w:cs="Minion Pro"/>
          <w:color w:val="231F20"/>
          <w:spacing w:val="-2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8"/>
          <w:lang w:val="es-ES"/>
        </w:rPr>
        <w:t>señor”.</w:t>
      </w:r>
    </w:p>
    <w:p w14:paraId="4E13CF5E" w14:textId="77777777" w:rsidR="000663C6" w:rsidRPr="001C702D" w:rsidRDefault="00CF5BB6">
      <w:pPr>
        <w:pStyle w:val="Textoindependiente"/>
        <w:spacing w:line="254" w:lineRule="auto"/>
        <w:ind w:right="104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acercó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también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había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recibido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un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talento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dijo: 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“Señor,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sabía que eres</w:t>
      </w:r>
      <w:r w:rsidRPr="001C702D">
        <w:rPr>
          <w:rFonts w:ascii="Minion Pro" w:eastAsia="Minion Pro" w:hAnsi="Minion Pro" w:cs="Minion Pro"/>
          <w:color w:val="231F20"/>
          <w:spacing w:val="5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exi-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gente,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siegas donde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no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siembras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recoges donde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no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esparces, tuve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miedo </w:t>
      </w:r>
      <w:r w:rsidRPr="001C702D">
        <w:rPr>
          <w:rFonts w:ascii="Minion Pro" w:eastAsia="Minion Pro" w:hAnsi="Minion Pro" w:cs="Minion Pro"/>
          <w:color w:val="231F20"/>
          <w:lang w:val="es-ES"/>
        </w:rPr>
        <w:t>y fui</w:t>
      </w:r>
      <w:r w:rsidRPr="001C702D">
        <w:rPr>
          <w:rFonts w:ascii="Minion Pro" w:eastAsia="Minion Pro" w:hAnsi="Minion Pro" w:cs="Minion Pro"/>
          <w:color w:val="231F20"/>
          <w:spacing w:val="4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a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esconder tu talento bajo tierra.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Aquí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tienes </w:t>
      </w:r>
      <w:r w:rsidRPr="001C702D">
        <w:rPr>
          <w:rFonts w:ascii="Minion Pro" w:eastAsia="Minion Pro" w:hAnsi="Minion Pro" w:cs="Minion Pro"/>
          <w:color w:val="231F20"/>
          <w:lang w:val="es-ES"/>
        </w:rPr>
        <w:t>lo</w:t>
      </w:r>
      <w:r w:rsidRPr="001C702D">
        <w:rPr>
          <w:rFonts w:ascii="Minion Pro" w:eastAsia="Minion Pro" w:hAnsi="Minion Pro" w:cs="Minion Pro"/>
          <w:color w:val="231F20"/>
          <w:spacing w:val="-5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>tuyo”.</w:t>
      </w:r>
    </w:p>
    <w:p w14:paraId="6907277B" w14:textId="77777777" w:rsidR="000663C6" w:rsidRPr="001C702D" w:rsidRDefault="00CF5BB6">
      <w:pPr>
        <w:pStyle w:val="Textoindependiente"/>
        <w:spacing w:line="254" w:lineRule="auto"/>
        <w:ind w:right="103"/>
        <w:jc w:val="both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eastAsia="Minion Pro" w:hAnsi="Minion Pro" w:cs="Minion Pro"/>
          <w:color w:val="231F20"/>
          <w:lang w:val="es-ES"/>
        </w:rPr>
        <w:t>El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señor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le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respondió: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“Eres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un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siervo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negligente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y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holgazán.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¿Conque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sabías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que</w:t>
      </w:r>
      <w:r w:rsidRPr="001C702D">
        <w:rPr>
          <w:rFonts w:ascii="Minion Pro" w:eastAsia="Minion Pro" w:hAnsi="Minion Pro" w:cs="Minion Pro"/>
          <w:color w:val="231F20"/>
          <w:spacing w:val="-12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siego</w:t>
      </w:r>
      <w:r w:rsidRPr="001C702D">
        <w:rPr>
          <w:rFonts w:ascii="Minion Pro" w:eastAsia="Minion Pro" w:hAnsi="Minion Pro" w:cs="Minion Pro"/>
          <w:color w:val="231F20"/>
          <w:spacing w:val="-4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donde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no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siembro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y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recojo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donde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no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esparzo?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Pues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debías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haber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puesto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mi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dinero</w:t>
      </w:r>
      <w:r w:rsidRPr="001C702D">
        <w:rPr>
          <w:rFonts w:ascii="Minion Pro" w:eastAsia="Minion Pro" w:hAnsi="Minion Pro" w:cs="Minion Pro"/>
          <w:color w:val="231F20"/>
          <w:spacing w:val="-7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en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el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banco,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para que,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al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volver </w:t>
      </w:r>
      <w:r w:rsidRPr="001C702D">
        <w:rPr>
          <w:rFonts w:ascii="Minion Pro" w:eastAsia="Minion Pro" w:hAnsi="Minion Pro" w:cs="Minion Pro"/>
          <w:color w:val="231F20"/>
          <w:spacing w:val="-5"/>
          <w:lang w:val="es-ES"/>
        </w:rPr>
        <w:t xml:space="preserve">yo,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pudiera recoger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lo mío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con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los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intereses.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Quitadle</w:t>
      </w:r>
      <w:r w:rsidRPr="001C702D">
        <w:rPr>
          <w:rFonts w:ascii="Minion Pro" w:eastAsia="Minion Pro" w:hAnsi="Minion Pro" w:cs="Minion Pro"/>
          <w:color w:val="231F20"/>
          <w:spacing w:val="29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el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talento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dádselo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al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tiene diez. </w:t>
      </w:r>
      <w:r w:rsidRPr="001C702D">
        <w:rPr>
          <w:rFonts w:ascii="Minion Pro" w:eastAsia="Minion Pro" w:hAnsi="Minion Pro" w:cs="Minion Pro"/>
          <w:color w:val="231F20"/>
          <w:spacing w:val="-5"/>
          <w:lang w:val="es-ES"/>
        </w:rPr>
        <w:t xml:space="preserve">Porque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al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tiene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se le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dará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le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sobrará, pero</w:t>
      </w:r>
      <w:r w:rsidRPr="001C702D">
        <w:rPr>
          <w:rFonts w:ascii="Minion Pro" w:eastAsia="Minion Pro" w:hAnsi="Minion Pro" w:cs="Minion Pro"/>
          <w:color w:val="231F20"/>
          <w:spacing w:val="41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al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no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tiene,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se le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quitará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hasta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lo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que tiene.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Y a ese siervo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inútil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echadlo fuera, </w:t>
      </w:r>
      <w:r w:rsidRPr="001C702D">
        <w:rPr>
          <w:rFonts w:ascii="Minion Pro" w:eastAsia="Minion Pro" w:hAnsi="Minion Pro" w:cs="Minion Pro"/>
          <w:color w:val="231F20"/>
          <w:lang w:val="es-ES"/>
        </w:rPr>
        <w:t>a</w:t>
      </w:r>
      <w:r w:rsidRPr="001C702D">
        <w:rPr>
          <w:rFonts w:ascii="Minion Pro" w:eastAsia="Minion Pro" w:hAnsi="Minion Pro" w:cs="Minion Pro"/>
          <w:color w:val="231F20"/>
          <w:spacing w:val="48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 xml:space="preserve">las </w:t>
      </w:r>
      <w:r w:rsidRPr="001C702D">
        <w:rPr>
          <w:rFonts w:ascii="Minion Pro" w:eastAsia="Minion Pro" w:hAnsi="Minion Pro" w:cs="Minion Pro"/>
          <w:color w:val="231F20"/>
          <w:spacing w:val="-3"/>
          <w:lang w:val="es-ES"/>
        </w:rPr>
        <w:t>tinieblas;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allí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será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el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llanto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y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el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4"/>
          <w:lang w:val="es-ES"/>
        </w:rPr>
        <w:t>rechinar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lang w:val="es-ES"/>
        </w:rPr>
        <w:t>de</w:t>
      </w:r>
      <w:r w:rsidRPr="001C702D">
        <w:rPr>
          <w:rFonts w:ascii="Minion Pro" w:eastAsia="Minion Pro" w:hAnsi="Minion Pro" w:cs="Minion Pro"/>
          <w:color w:val="231F20"/>
          <w:spacing w:val="-6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pacing w:val="-5"/>
          <w:lang w:val="es-ES"/>
        </w:rPr>
        <w:t>dientes”».</w:t>
      </w:r>
    </w:p>
    <w:p w14:paraId="52828DD2" w14:textId="77777777" w:rsidR="000663C6" w:rsidRPr="001C702D" w:rsidRDefault="00CF5BB6">
      <w:pPr>
        <w:pStyle w:val="Textoindependiente"/>
        <w:spacing w:line="254" w:lineRule="auto"/>
        <w:ind w:right="5328"/>
        <w:rPr>
          <w:rFonts w:ascii="Minion Pro" w:eastAsia="Minion Pro" w:hAnsi="Minion Pro" w:cs="Minion Pro"/>
          <w:lang w:val="es-ES"/>
        </w:rPr>
      </w:pPr>
      <w:r w:rsidRPr="001C702D">
        <w:rPr>
          <w:rFonts w:ascii="Minion Pro" w:hAnsi="Minion Pro"/>
          <w:color w:val="231F20"/>
          <w:lang w:val="es-ES"/>
        </w:rPr>
        <w:t>Palabra del</w:t>
      </w:r>
      <w:r w:rsidRPr="001C702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Señor Gloria a ti, Señor</w:t>
      </w:r>
      <w:r w:rsidRPr="001C702D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1C702D">
        <w:rPr>
          <w:rFonts w:ascii="Minion Pro" w:hAnsi="Minion Pro"/>
          <w:color w:val="231F20"/>
          <w:lang w:val="es-ES"/>
        </w:rPr>
        <w:t>Jesús.</w:t>
      </w:r>
    </w:p>
    <w:p w14:paraId="75879FF5" w14:textId="77777777" w:rsidR="000663C6" w:rsidRPr="001C702D" w:rsidRDefault="000663C6">
      <w:pPr>
        <w:spacing w:before="10"/>
        <w:rPr>
          <w:rFonts w:ascii="Minion Pro" w:eastAsia="Minion Pro" w:hAnsi="Minion Pro" w:cs="Minion Pro"/>
          <w:sz w:val="5"/>
          <w:szCs w:val="5"/>
          <w:lang w:val="es-ES"/>
        </w:rPr>
      </w:pPr>
    </w:p>
    <w:p w14:paraId="6F105EB4" w14:textId="77777777" w:rsidR="000663C6" w:rsidRDefault="00B35F07">
      <w:pPr>
        <w:spacing w:line="1007" w:lineRule="exact"/>
        <w:ind w:left="105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9"/>
          <w:sz w:val="20"/>
          <w:szCs w:val="20"/>
        </w:rPr>
      </w:r>
      <w:r w:rsidR="00B35F07">
        <w:rPr>
          <w:rFonts w:ascii="Minion Pro" w:eastAsia="Minion Pro" w:hAnsi="Minion Pro" w:cs="Minion Pro"/>
          <w:noProof/>
          <w:position w:val="-19"/>
          <w:sz w:val="20"/>
          <w:szCs w:val="20"/>
        </w:rPr>
        <w:pict w14:anchorId="7B554B9A">
          <v:group id="_x0000_s1037" alt="" style="width:368.65pt;height:50.4pt;mso-position-horizontal-relative:char;mso-position-vertical-relative:line" coordsize="7373,1008">
            <v:shape id="_x0000_s1038" type="#_x0000_t75" alt="" style="position:absolute;width:7373;height:534">
              <v:imagedata r:id="rId7" o:title=""/>
            </v:shape>
            <v:shape id="_x0000_s1039" type="#_x0000_t75" alt="" style="position:absolute;left:28;top:386;width:2117;height:622">
              <v:imagedata r:id="rId8" o:title=""/>
            </v:shape>
            <w10:anchorlock/>
          </v:group>
        </w:pict>
      </w:r>
    </w:p>
    <w:p w14:paraId="620E2463" w14:textId="77777777" w:rsidR="000663C6" w:rsidRDefault="000663C6">
      <w:pPr>
        <w:spacing w:before="6"/>
        <w:rPr>
          <w:rFonts w:ascii="Minion Pro" w:eastAsia="Minion Pro" w:hAnsi="Minion Pro" w:cs="Minion Pro"/>
          <w:sz w:val="8"/>
          <w:szCs w:val="8"/>
        </w:rPr>
      </w:pPr>
    </w:p>
    <w:p w14:paraId="5396D3B0" w14:textId="19691DD5" w:rsidR="000663C6" w:rsidRPr="001C702D" w:rsidRDefault="00CF5BB6">
      <w:pPr>
        <w:pStyle w:val="Textoindependiente"/>
        <w:spacing w:before="71" w:line="249" w:lineRule="auto"/>
        <w:ind w:left="252" w:right="99"/>
        <w:jc w:val="both"/>
        <w:rPr>
          <w:lang w:val="es-ES"/>
        </w:rPr>
      </w:pPr>
      <w:r w:rsidRPr="001C702D">
        <w:rPr>
          <w:color w:val="231F20"/>
          <w:lang w:val="es-ES"/>
        </w:rPr>
        <w:t>En cierto sentido, Jesús probablemente quería que esta parábola la entendieran</w:t>
      </w:r>
      <w:r w:rsidRPr="001C702D">
        <w:rPr>
          <w:color w:val="231F20"/>
          <w:spacing w:val="29"/>
          <w:lang w:val="es-ES"/>
        </w:rPr>
        <w:t xml:space="preserve"> </w:t>
      </w:r>
      <w:r w:rsidRPr="001C702D">
        <w:rPr>
          <w:color w:val="231F20"/>
          <w:lang w:val="es-ES"/>
        </w:rPr>
        <w:t>los dirigentes religiosos de su época como si fuera dirigida contra ellos. Se</w:t>
      </w:r>
      <w:r w:rsidRPr="001C702D">
        <w:rPr>
          <w:color w:val="231F20"/>
          <w:spacing w:val="-36"/>
          <w:lang w:val="es-ES"/>
        </w:rPr>
        <w:t xml:space="preserve"> </w:t>
      </w:r>
      <w:r w:rsidRPr="001C702D">
        <w:rPr>
          <w:color w:val="231F20"/>
          <w:lang w:val="es-ES"/>
        </w:rPr>
        <w:t>com- portaban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como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el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siervo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malo: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escondían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la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verdad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Dios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en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vez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hacerla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brillar</w:t>
      </w:r>
    </w:p>
    <w:p w14:paraId="5C43EC17" w14:textId="77777777" w:rsidR="000663C6" w:rsidRPr="001C702D" w:rsidRDefault="000663C6">
      <w:pPr>
        <w:spacing w:line="249" w:lineRule="auto"/>
        <w:jc w:val="both"/>
        <w:rPr>
          <w:lang w:val="es-ES"/>
        </w:rPr>
        <w:sectPr w:rsidR="000663C6" w:rsidRPr="001C702D">
          <w:type w:val="continuous"/>
          <w:pgSz w:w="8400" w:h="11910"/>
          <w:pgMar w:top="480" w:right="460" w:bottom="280" w:left="320" w:header="720" w:footer="720" w:gutter="0"/>
          <w:cols w:space="720"/>
        </w:sectPr>
      </w:pPr>
    </w:p>
    <w:p w14:paraId="34C51070" w14:textId="77777777" w:rsidR="000663C6" w:rsidRPr="001C702D" w:rsidRDefault="00CF5BB6">
      <w:pPr>
        <w:pStyle w:val="Textoindependiente"/>
        <w:spacing w:before="48" w:line="249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>como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una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luz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para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el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mundo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(Mt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5,14-16)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cerraban,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en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vez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abrirlas,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las</w:t>
      </w:r>
      <w:r w:rsidRPr="001C702D">
        <w:rPr>
          <w:color w:val="231F20"/>
          <w:spacing w:val="-9"/>
          <w:lang w:val="es-ES"/>
        </w:rPr>
        <w:t xml:space="preserve"> </w:t>
      </w:r>
      <w:r w:rsidRPr="001C702D">
        <w:rPr>
          <w:color w:val="231F20"/>
          <w:lang w:val="es-ES"/>
        </w:rPr>
        <w:t>puertas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del Reino de los cielos (Mt</w:t>
      </w:r>
      <w:r w:rsidRPr="001C702D">
        <w:rPr>
          <w:color w:val="231F20"/>
          <w:spacing w:val="-3"/>
          <w:lang w:val="es-ES"/>
        </w:rPr>
        <w:t xml:space="preserve"> </w:t>
      </w:r>
      <w:r w:rsidRPr="001C702D">
        <w:rPr>
          <w:color w:val="231F20"/>
          <w:lang w:val="es-ES"/>
        </w:rPr>
        <w:t>23,13-14).</w:t>
      </w:r>
    </w:p>
    <w:p w14:paraId="0714699D" w14:textId="77777777" w:rsidR="000663C6" w:rsidRPr="001C702D" w:rsidRDefault="00CF5BB6">
      <w:pPr>
        <w:pStyle w:val="Textoindependiente"/>
        <w:spacing w:before="24" w:line="256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>La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parábola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también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nos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habla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a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nosotros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sobre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cómo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debemos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ser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buenos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adminis- tradores de los dones y recursos que nos ha entregado. El señor se marcha de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viaje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y les confía su dinero a tres empleados: a cada uno, una suma distinta, en</w:t>
      </w:r>
      <w:r w:rsidRPr="001C702D">
        <w:rPr>
          <w:color w:val="231F20"/>
          <w:spacing w:val="31"/>
          <w:lang w:val="es-ES"/>
        </w:rPr>
        <w:t xml:space="preserve"> </w:t>
      </w:r>
      <w:r w:rsidRPr="001C702D">
        <w:rPr>
          <w:color w:val="231F20"/>
          <w:lang w:val="es-ES"/>
        </w:rPr>
        <w:t>función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su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propia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capacidad</w:t>
      </w:r>
      <w:r w:rsidRPr="001C702D">
        <w:rPr>
          <w:color w:val="231F20"/>
          <w:spacing w:val="-8"/>
          <w:lang w:val="es-ES"/>
        </w:rPr>
        <w:t xml:space="preserve"> </w:t>
      </w:r>
      <w:r w:rsidRPr="001C702D">
        <w:rPr>
          <w:color w:val="231F20"/>
          <w:lang w:val="es-ES"/>
        </w:rPr>
        <w:t>(versículo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15).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Es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importante</w:t>
      </w:r>
      <w:r w:rsidRPr="001C702D">
        <w:rPr>
          <w:color w:val="231F20"/>
          <w:spacing w:val="-8"/>
          <w:lang w:val="es-ES"/>
        </w:rPr>
        <w:t xml:space="preserve"> </w:t>
      </w:r>
      <w:r w:rsidRPr="001C702D">
        <w:rPr>
          <w:color w:val="231F20"/>
          <w:lang w:val="es-ES"/>
        </w:rPr>
        <w:t>tener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en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cuenta</w:t>
      </w:r>
      <w:r w:rsidRPr="001C702D">
        <w:rPr>
          <w:color w:val="231F20"/>
          <w:spacing w:val="-8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se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trata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una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cantidad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enorme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dinero.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Lo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suele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traducirse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en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las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ediciones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la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Biblia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como ‘moneda de oro’ o ‘dinero’, literalmente ‘talento’, era una unidad</w:t>
      </w:r>
      <w:r w:rsidRPr="001C702D">
        <w:rPr>
          <w:color w:val="231F20"/>
          <w:spacing w:val="24"/>
          <w:lang w:val="es-ES"/>
        </w:rPr>
        <w:t xml:space="preserve"> </w:t>
      </w:r>
      <w:r w:rsidRPr="001C702D">
        <w:rPr>
          <w:color w:val="231F20"/>
          <w:lang w:val="es-ES"/>
        </w:rPr>
        <w:t>monetaria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equivalía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al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salario</w:t>
      </w:r>
      <w:r w:rsidRPr="001C702D">
        <w:rPr>
          <w:color w:val="231F20"/>
          <w:spacing w:val="-11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quince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años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trabajo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un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labrador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u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obrero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del</w:t>
      </w:r>
      <w:r w:rsidRPr="001C702D">
        <w:rPr>
          <w:color w:val="231F20"/>
          <w:spacing w:val="-12"/>
          <w:lang w:val="es-ES"/>
        </w:rPr>
        <w:t xml:space="preserve"> </w:t>
      </w:r>
      <w:r w:rsidRPr="001C702D">
        <w:rPr>
          <w:color w:val="231F20"/>
          <w:lang w:val="es-ES"/>
        </w:rPr>
        <w:t>campo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de la</w:t>
      </w:r>
      <w:r w:rsidRPr="001C702D">
        <w:rPr>
          <w:color w:val="231F20"/>
          <w:spacing w:val="-1"/>
          <w:lang w:val="es-ES"/>
        </w:rPr>
        <w:t xml:space="preserve"> </w:t>
      </w:r>
      <w:r w:rsidRPr="001C702D">
        <w:rPr>
          <w:color w:val="231F20"/>
          <w:lang w:val="es-ES"/>
        </w:rPr>
        <w:t>época.</w:t>
      </w:r>
    </w:p>
    <w:p w14:paraId="3524661B" w14:textId="77777777" w:rsidR="000663C6" w:rsidRPr="001C702D" w:rsidRDefault="00CF5BB6">
      <w:pPr>
        <w:pStyle w:val="Textoindependiente"/>
        <w:spacing w:before="16" w:line="249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>A los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dos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siervos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comenzaron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con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cinco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o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dos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talentos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se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les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felicita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por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de- volverle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el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doble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al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dueño.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Pero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se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condena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al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siervo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escondió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el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dinero</w:t>
      </w:r>
      <w:r w:rsidRPr="001C702D">
        <w:rPr>
          <w:color w:val="231F20"/>
          <w:spacing w:val="-5"/>
          <w:lang w:val="es-ES"/>
        </w:rPr>
        <w:t xml:space="preserve"> </w:t>
      </w:r>
      <w:r w:rsidRPr="001C702D">
        <w:rPr>
          <w:color w:val="231F20"/>
          <w:lang w:val="es-ES"/>
        </w:rPr>
        <w:t>debajo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tierra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sin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obtener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ningún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provecho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durante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todo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el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tiempo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en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estuvo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ausente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su</w:t>
      </w:r>
      <w:r w:rsidRPr="001C702D">
        <w:rPr>
          <w:color w:val="231F20"/>
          <w:spacing w:val="-2"/>
          <w:lang w:val="es-ES"/>
        </w:rPr>
        <w:t xml:space="preserve"> </w:t>
      </w:r>
      <w:r w:rsidRPr="001C702D">
        <w:rPr>
          <w:color w:val="231F20"/>
          <w:lang w:val="es-ES"/>
        </w:rPr>
        <w:t>amo.</w:t>
      </w:r>
    </w:p>
    <w:p w14:paraId="506DEAE1" w14:textId="77777777" w:rsidR="000663C6" w:rsidRPr="001C702D" w:rsidRDefault="000663C6">
      <w:pPr>
        <w:spacing w:before="4"/>
        <w:rPr>
          <w:rFonts w:ascii="Times New Roman" w:eastAsia="Times New Roman" w:hAnsi="Times New Roman" w:cs="Times New Roman"/>
          <w:sz w:val="15"/>
          <w:szCs w:val="15"/>
          <w:lang w:val="es-ES"/>
        </w:rPr>
      </w:pPr>
    </w:p>
    <w:p w14:paraId="23D8A81C" w14:textId="77777777" w:rsidR="000663C6" w:rsidRDefault="00CF5BB6">
      <w:pPr>
        <w:spacing w:line="701" w:lineRule="exac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 wp14:anchorId="14013BA0" wp14:editId="0E592A04">
            <wp:extent cx="1787980" cy="445293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80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60300" w14:textId="77777777" w:rsidR="000663C6" w:rsidRPr="001C702D" w:rsidRDefault="00CF5BB6">
      <w:pPr>
        <w:pStyle w:val="Textoindependiente"/>
        <w:spacing w:before="153" w:line="249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 xml:space="preserve">¿Qué nos revela el versículo 24 sobre la actitud del siervo indolente con </w:t>
      </w:r>
      <w:r w:rsidRPr="001C702D">
        <w:rPr>
          <w:color w:val="231F20"/>
          <w:spacing w:val="12"/>
          <w:lang w:val="es-ES"/>
        </w:rPr>
        <w:t xml:space="preserve"> </w:t>
      </w:r>
      <w:r w:rsidRPr="001C702D">
        <w:rPr>
          <w:color w:val="231F20"/>
          <w:lang w:val="es-ES"/>
        </w:rPr>
        <w:t>respecto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a su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señor?</w:t>
      </w:r>
    </w:p>
    <w:p w14:paraId="669E061E" w14:textId="77777777" w:rsidR="000663C6" w:rsidRPr="001C702D" w:rsidRDefault="00CF5BB6">
      <w:pPr>
        <w:pStyle w:val="Textoindependiente"/>
        <w:spacing w:before="58" w:line="249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>¿Cuál es nuestra actitud frente al tiempo y el dinero? ¿Creemos que nos</w:t>
      </w:r>
      <w:r w:rsidRPr="001C702D">
        <w:rPr>
          <w:color w:val="231F20"/>
          <w:spacing w:val="47"/>
          <w:lang w:val="es-ES"/>
        </w:rPr>
        <w:t xml:space="preserve"> </w:t>
      </w:r>
      <w:r w:rsidRPr="001C702D">
        <w:rPr>
          <w:color w:val="231F20"/>
          <w:lang w:val="es-ES"/>
        </w:rPr>
        <w:t>pertenece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a nosotros o a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Dios?</w:t>
      </w:r>
    </w:p>
    <w:p w14:paraId="575D950C" w14:textId="77777777" w:rsidR="000663C6" w:rsidRPr="001C702D" w:rsidRDefault="00CF5BB6">
      <w:pPr>
        <w:pStyle w:val="Textoindependiente"/>
        <w:spacing w:before="58" w:line="249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>¿Nos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vemos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a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nosotros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mismos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como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siervos</w:t>
      </w:r>
      <w:r w:rsidRPr="001C702D">
        <w:rPr>
          <w:color w:val="231F20"/>
          <w:spacing w:val="35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Dios</w:t>
      </w:r>
      <w:r w:rsidRPr="001C702D">
        <w:rPr>
          <w:color w:val="231F20"/>
          <w:spacing w:val="35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utilizamos</w:t>
      </w:r>
      <w:r w:rsidRPr="001C702D">
        <w:rPr>
          <w:color w:val="231F20"/>
          <w:spacing w:val="34"/>
          <w:lang w:val="es-ES"/>
        </w:rPr>
        <w:t xml:space="preserve"> </w:t>
      </w:r>
      <w:r w:rsidRPr="001C702D">
        <w:rPr>
          <w:color w:val="231F20"/>
          <w:lang w:val="es-ES"/>
        </w:rPr>
        <w:t>nuestros dones y recursos para extender el reino de Dios en la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tierra?</w:t>
      </w:r>
    </w:p>
    <w:p w14:paraId="3C2BD9A2" w14:textId="77777777" w:rsidR="000663C6" w:rsidRPr="001C702D" w:rsidRDefault="00CF5BB6">
      <w:pPr>
        <w:pStyle w:val="Textoindependiente"/>
        <w:spacing w:before="58" w:line="249" w:lineRule="auto"/>
        <w:ind w:left="286" w:right="104"/>
        <w:jc w:val="both"/>
        <w:rPr>
          <w:lang w:val="es-ES"/>
        </w:rPr>
      </w:pPr>
      <w:r w:rsidRPr="001C702D">
        <w:rPr>
          <w:color w:val="231F20"/>
          <w:lang w:val="es-ES"/>
        </w:rPr>
        <w:t>¿Qué podemos aprender del hecho de que el amo entregara distintas cantidades</w:t>
      </w:r>
      <w:r w:rsidRPr="001C702D">
        <w:rPr>
          <w:color w:val="231F20"/>
          <w:spacing w:val="18"/>
          <w:lang w:val="es-ES"/>
        </w:rPr>
        <w:t xml:space="preserve"> </w:t>
      </w:r>
      <w:r w:rsidRPr="001C702D">
        <w:rPr>
          <w:color w:val="231F20"/>
          <w:lang w:val="es-ES"/>
        </w:rPr>
        <w:t>a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los siervos en función de su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capacidad?</w:t>
      </w:r>
    </w:p>
    <w:p w14:paraId="7948E162" w14:textId="77777777" w:rsidR="000663C6" w:rsidRPr="001C702D" w:rsidRDefault="000663C6">
      <w:pPr>
        <w:spacing w:before="5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p w14:paraId="7BFB5C04" w14:textId="77777777" w:rsidR="000663C6" w:rsidRDefault="00CF5BB6">
      <w:pPr>
        <w:spacing w:line="697" w:lineRule="exact"/>
        <w:ind w:left="2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 wp14:anchorId="0DAD9A79" wp14:editId="580BBE37">
            <wp:extent cx="1386839" cy="442722"/>
            <wp:effectExtent l="0" t="0" r="0" b="0"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6098C" w14:textId="77777777" w:rsidR="000663C6" w:rsidRPr="001C702D" w:rsidRDefault="00CF5BB6">
      <w:pPr>
        <w:pStyle w:val="Textoindependiente"/>
        <w:spacing w:before="166" w:line="249" w:lineRule="auto"/>
        <w:ind w:left="269" w:right="104"/>
        <w:jc w:val="both"/>
        <w:rPr>
          <w:rFonts w:cs="Times New Roman"/>
          <w:lang w:val="es-ES"/>
        </w:rPr>
      </w:pPr>
      <w:r w:rsidRPr="001C702D">
        <w:rPr>
          <w:color w:val="231F20"/>
          <w:lang w:val="es-ES"/>
        </w:rPr>
        <w:t>El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salmo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responsorial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este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domingo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es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un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‘salmo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sapiencial’.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Enseña</w:t>
      </w:r>
      <w:r w:rsidRPr="001C702D">
        <w:rPr>
          <w:color w:val="231F20"/>
          <w:spacing w:val="14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15"/>
          <w:lang w:val="es-ES"/>
        </w:rPr>
        <w:t xml:space="preserve"> </w:t>
      </w:r>
      <w:r w:rsidRPr="001C702D">
        <w:rPr>
          <w:color w:val="231F20"/>
          <w:lang w:val="es-ES"/>
        </w:rPr>
        <w:t>hay</w:t>
      </w:r>
      <w:r w:rsidRPr="001C702D">
        <w:rPr>
          <w:color w:val="231F20"/>
          <w:w w:val="99"/>
          <w:lang w:val="es-ES"/>
        </w:rPr>
        <w:t xml:space="preserve"> </w:t>
      </w:r>
      <w:r w:rsidRPr="001C702D">
        <w:rPr>
          <w:color w:val="231F20"/>
          <w:lang w:val="es-ES"/>
        </w:rPr>
        <w:t>que encontrar la bendición dando gloria a Dios mediante la obediencia a sus</w:t>
      </w:r>
      <w:r w:rsidRPr="001C702D">
        <w:rPr>
          <w:color w:val="231F20"/>
          <w:spacing w:val="2"/>
          <w:lang w:val="es-ES"/>
        </w:rPr>
        <w:t xml:space="preserve"> </w:t>
      </w:r>
      <w:r w:rsidRPr="001C702D">
        <w:rPr>
          <w:color w:val="231F20"/>
          <w:lang w:val="es-ES"/>
        </w:rPr>
        <w:t>man- datos.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Ora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por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medio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de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los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versos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del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Salmo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128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pídele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ayuda</w:t>
      </w:r>
      <w:r w:rsidRPr="001C702D">
        <w:rPr>
          <w:color w:val="231F20"/>
          <w:spacing w:val="-7"/>
          <w:lang w:val="es-ES"/>
        </w:rPr>
        <w:t xml:space="preserve"> </w:t>
      </w:r>
      <w:r w:rsidRPr="001C702D">
        <w:rPr>
          <w:color w:val="231F20"/>
          <w:lang w:val="es-ES"/>
        </w:rPr>
        <w:t>a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Dios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para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>ser</w:t>
      </w:r>
      <w:r w:rsidRPr="001C702D">
        <w:rPr>
          <w:color w:val="231F20"/>
          <w:spacing w:val="-6"/>
          <w:lang w:val="es-ES"/>
        </w:rPr>
        <w:t xml:space="preserve"> </w:t>
      </w:r>
      <w:r w:rsidRPr="001C702D">
        <w:rPr>
          <w:color w:val="231F20"/>
          <w:lang w:val="es-ES"/>
        </w:rPr>
        <w:t xml:space="preserve">un </w:t>
      </w:r>
      <w:r w:rsidRPr="001C702D">
        <w:rPr>
          <w:rFonts w:cs="Times New Roman"/>
          <w:color w:val="231F20"/>
          <w:lang w:val="es-ES"/>
        </w:rPr>
        <w:t>buen administrador de los talentos que te ha</w:t>
      </w:r>
      <w:r w:rsidRPr="001C702D">
        <w:rPr>
          <w:rFonts w:cs="Times New Roman"/>
          <w:color w:val="231F20"/>
          <w:spacing w:val="-13"/>
          <w:lang w:val="es-ES"/>
        </w:rPr>
        <w:t xml:space="preserve"> </w:t>
      </w:r>
      <w:r w:rsidRPr="001C702D">
        <w:rPr>
          <w:rFonts w:cs="Times New Roman"/>
          <w:color w:val="231F20"/>
          <w:lang w:val="es-ES"/>
        </w:rPr>
        <w:t>confiado.</w:t>
      </w:r>
    </w:p>
    <w:p w14:paraId="03A9490F" w14:textId="77777777" w:rsidR="000663C6" w:rsidRPr="001C702D" w:rsidRDefault="000663C6">
      <w:pPr>
        <w:spacing w:before="2"/>
        <w:rPr>
          <w:rFonts w:ascii="Times New Roman" w:eastAsia="Times New Roman" w:hAnsi="Times New Roman" w:cs="Times New Roman"/>
          <w:sz w:val="18"/>
          <w:szCs w:val="18"/>
          <w:lang w:val="es-ES"/>
        </w:rPr>
      </w:pPr>
    </w:p>
    <w:p w14:paraId="1064680B" w14:textId="77777777" w:rsidR="000663C6" w:rsidRDefault="00CF5BB6">
      <w:pPr>
        <w:spacing w:line="639" w:lineRule="exact"/>
        <w:ind w:left="2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w:drawing>
          <wp:inline distT="0" distB="0" distL="0" distR="0" wp14:anchorId="558D2EE7" wp14:editId="244D357A">
            <wp:extent cx="2129152" cy="406336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52" cy="40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82C2F" w14:textId="77777777" w:rsidR="000663C6" w:rsidRPr="001C702D" w:rsidRDefault="00CF5BB6">
      <w:pPr>
        <w:pStyle w:val="Textoindependiente"/>
        <w:spacing w:before="167" w:line="249" w:lineRule="auto"/>
        <w:ind w:left="269" w:right="104"/>
        <w:jc w:val="both"/>
        <w:rPr>
          <w:lang w:val="es-ES"/>
        </w:rPr>
      </w:pPr>
      <w:r w:rsidRPr="001C702D">
        <w:rPr>
          <w:color w:val="231F20"/>
          <w:lang w:val="es-ES"/>
        </w:rPr>
        <w:t>Dedica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un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tiempo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para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reflexionar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sobre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todos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los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talentos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y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recursos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que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Dios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te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ha dado. ¿Los has escondido o los estás utilizando para gloria de</w:t>
      </w:r>
      <w:r w:rsidRPr="001C702D">
        <w:rPr>
          <w:color w:val="231F20"/>
          <w:spacing w:val="-10"/>
          <w:lang w:val="es-ES"/>
        </w:rPr>
        <w:t xml:space="preserve"> </w:t>
      </w:r>
      <w:r w:rsidRPr="001C702D">
        <w:rPr>
          <w:color w:val="231F20"/>
          <w:lang w:val="es-ES"/>
        </w:rPr>
        <w:t>Dios?</w:t>
      </w:r>
    </w:p>
    <w:p w14:paraId="29C3FE23" w14:textId="77777777" w:rsidR="000663C6" w:rsidRPr="001C702D" w:rsidRDefault="000663C6">
      <w:pPr>
        <w:spacing w:line="249" w:lineRule="auto"/>
        <w:jc w:val="both"/>
        <w:rPr>
          <w:lang w:val="es-ES"/>
        </w:rPr>
        <w:sectPr w:rsidR="000663C6" w:rsidRPr="001C702D">
          <w:pgSz w:w="8400" w:h="11910"/>
          <w:pgMar w:top="460" w:right="460" w:bottom="280" w:left="280" w:header="720" w:footer="720" w:gutter="0"/>
          <w:cols w:space="720"/>
        </w:sectPr>
      </w:pPr>
    </w:p>
    <w:p w14:paraId="5EF95051" w14:textId="77777777" w:rsidR="000663C6" w:rsidRPr="001C702D" w:rsidRDefault="000663C6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D8B17D5" w14:textId="77777777" w:rsidR="000663C6" w:rsidRPr="001C702D" w:rsidRDefault="000663C6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C1E0923" w14:textId="77777777" w:rsidR="000663C6" w:rsidRPr="001C702D" w:rsidRDefault="000663C6">
      <w:pPr>
        <w:spacing w:before="9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27517DDA" w14:textId="77777777" w:rsidR="000663C6" w:rsidRPr="001C702D" w:rsidRDefault="00B35F07">
      <w:pPr>
        <w:pStyle w:val="Ttulo2"/>
        <w:spacing w:before="53" w:line="283" w:lineRule="auto"/>
        <w:ind w:left="3259" w:right="150"/>
        <w:jc w:val="both"/>
        <w:rPr>
          <w:lang w:val="es-ES"/>
        </w:rPr>
      </w:pPr>
      <w:r>
        <w:rPr>
          <w:noProof/>
        </w:rPr>
      </w:r>
      <w:r w:rsidR="00B35F07">
        <w:rPr>
          <w:noProof/>
        </w:rPr>
        <w:pict w14:anchorId="41094FD4">
          <v:group id="_x0000_s1026" alt="" style="position:absolute;left:0;text-align:left;margin-left:27.85pt;margin-top:-36.05pt;width:363.55pt;height:309.2pt;z-index:-5944;mso-position-horizontal-relative:page" coordorigin="557,-721" coordsize="7271,6184">
            <v:shape id="_x0000_s1027" type="#_x0000_t75" alt="" style="position:absolute;left:567;top:-721;width:3021;height:3810">
              <v:imagedata r:id="rId12" o:title=""/>
            </v:shape>
            <v:shape id="_x0000_s1028" type="#_x0000_t75" alt="" style="position:absolute;left:3611;top:3089;width:4212;height:2373">
              <v:imagedata r:id="rId13" o:title=""/>
            </v:shape>
            <v:group id="_x0000_s1029" alt="" style="position:absolute;left:3699;top:-140;width:4119;height:2" coordorigin="3699,-140" coordsize="4119,2">
              <v:shape id="_x0000_s1030" alt="" style="position:absolute;left:3699;top:-140;width:4119;height:2" coordorigin="3699,-140" coordsize="4119,0" path="m3699,-140r4119,e" filled="f" strokecolor="#231f20" strokeweight="1pt">
                <v:path arrowok="t"/>
              </v:shape>
            </v:group>
            <v:group id="_x0000_s1031" alt="" style="position:absolute;left:3699;top:2903;width:4119;height:2" coordorigin="3699,2903" coordsize="4119,2">
              <v:shape id="_x0000_s1032" alt="" style="position:absolute;left:3699;top:2903;width:4119;height:2" coordorigin="3699,2903" coordsize="4119,0" path="m3699,2903r4119,e" filled="f" strokecolor="#231f20" strokeweight="1pt">
                <v:path arrowok="t"/>
              </v:shape>
            </v:group>
            <v:group id="_x0000_s1033" alt="" style="position:absolute;left:567;top:5453;width:2934;height:2" coordorigin="567,5453" coordsize="2934,2">
              <v:shape id="_x0000_s1034" alt="" style="position:absolute;left:567;top:5453;width:2934;height:2" coordorigin="567,5453" coordsize="2934,0" path="m567,5453r2934,e" filled="f" strokecolor="#231f20" strokeweight="1pt">
                <v:path arrowok="t"/>
              </v:shape>
            </v:group>
            <v:group id="_x0000_s1035" alt="" style="position:absolute;left:567;top:3211;width:2934;height:2" coordorigin="567,3211" coordsize="2934,2">
              <v:shape id="_x0000_s1036" alt="" style="position:absolute;left:567;top:3211;width:2934;height:2" coordorigin="567,3211" coordsize="2934,0" path="m567,3211r2934,e" filled="f" strokecolor="#231f20" strokeweight="1pt">
                <v:path arrowok="t"/>
              </v:shape>
            </v:group>
            <w10:wrap anchorx="page"/>
          </v:group>
        </w:pict>
      </w:r>
      <w:r w:rsidR="00CF5BB6" w:rsidRPr="001C702D">
        <w:rPr>
          <w:color w:val="231F20"/>
          <w:lang w:val="es-ES"/>
        </w:rPr>
        <w:t>«Nuestra mano tiene que dirigirse a</w:t>
      </w:r>
      <w:r w:rsidR="00CF5BB6" w:rsidRPr="001C702D">
        <w:rPr>
          <w:color w:val="231F20"/>
          <w:spacing w:val="27"/>
          <w:lang w:val="es-ES"/>
        </w:rPr>
        <w:t xml:space="preserve"> </w:t>
      </w:r>
      <w:r w:rsidR="00CF5BB6" w:rsidRPr="001C702D">
        <w:rPr>
          <w:color w:val="231F20"/>
          <w:lang w:val="es-ES"/>
        </w:rPr>
        <w:t>aque- llos que más la necesitan, a los más</w:t>
      </w:r>
      <w:r w:rsidR="00CF5BB6" w:rsidRPr="001C702D">
        <w:rPr>
          <w:color w:val="231F20"/>
          <w:spacing w:val="6"/>
          <w:lang w:val="es-ES"/>
        </w:rPr>
        <w:t xml:space="preserve"> </w:t>
      </w:r>
      <w:r w:rsidR="00CF5BB6" w:rsidRPr="001C702D">
        <w:rPr>
          <w:color w:val="231F20"/>
          <w:lang w:val="es-ES"/>
        </w:rPr>
        <w:t>pobres. Lo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que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también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es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un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bien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para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nosotros.</w:t>
      </w:r>
      <w:r w:rsidR="00CF5BB6" w:rsidRPr="001C702D">
        <w:rPr>
          <w:color w:val="231F20"/>
          <w:spacing w:val="-14"/>
          <w:lang w:val="es-ES"/>
        </w:rPr>
        <w:t xml:space="preserve"> </w:t>
      </w:r>
      <w:r w:rsidR="00CF5BB6" w:rsidRPr="001C702D">
        <w:rPr>
          <w:color w:val="231F20"/>
          <w:lang w:val="es-ES"/>
        </w:rPr>
        <w:t>El beneficio no es solo para aquellos a los</w:t>
      </w:r>
      <w:r w:rsidR="00CF5BB6" w:rsidRPr="001C702D">
        <w:rPr>
          <w:color w:val="231F20"/>
          <w:spacing w:val="16"/>
          <w:lang w:val="es-ES"/>
        </w:rPr>
        <w:t xml:space="preserve"> </w:t>
      </w:r>
      <w:r w:rsidR="00CF5BB6" w:rsidRPr="001C702D">
        <w:rPr>
          <w:color w:val="231F20"/>
          <w:lang w:val="es-ES"/>
        </w:rPr>
        <w:t>que ayudamos; es también para nosotros.</w:t>
      </w:r>
      <w:r w:rsidR="00CF5BB6" w:rsidRPr="001C702D">
        <w:rPr>
          <w:color w:val="231F20"/>
          <w:spacing w:val="13"/>
          <w:lang w:val="es-ES"/>
        </w:rPr>
        <w:t xml:space="preserve"> </w:t>
      </w:r>
      <w:r w:rsidR="00CF5BB6" w:rsidRPr="001C702D">
        <w:rPr>
          <w:color w:val="231F20"/>
          <w:lang w:val="es-ES"/>
        </w:rPr>
        <w:t xml:space="preserve">Jesús nos dice algo que es </w:t>
      </w:r>
      <w:r w:rsidR="00CF5BB6" w:rsidRPr="001C702D">
        <w:rPr>
          <w:color w:val="231F20"/>
          <w:spacing w:val="-3"/>
          <w:lang w:val="es-ES"/>
        </w:rPr>
        <w:t xml:space="preserve">muy </w:t>
      </w:r>
      <w:r w:rsidR="00CF5BB6" w:rsidRPr="001C702D">
        <w:rPr>
          <w:color w:val="231F20"/>
          <w:lang w:val="es-ES"/>
        </w:rPr>
        <w:t>precioso:</w:t>
      </w:r>
      <w:r w:rsidR="00CF5BB6" w:rsidRPr="001C702D">
        <w:rPr>
          <w:color w:val="231F20"/>
          <w:spacing w:val="-9"/>
          <w:lang w:val="es-ES"/>
        </w:rPr>
        <w:t xml:space="preserve"> </w:t>
      </w:r>
      <w:r w:rsidR="00CF5BB6" w:rsidRPr="001C702D">
        <w:rPr>
          <w:color w:val="231F20"/>
          <w:spacing w:val="-4"/>
          <w:lang w:val="es-ES"/>
        </w:rPr>
        <w:t>‘</w:t>
      </w:r>
      <w:r w:rsidR="00CF5BB6" w:rsidRPr="001C702D">
        <w:rPr>
          <w:rFonts w:cs="Minion Pro"/>
          <w:i/>
          <w:color w:val="231F20"/>
          <w:spacing w:val="-4"/>
          <w:lang w:val="es-ES"/>
        </w:rPr>
        <w:t>Hay</w:t>
      </w:r>
      <w:r w:rsidR="00CF5BB6" w:rsidRPr="001C702D">
        <w:rPr>
          <w:rFonts w:cs="Minion Pro"/>
          <w:i/>
          <w:color w:val="231F20"/>
          <w:lang w:val="es-ES"/>
        </w:rPr>
        <w:t xml:space="preserve"> más alegría en dar que en</w:t>
      </w:r>
      <w:r w:rsidR="00CF5BB6" w:rsidRPr="001C702D">
        <w:rPr>
          <w:rFonts w:cs="Minion Pro"/>
          <w:i/>
          <w:color w:val="231F20"/>
          <w:spacing w:val="-17"/>
          <w:lang w:val="es-ES"/>
        </w:rPr>
        <w:t xml:space="preserve"> </w:t>
      </w:r>
      <w:r w:rsidR="00CF5BB6" w:rsidRPr="001C702D">
        <w:rPr>
          <w:rFonts w:cs="Minion Pro"/>
          <w:i/>
          <w:color w:val="231F20"/>
          <w:spacing w:val="-2"/>
          <w:lang w:val="es-ES"/>
        </w:rPr>
        <w:t>recibir</w:t>
      </w:r>
      <w:r w:rsidR="00CF5BB6" w:rsidRPr="001C702D">
        <w:rPr>
          <w:color w:val="231F20"/>
          <w:spacing w:val="-2"/>
          <w:lang w:val="es-ES"/>
        </w:rPr>
        <w:t>».</w:t>
      </w:r>
    </w:p>
    <w:p w14:paraId="7C55CAAA" w14:textId="77777777" w:rsidR="000663C6" w:rsidRPr="001C702D" w:rsidRDefault="00CF5BB6">
      <w:pPr>
        <w:spacing w:before="8"/>
        <w:ind w:left="4520"/>
        <w:rPr>
          <w:rFonts w:ascii="Minion Pro" w:eastAsia="Minion Pro" w:hAnsi="Minion Pro" w:cs="Minion Pro"/>
          <w:sz w:val="24"/>
          <w:szCs w:val="24"/>
          <w:lang w:val="es-ES"/>
        </w:rPr>
      </w:pPr>
      <w:r w:rsidRPr="001C702D">
        <w:rPr>
          <w:rFonts w:ascii="Minion Pro" w:hAnsi="Minion Pro"/>
          <w:color w:val="231F20"/>
          <w:w w:val="110"/>
          <w:sz w:val="24"/>
          <w:lang w:val="es-ES"/>
        </w:rPr>
        <w:t>Amadeo Rodríguez</w:t>
      </w:r>
      <w:r w:rsidRPr="001C702D">
        <w:rPr>
          <w:rFonts w:ascii="Minion Pro" w:hAnsi="Minion Pro"/>
          <w:color w:val="231F20"/>
          <w:spacing w:val="32"/>
          <w:w w:val="110"/>
          <w:sz w:val="24"/>
          <w:lang w:val="es-ES"/>
        </w:rPr>
        <w:t xml:space="preserve"> </w:t>
      </w:r>
      <w:r w:rsidRPr="001C702D">
        <w:rPr>
          <w:rFonts w:ascii="Minion Pro" w:hAnsi="Minion Pro"/>
          <w:color w:val="231F20"/>
          <w:w w:val="110"/>
          <w:sz w:val="24"/>
          <w:lang w:val="es-ES"/>
        </w:rPr>
        <w:t>Magro</w:t>
      </w:r>
    </w:p>
    <w:p w14:paraId="024CDDFD" w14:textId="77777777" w:rsidR="000663C6" w:rsidRPr="001C702D" w:rsidRDefault="000663C6">
      <w:pPr>
        <w:rPr>
          <w:rFonts w:ascii="Minion Pro" w:eastAsia="Minion Pro" w:hAnsi="Minion Pro" w:cs="Minion Pro"/>
          <w:sz w:val="20"/>
          <w:szCs w:val="20"/>
          <w:lang w:val="es-ES"/>
        </w:rPr>
      </w:pPr>
    </w:p>
    <w:p w14:paraId="59ECDAB2" w14:textId="77777777" w:rsidR="000663C6" w:rsidRPr="001C702D" w:rsidRDefault="000663C6">
      <w:pPr>
        <w:spacing w:before="6"/>
        <w:rPr>
          <w:rFonts w:ascii="Minion Pro" w:eastAsia="Minion Pro" w:hAnsi="Minion Pro" w:cs="Minion Pro"/>
          <w:lang w:val="es-ES"/>
        </w:rPr>
      </w:pPr>
    </w:p>
    <w:p w14:paraId="6E8EC9D0" w14:textId="77777777" w:rsidR="000663C6" w:rsidRDefault="00CF5BB6">
      <w:pPr>
        <w:spacing w:before="53" w:line="249" w:lineRule="auto"/>
        <w:ind w:left="126" w:right="4467"/>
        <w:jc w:val="both"/>
        <w:rPr>
          <w:rFonts w:ascii="Minion Pro" w:eastAsia="Minion Pro" w:hAnsi="Minion Pro" w:cs="Minion Pro"/>
          <w:sz w:val="24"/>
          <w:szCs w:val="24"/>
        </w:rPr>
      </w:pP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>El 15 de noviembre se</w:t>
      </w:r>
      <w:r w:rsidRPr="001C702D">
        <w:rPr>
          <w:rFonts w:ascii="Minion Pro" w:eastAsia="Minion Pro" w:hAnsi="Minion Pro" w:cs="Minion Pro"/>
          <w:color w:val="231F20"/>
          <w:spacing w:val="29"/>
          <w:sz w:val="24"/>
          <w:szCs w:val="24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>conme- mora el Día Mundial en</w:t>
      </w:r>
      <w:r w:rsidRPr="001C702D">
        <w:rPr>
          <w:rFonts w:ascii="Minion Pro" w:eastAsia="Minion Pro" w:hAnsi="Minion Pro" w:cs="Minion Pro"/>
          <w:color w:val="231F20"/>
          <w:spacing w:val="16"/>
          <w:sz w:val="24"/>
          <w:szCs w:val="24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 xml:space="preserve">Re- cuerdo de las </w:t>
      </w:r>
      <w:r w:rsidRPr="001C702D">
        <w:rPr>
          <w:rFonts w:ascii="Minion Pro" w:eastAsia="Minion Pro" w:hAnsi="Minion Pro" w:cs="Minion Pro"/>
          <w:color w:val="231F20"/>
          <w:spacing w:val="-3"/>
          <w:sz w:val="24"/>
          <w:szCs w:val="24"/>
          <w:lang w:val="es-ES"/>
        </w:rPr>
        <w:t xml:space="preserve">Víctimas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>en</w:t>
      </w:r>
      <w:r w:rsidRPr="001C702D">
        <w:rPr>
          <w:rFonts w:ascii="Minion Pro" w:eastAsia="Minion Pro" w:hAnsi="Minion Pro" w:cs="Minion Pro"/>
          <w:color w:val="231F20"/>
          <w:spacing w:val="4"/>
          <w:sz w:val="24"/>
          <w:szCs w:val="24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 xml:space="preserve">los Accidentes de </w:t>
      </w:r>
      <w:r w:rsidRPr="001C702D">
        <w:rPr>
          <w:rFonts w:ascii="Minion Pro" w:eastAsia="Minion Pro" w:hAnsi="Minion Pro" w:cs="Minion Pro"/>
          <w:color w:val="231F20"/>
          <w:spacing w:val="-4"/>
          <w:sz w:val="24"/>
          <w:szCs w:val="24"/>
          <w:lang w:val="es-ES"/>
        </w:rPr>
        <w:t xml:space="preserve">Tráfico.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>El</w:t>
      </w:r>
      <w:r w:rsidRPr="001C702D">
        <w:rPr>
          <w:rFonts w:ascii="Minion Pro" w:eastAsia="Minion Pro" w:hAnsi="Minion Pro" w:cs="Minion Pro"/>
          <w:color w:val="231F20"/>
          <w:spacing w:val="46"/>
          <w:sz w:val="24"/>
          <w:szCs w:val="24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>lema mundial de este año es:</w:t>
      </w:r>
      <w:r w:rsidRPr="001C702D">
        <w:rPr>
          <w:rFonts w:ascii="Minion Pro" w:eastAsia="Minion Pro" w:hAnsi="Minion Pro" w:cs="Minion Pro"/>
          <w:color w:val="231F20"/>
          <w:spacing w:val="6"/>
          <w:sz w:val="24"/>
          <w:szCs w:val="24"/>
          <w:lang w:val="es-ES"/>
        </w:rPr>
        <w:t xml:space="preserve"> </w:t>
      </w:r>
      <w:r w:rsidRPr="001C702D">
        <w:rPr>
          <w:rFonts w:ascii="Minion Pro" w:eastAsia="Minion Pro" w:hAnsi="Minion Pro" w:cs="Minion Pro"/>
          <w:color w:val="231F20"/>
          <w:sz w:val="24"/>
          <w:szCs w:val="24"/>
          <w:lang w:val="es-ES"/>
        </w:rPr>
        <w:t>“</w:t>
      </w:r>
      <w:r w:rsidRPr="001C702D">
        <w:rPr>
          <w:rFonts w:ascii="Minion Pro" w:eastAsia="Minion Pro" w:hAnsi="Minion Pro" w:cs="Minion Pro"/>
          <w:i/>
          <w:color w:val="231F20"/>
          <w:sz w:val="24"/>
          <w:szCs w:val="24"/>
          <w:lang w:val="es-ES"/>
        </w:rPr>
        <w:t xml:space="preserve">Es tiempo de </w:t>
      </w:r>
      <w:r w:rsidRPr="001C702D">
        <w:rPr>
          <w:rFonts w:ascii="Minion Pro" w:eastAsia="Minion Pro" w:hAnsi="Minion Pro" w:cs="Minion Pro"/>
          <w:i/>
          <w:color w:val="231F20"/>
          <w:spacing w:val="-5"/>
          <w:sz w:val="24"/>
          <w:szCs w:val="24"/>
          <w:lang w:val="es-ES"/>
        </w:rPr>
        <w:t xml:space="preserve">recordar.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Di no a</w:t>
      </w:r>
      <w:r>
        <w:rPr>
          <w:rFonts w:ascii="Minion Pro" w:eastAsia="Minion Pro" w:hAnsi="Minion Pro" w:cs="Minion Pro"/>
          <w:i/>
          <w:color w:val="231F20"/>
          <w:spacing w:val="37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la violencia</w:t>
      </w:r>
      <w:r>
        <w:rPr>
          <w:rFonts w:ascii="Minion Pro" w:eastAsia="Minion Pro" w:hAnsi="Minion Pro" w:cs="Minion Pro"/>
          <w:i/>
          <w:color w:val="231F20"/>
          <w:spacing w:val="-2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14"/>
          <w:sz w:val="24"/>
          <w:szCs w:val="24"/>
        </w:rPr>
        <w:t>vial</w:t>
      </w:r>
      <w:r>
        <w:rPr>
          <w:rFonts w:ascii="Minion Pro" w:eastAsia="Minion Pro" w:hAnsi="Minion Pro" w:cs="Minion Pro"/>
          <w:color w:val="231F20"/>
          <w:spacing w:val="-14"/>
          <w:sz w:val="24"/>
          <w:szCs w:val="24"/>
        </w:rPr>
        <w:t>”.</w:t>
      </w:r>
    </w:p>
    <w:p w14:paraId="76E117A9" w14:textId="77777777" w:rsidR="000663C6" w:rsidRDefault="000663C6">
      <w:pPr>
        <w:spacing w:before="1"/>
        <w:rPr>
          <w:rFonts w:ascii="Minion Pro" w:eastAsia="Minion Pro" w:hAnsi="Minion Pro" w:cs="Minion Pro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0663C6" w14:paraId="55BBF977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3455AC33" w14:textId="77777777" w:rsidR="000663C6" w:rsidRDefault="00CF5BB6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0663C6" w14:paraId="6D58A339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5E3B60" w14:textId="77777777" w:rsidR="000663C6" w:rsidRDefault="00CF5BB6">
            <w:pPr>
              <w:pStyle w:val="TableParagraph"/>
              <w:spacing w:before="12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16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5188FFD" w14:textId="77777777" w:rsidR="000663C6" w:rsidRDefault="00CF5BB6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17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A58CD00" w14:textId="77777777" w:rsidR="000663C6" w:rsidRDefault="00CF5BB6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18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BBD6F03" w14:textId="77777777" w:rsidR="000663C6" w:rsidRDefault="00CF5BB6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19</w:t>
            </w:r>
          </w:p>
        </w:tc>
      </w:tr>
      <w:tr w:rsidR="000663C6" w:rsidRPr="001C702D" w14:paraId="3EAED3BA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7AB970" w14:textId="77777777" w:rsidR="000663C6" w:rsidRPr="001C702D" w:rsidRDefault="00CF5BB6">
            <w:pPr>
              <w:pStyle w:val="TableParagraph"/>
              <w:spacing w:before="27" w:line="249" w:lineRule="auto"/>
              <w:ind w:left="70" w:right="29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Lunes de la</w:t>
            </w:r>
            <w:r w:rsidRPr="001C702D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1C702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XXXIII del</w:t>
            </w:r>
            <w:r w:rsidRPr="001C702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  <w:p w14:paraId="0B290815" w14:textId="77777777" w:rsidR="000663C6" w:rsidRPr="001C702D" w:rsidRDefault="00CF5BB6">
            <w:pPr>
              <w:pStyle w:val="TableParagraph"/>
              <w:spacing w:before="1" w:line="249" w:lineRule="auto"/>
              <w:ind w:left="70" w:right="303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Santa Margarita</w:t>
            </w:r>
            <w:r w:rsidRPr="001C702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de</w:t>
            </w:r>
            <w:r w:rsidRPr="001C702D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Escocia</w:t>
            </w:r>
          </w:p>
          <w:p w14:paraId="4027D3FD" w14:textId="77777777" w:rsidR="000663C6" w:rsidRPr="001C702D" w:rsidRDefault="00CF5BB6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Santa</w:t>
            </w:r>
            <w:r w:rsidRPr="001C702D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Gertrudis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FC59E4" w14:textId="77777777" w:rsidR="000663C6" w:rsidRPr="001C702D" w:rsidRDefault="00CF5BB6">
            <w:pPr>
              <w:pStyle w:val="TableParagraph"/>
              <w:spacing w:before="27" w:line="249" w:lineRule="auto"/>
              <w:ind w:left="70" w:right="21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Santa Isabel de</w:t>
            </w:r>
            <w:r w:rsidRPr="001C702D">
              <w:rPr>
                <w:rFonts w:ascii="Times New Roman" w:hAnsi="Times New Roman"/>
                <w:i/>
                <w:color w:val="231F20"/>
                <w:spacing w:val="-3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Hun- gría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115685" w14:textId="77777777" w:rsidR="000663C6" w:rsidRPr="001C702D" w:rsidRDefault="00CF5BB6">
            <w:pPr>
              <w:pStyle w:val="TableParagraph"/>
              <w:spacing w:before="27" w:line="249" w:lineRule="auto"/>
              <w:ind w:left="70" w:right="69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Dedicación de</w:t>
            </w:r>
            <w:r w:rsidRPr="001C702D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las basílicas de San</w:t>
            </w:r>
            <w:r w:rsidRPr="001C702D">
              <w:rPr>
                <w:rFonts w:ascii="Times New Roman" w:hAnsi="Times New Roman"/>
                <w:i/>
                <w:color w:val="231F20"/>
                <w:spacing w:val="-7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Pedro y de San</w:t>
            </w:r>
            <w:r w:rsidRPr="001C702D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Pablo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310C39" w14:textId="77777777" w:rsidR="000663C6" w:rsidRPr="001C702D" w:rsidRDefault="00CF5BB6">
            <w:pPr>
              <w:pStyle w:val="TableParagraph"/>
              <w:spacing w:before="27" w:line="249" w:lineRule="auto"/>
              <w:ind w:left="70" w:right="24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Jueves de la</w:t>
            </w:r>
            <w:r w:rsidRPr="001C702D">
              <w:rPr>
                <w:rFonts w:ascii="Times New Roman"/>
                <w:i/>
                <w:color w:val="231F20"/>
                <w:spacing w:val="-7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1C702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XXXIII del</w:t>
            </w:r>
            <w:r w:rsidRPr="001C702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</w:tr>
      <w:tr w:rsidR="000663C6" w14:paraId="0BF5EEAB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3FD6B6C" w14:textId="77777777" w:rsidR="000663C6" w:rsidRDefault="00CF5BB6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20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C0EFACE" w14:textId="77777777" w:rsidR="000663C6" w:rsidRDefault="00CF5BB6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5B8923F" w14:textId="77777777" w:rsidR="000663C6" w:rsidRDefault="00CF5BB6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4CF3375" w14:textId="77777777" w:rsidR="000663C6" w:rsidRDefault="000663C6"/>
        </w:tc>
      </w:tr>
      <w:tr w:rsidR="000663C6" w14:paraId="0D8E29D6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D1BD75" w14:textId="77777777" w:rsidR="000663C6" w:rsidRPr="001C702D" w:rsidRDefault="00CF5BB6">
            <w:pPr>
              <w:pStyle w:val="TableParagraph"/>
              <w:spacing w:before="27" w:line="249" w:lineRule="auto"/>
              <w:ind w:left="70" w:right="186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Viernes de la</w:t>
            </w:r>
            <w:r w:rsidRPr="001C702D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1C702D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XXXIII del</w:t>
            </w:r>
            <w:r w:rsidRPr="001C702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5E1935" w14:textId="77777777" w:rsidR="000663C6" w:rsidRPr="001C702D" w:rsidRDefault="00CF5BB6">
            <w:pPr>
              <w:pStyle w:val="TableParagraph"/>
              <w:spacing w:before="27" w:line="249" w:lineRule="auto"/>
              <w:ind w:left="70" w:righ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Presenatción de</w:t>
            </w:r>
            <w:r w:rsidRPr="001C702D">
              <w:rPr>
                <w:rFonts w:ascii="Times New Roman" w:hAnsi="Times New Roman"/>
                <w:i/>
                <w:color w:val="231F20"/>
                <w:spacing w:val="-3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la</w:t>
            </w:r>
            <w:r w:rsidRPr="001C702D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 xml:space="preserve">Bienaventurada </w:t>
            </w:r>
            <w:r w:rsidRPr="001C702D">
              <w:rPr>
                <w:rFonts w:ascii="Times New Roman" w:hAnsi="Times New Roman"/>
                <w:i/>
                <w:color w:val="231F20"/>
                <w:spacing w:val="-4"/>
                <w:sz w:val="18"/>
                <w:lang w:val="es-ES"/>
              </w:rPr>
              <w:t>Virgen</w:t>
            </w:r>
            <w:r w:rsidRPr="001C702D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María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DF9C8B8" w14:textId="77777777" w:rsidR="000663C6" w:rsidRPr="001C702D" w:rsidRDefault="00CF5BB6">
            <w:pPr>
              <w:pStyle w:val="TableParagraph"/>
              <w:spacing w:before="27" w:line="249" w:lineRule="auto"/>
              <w:ind w:left="70" w:right="22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Domingo XXXIII</w:t>
            </w:r>
            <w:r w:rsidRPr="001C702D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1C702D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Tiempo</w:t>
            </w:r>
            <w:r w:rsidRPr="001C702D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1C702D">
              <w:rPr>
                <w:rFonts w:ascii="Times New Roman"/>
                <w:i/>
                <w:color w:val="231F20"/>
                <w:sz w:val="18"/>
                <w:lang w:val="es-ES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95F2BE" w14:textId="77777777" w:rsidR="000663C6" w:rsidRDefault="00CF5BB6">
            <w:pPr>
              <w:pStyle w:val="TableParagraph"/>
              <w:spacing w:line="1641" w:lineRule="exact"/>
              <w:ind w:left="3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 wp14:anchorId="7A08F545" wp14:editId="44B65F16">
                  <wp:extent cx="703630" cy="1042416"/>
                  <wp:effectExtent l="0" t="0" r="0" b="0"/>
                  <wp:docPr id="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E79CCF" w14:textId="77777777" w:rsidR="00CF5BB6" w:rsidRDefault="00CF5BB6" w:rsidP="001C702D"/>
    <w:sectPr w:rsidR="00CF5BB6">
      <w:pgSz w:w="8400" w:h="11910"/>
      <w:pgMar w:top="48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inion Pro">
    <w:altName w:val="﷽﷽﷽﷽﷽﷽﷽﷽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A43F6"/>
    <w:multiLevelType w:val="hybridMultilevel"/>
    <w:tmpl w:val="D012BFB0"/>
    <w:lvl w:ilvl="0" w:tplc="78EEA190">
      <w:start w:val="1"/>
      <w:numFmt w:val="bullet"/>
      <w:lvlText w:val="-"/>
      <w:lvlJc w:val="left"/>
      <w:pPr>
        <w:ind w:left="268" w:hanging="122"/>
      </w:pPr>
      <w:rPr>
        <w:rFonts w:ascii="Times New Roman" w:eastAsia="Times New Roman" w:hAnsi="Times New Roman" w:hint="default"/>
        <w:color w:val="231F20"/>
        <w:w w:val="93"/>
        <w:sz w:val="26"/>
        <w:szCs w:val="26"/>
      </w:rPr>
    </w:lvl>
    <w:lvl w:ilvl="1" w:tplc="82A69DA6">
      <w:start w:val="1"/>
      <w:numFmt w:val="bullet"/>
      <w:lvlText w:val="•"/>
      <w:lvlJc w:val="left"/>
      <w:pPr>
        <w:ind w:left="980" w:hanging="122"/>
      </w:pPr>
      <w:rPr>
        <w:rFonts w:hint="default"/>
      </w:rPr>
    </w:lvl>
    <w:lvl w:ilvl="2" w:tplc="593A80F0">
      <w:start w:val="1"/>
      <w:numFmt w:val="bullet"/>
      <w:lvlText w:val="•"/>
      <w:lvlJc w:val="left"/>
      <w:pPr>
        <w:ind w:left="1712" w:hanging="122"/>
      </w:pPr>
      <w:rPr>
        <w:rFonts w:hint="default"/>
      </w:rPr>
    </w:lvl>
    <w:lvl w:ilvl="3" w:tplc="01A46090">
      <w:start w:val="1"/>
      <w:numFmt w:val="bullet"/>
      <w:lvlText w:val="•"/>
      <w:lvlJc w:val="left"/>
      <w:pPr>
        <w:ind w:left="2444" w:hanging="122"/>
      </w:pPr>
      <w:rPr>
        <w:rFonts w:hint="default"/>
      </w:rPr>
    </w:lvl>
    <w:lvl w:ilvl="4" w:tplc="D988EB5C">
      <w:start w:val="1"/>
      <w:numFmt w:val="bullet"/>
      <w:lvlText w:val="•"/>
      <w:lvlJc w:val="left"/>
      <w:pPr>
        <w:ind w:left="3176" w:hanging="122"/>
      </w:pPr>
      <w:rPr>
        <w:rFonts w:hint="default"/>
      </w:rPr>
    </w:lvl>
    <w:lvl w:ilvl="5" w:tplc="A782ACB8">
      <w:start w:val="1"/>
      <w:numFmt w:val="bullet"/>
      <w:lvlText w:val="•"/>
      <w:lvlJc w:val="left"/>
      <w:pPr>
        <w:ind w:left="3909" w:hanging="122"/>
      </w:pPr>
      <w:rPr>
        <w:rFonts w:hint="default"/>
      </w:rPr>
    </w:lvl>
    <w:lvl w:ilvl="6" w:tplc="A92A3C04">
      <w:start w:val="1"/>
      <w:numFmt w:val="bullet"/>
      <w:lvlText w:val="•"/>
      <w:lvlJc w:val="left"/>
      <w:pPr>
        <w:ind w:left="4641" w:hanging="122"/>
      </w:pPr>
      <w:rPr>
        <w:rFonts w:hint="default"/>
      </w:rPr>
    </w:lvl>
    <w:lvl w:ilvl="7" w:tplc="C160FECE">
      <w:start w:val="1"/>
      <w:numFmt w:val="bullet"/>
      <w:lvlText w:val="•"/>
      <w:lvlJc w:val="left"/>
      <w:pPr>
        <w:ind w:left="5373" w:hanging="122"/>
      </w:pPr>
      <w:rPr>
        <w:rFonts w:hint="default"/>
      </w:rPr>
    </w:lvl>
    <w:lvl w:ilvl="8" w:tplc="ABF670BE">
      <w:start w:val="1"/>
      <w:numFmt w:val="bullet"/>
      <w:lvlText w:val="•"/>
      <w:lvlJc w:val="left"/>
      <w:pPr>
        <w:ind w:left="6106" w:hanging="1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3C6"/>
    <w:rsid w:val="000663C6"/>
    <w:rsid w:val="001C702D"/>
    <w:rsid w:val="00B35F07"/>
    <w:rsid w:val="00C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8ADA"/>
  <w15:docId w15:val="{706276DA-C5B7-EC48-B2BC-91F3065D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2066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8"/>
      <w:ind w:left="146"/>
      <w:outlineLvl w:val="1"/>
    </w:pPr>
    <w:rPr>
      <w:rFonts w:ascii="Minion Pro" w:eastAsia="Minion Pro" w:hAnsi="Minion Pro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"/>
      <w:ind w:left="24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963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2020-11-10T10:59:00Z</dcterms:created>
  <dcterms:modified xsi:type="dcterms:W3CDTF">2020-11-10T10:08:00Z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2020-11-10T00:00:00Z</vt:filetime>
  </property>
</Properties>
</file>