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6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3141" w:lineRule="exact"/>
        <w:ind w:left="1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62"/>
          <w:sz w:val="20"/>
          <w:szCs w:val="20"/>
        </w:rPr>
        <w:pict>
          <v:group style="width:366.25pt;height:157.1pt;mso-position-horizontal-relative:char;mso-position-vertical-relative:line" coordorigin="0,0" coordsize="7325,3142">
            <v:shape style="position:absolute;left:34;top:0;width:7235;height:3008" type="#_x0000_t75" stroked="false">
              <v:imagedata r:id="rId5" o:title=""/>
            </v:shape>
            <v:group style="position:absolute;left:225;top:58;width:2920;height:2901" coordorigin="225,58" coordsize="2920,2901">
              <v:shape style="position:absolute;left:225;top:58;width:2920;height:2901" coordorigin="225,58" coordsize="2920,2901" path="m1685,58l1565,63,1448,77,1334,100,1223,132,1116,172,1014,220,916,275,823,337,735,407,652,482,576,564,507,651,444,744,388,841,340,943,299,1049,267,1159,244,1273,230,1389,225,1508,230,1627,244,1743,267,1856,299,1966,340,2072,388,2174,444,2272,507,2364,576,2451,652,2533,735,2609,823,2678,916,2741,1014,2796,1116,2844,1223,2884,1334,2916,1448,2939,1565,2953,1685,2958,1804,2953,1921,2939,2035,2916,2146,2884,2253,2844,2355,2796,2454,2741,2547,2678,2635,2609,2717,2533,2793,2451,2863,2364,2926,2272,2981,2174,3030,2072,3070,1966,3102,1856,3125,1743,3140,1627,3144,1508,3140,1389,3125,1273,3102,1159,3070,1049,3030,943,2981,841,2926,744,2863,651,2793,564,2717,482,2635,407,2547,337,2454,275,2355,220,2253,172,2146,132,2035,100,1921,77,1804,63,1685,58xe" filled="true" fillcolor="#40ad49" stroked="false">
                <v:path arrowok="t"/>
                <v:fill type="solid"/>
              </v:shape>
            </v:group>
            <v:group style="position:absolute;left:385;top:932;width:2636;height:1448" coordorigin="385,932" coordsize="2636,1448">
              <v:shape style="position:absolute;left:385;top:932;width:2636;height:1448" coordorigin="385,932" coordsize="2636,1448" path="m385,932l3020,932,3020,2379,385,2379,385,932xe" filled="true" fillcolor="#231f20" stroked="false">
                <v:path arrowok="t"/>
                <v:fill type="solid"/>
              </v:shape>
            </v:group>
            <v:group style="position:absolute;left:34;top:3108;width:7257;height:2" coordorigin="34,3108" coordsize="7257,2">
              <v:shape style="position:absolute;left:34;top:3108;width:7257;height:2" coordorigin="34,3108" coordsize="7257,0" path="m34,3108l7291,3108e" filled="false" stroked="true" strokeweight="3.39pt" strokecolor="#231f20">
                <v:path arrowok="t"/>
              </v:shape>
              <v:shape style="position:absolute;left:34;top:0;width:7257;height:3027" type="#_x0000_t75" stroked="false">
                <v:imagedata r:id="rId6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62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55" w:after="0"/>
        <w:ind w:left="293" w:right="0" w:hanging="147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346466pt;margin-top:-157.040039pt;width:362.85pt;height:151.35pt;mso-position-horizontal-relative:page;mso-position-vertical-relative:paragraph;z-index:-584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Minion Pro" w:hAnsi="Minion Pro" w:cs="Minion Pro" w:eastAsia="Minion Pro"/>
                      <w:sz w:val="48"/>
                      <w:szCs w:val="48"/>
                    </w:rPr>
                  </w:pPr>
                </w:p>
                <w:p>
                  <w:pPr>
                    <w:spacing w:line="240" w:lineRule="auto" w:before="10"/>
                    <w:rPr>
                      <w:rFonts w:ascii="Minion Pro" w:hAnsi="Minion Pro" w:cs="Minion Pro" w:eastAsia="Minion Pro"/>
                      <w:sz w:val="38"/>
                      <w:szCs w:val="38"/>
                    </w:rPr>
                  </w:pPr>
                </w:p>
                <w:p>
                  <w:pPr>
                    <w:spacing w:line="189" w:lineRule="auto" w:before="0"/>
                    <w:ind w:left="439" w:right="4393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48"/>
                      <w:szCs w:val="48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96"/>
                      <w:sz w:val="48"/>
                    </w:rPr>
                    <w:t>Domin</w:t>
                  </w:r>
                  <w:r>
                    <w:rPr>
                      <w:rFonts w:ascii="Abadi MT Condensed Extra Bold"/>
                      <w:b/>
                      <w:color w:val="FFFFFF"/>
                      <w:spacing w:val="-7"/>
                      <w:w w:val="96"/>
                      <w:sz w:val="48"/>
                    </w:rPr>
                    <w:t>g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b/>
                      <w:color w:val="FFFFFF"/>
                      <w:spacing w:val="-5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XXV</w:t>
                  </w:r>
                  <w:r>
                    <w:rPr>
                      <w:rFonts w:ascii="Abadi MT Condensed Extra Bold"/>
                      <w:b/>
                      <w:color w:val="FFFFFF"/>
                      <w:w w:val="96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del</w:t>
                  </w:r>
                  <w:r>
                    <w:rPr>
                      <w:rFonts w:ascii="Abadi MT Condensed Extra Bold"/>
                      <w:b/>
                      <w:color w:val="FFFFFF"/>
                      <w:spacing w:val="-1"/>
                      <w:sz w:val="48"/>
                    </w:rPr>
                    <w:t> </w:t>
                  </w:r>
                  <w:r>
                    <w:rPr>
                      <w:rFonts w:ascii="Abadi MT Condensed Extra Bold"/>
                      <w:b/>
                      <w:color w:val="FFFFFF"/>
                      <w:spacing w:val="-14"/>
                      <w:w w:val="100"/>
                      <w:sz w:val="48"/>
                    </w:rPr>
                    <w:t>T</w:t>
                  </w:r>
                  <w:r>
                    <w:rPr>
                      <w:rFonts w:ascii="Abadi MT Condensed Extra Bold"/>
                      <w:b/>
                      <w:color w:val="FFFFFF"/>
                      <w:w w:val="100"/>
                      <w:sz w:val="48"/>
                    </w:rPr>
                    <w:t>O</w:t>
                  </w:r>
                  <w:r>
                    <w:rPr>
                      <w:rFonts w:ascii="Abadi MT Condensed Extra Bold"/>
                      <w:w w:val="100"/>
                      <w:sz w:val="48"/>
                    </w:rPr>
                  </w:r>
                </w:p>
                <w:p>
                  <w:pPr>
                    <w:spacing w:before="9"/>
                    <w:ind w:left="0" w:right="3954" w:firstLine="0"/>
                    <w:jc w:val="center"/>
                    <w:rPr>
                      <w:rFonts w:ascii="Abadi MT Condensed Extra Bold" w:hAnsi="Abadi MT Condensed Extra Bold" w:cs="Abadi MT Condensed Extra Bold" w:eastAsia="Abadi MT Condensed Extra Bold"/>
                      <w:sz w:val="37"/>
                      <w:szCs w:val="37"/>
                    </w:rPr>
                  </w:pPr>
                  <w:r>
                    <w:rPr>
                      <w:rFonts w:ascii="Abadi MT Condensed Extra Bold"/>
                      <w:b/>
                      <w:color w:val="FFFFFF"/>
                      <w:spacing w:val="-1"/>
                      <w:w w:val="100"/>
                      <w:sz w:val="37"/>
                    </w:rPr>
                    <w:t>20-9-2020</w:t>
                  </w:r>
                  <w:r>
                    <w:rPr>
                      <w:rFonts w:ascii="Abadi MT Condensed Extra Bold"/>
                      <w:w w:val="100"/>
                      <w:sz w:val="3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z w:val="26"/>
        </w:rPr>
        <w:t>Is 55, </w:t>
      </w:r>
      <w:r>
        <w:rPr>
          <w:rFonts w:ascii="Times New Roman"/>
          <w:color w:val="231F20"/>
          <w:spacing w:val="-3"/>
          <w:sz w:val="26"/>
        </w:rPr>
        <w:t>6-9. </w:t>
      </w:r>
      <w:r>
        <w:rPr>
          <w:rFonts w:ascii="Times New Roman"/>
          <w:b/>
          <w:i/>
          <w:color w:val="231F20"/>
          <w:sz w:val="26"/>
        </w:rPr>
        <w:t>Mis </w:t>
      </w:r>
      <w:r>
        <w:rPr>
          <w:rFonts w:ascii="Times New Roman"/>
          <w:b/>
          <w:i/>
          <w:color w:val="231F20"/>
          <w:spacing w:val="-3"/>
          <w:sz w:val="26"/>
        </w:rPr>
        <w:t>planes </w:t>
      </w:r>
      <w:r>
        <w:rPr>
          <w:rFonts w:ascii="Times New Roman"/>
          <w:b/>
          <w:i/>
          <w:color w:val="231F20"/>
          <w:sz w:val="26"/>
        </w:rPr>
        <w:t>no son </w:t>
      </w:r>
      <w:r>
        <w:rPr>
          <w:rFonts w:ascii="Times New Roman"/>
          <w:b/>
          <w:i/>
          <w:color w:val="231F20"/>
          <w:spacing w:val="-3"/>
          <w:sz w:val="26"/>
        </w:rPr>
        <w:t>vuestros</w:t>
      </w:r>
      <w:r>
        <w:rPr>
          <w:rFonts w:ascii="Times New Roman"/>
          <w:b/>
          <w:i/>
          <w:color w:val="231F20"/>
          <w:spacing w:val="-45"/>
          <w:sz w:val="26"/>
        </w:rPr>
        <w:t> </w:t>
      </w:r>
      <w:r>
        <w:rPr>
          <w:rFonts w:ascii="Times New Roman"/>
          <w:b/>
          <w:i/>
          <w:color w:val="231F20"/>
          <w:spacing w:val="-3"/>
          <w:sz w:val="26"/>
        </w:rPr>
        <w:t>planes.</w:t>
      </w:r>
      <w:r>
        <w:rPr>
          <w:rFonts w:asci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126" w:after="0"/>
        <w:ind w:left="293" w:right="0" w:hanging="147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Sal</w:t>
      </w:r>
      <w:r>
        <w:rPr>
          <w:rFonts w:ascii="Times New Roman" w:hAnsi="Times New Roman"/>
          <w:color w:val="231F20"/>
          <w:spacing w:val="-6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144.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R.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Cerca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está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el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Señor</w:t>
      </w:r>
      <w:r>
        <w:rPr>
          <w:rFonts w:ascii="Times New Roman" w:hAnsi="Times New Roman"/>
          <w:b/>
          <w:i/>
          <w:color w:val="231F20"/>
          <w:spacing w:val="-6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de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los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que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lo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invocan.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126" w:after="0"/>
        <w:ind w:left="293" w:right="0" w:hanging="147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Flp 1, </w:t>
      </w:r>
      <w:r>
        <w:rPr>
          <w:rFonts w:ascii="Times New Roman" w:hAnsi="Times New Roman"/>
          <w:color w:val="231F20"/>
          <w:spacing w:val="-3"/>
          <w:sz w:val="26"/>
        </w:rPr>
        <w:t>20c-24. 27a.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Para </w:t>
      </w:r>
      <w:r>
        <w:rPr>
          <w:rFonts w:ascii="Times New Roman" w:hAnsi="Times New Roman"/>
          <w:b/>
          <w:i/>
          <w:color w:val="231F20"/>
          <w:sz w:val="26"/>
        </w:rPr>
        <w:t>mí la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vida </w:t>
      </w:r>
      <w:r>
        <w:rPr>
          <w:rFonts w:ascii="Times New Roman" w:hAnsi="Times New Roman"/>
          <w:b/>
          <w:i/>
          <w:color w:val="231F20"/>
          <w:sz w:val="26"/>
        </w:rPr>
        <w:t>es</w:t>
      </w:r>
      <w:r>
        <w:rPr>
          <w:rFonts w:ascii="Times New Roman" w:hAnsi="Times New Roman"/>
          <w:b/>
          <w:i/>
          <w:color w:val="231F20"/>
          <w:spacing w:val="-43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Cristo.</w:t>
      </w:r>
      <w:r>
        <w:rPr>
          <w:rFonts w:ascii="Times New Roman" w:hAnsi="Times New Roman"/>
          <w:sz w:val="26"/>
        </w:rPr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40" w:lineRule="auto" w:before="126" w:after="0"/>
        <w:ind w:left="293" w:right="0" w:hanging="147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Mt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color w:val="231F20"/>
          <w:sz w:val="26"/>
        </w:rPr>
        <w:t>20,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color w:val="231F20"/>
          <w:spacing w:val="-3"/>
          <w:sz w:val="26"/>
        </w:rPr>
        <w:t>1-16.</w:t>
      </w:r>
      <w:r>
        <w:rPr>
          <w:rFonts w:ascii="Times New Roman" w:hAnsi="Times New Roman"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10"/>
          <w:sz w:val="26"/>
        </w:rPr>
        <w:t>¿Vas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tener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tú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envidia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porque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yo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z w:val="26"/>
        </w:rPr>
        <w:t>soy</w:t>
      </w:r>
      <w:r>
        <w:rPr>
          <w:rFonts w:ascii="Times New Roman" w:hAnsi="Times New Roman"/>
          <w:b/>
          <w:i/>
          <w:color w:val="231F20"/>
          <w:spacing w:val="-7"/>
          <w:sz w:val="26"/>
        </w:rPr>
        <w:t> </w:t>
      </w:r>
      <w:r>
        <w:rPr>
          <w:rFonts w:ascii="Times New Roman" w:hAnsi="Times New Roman"/>
          <w:b/>
          <w:i/>
          <w:color w:val="231F20"/>
          <w:spacing w:val="-3"/>
          <w:sz w:val="26"/>
        </w:rPr>
        <w:t>bueno?</w:t>
      </w:r>
      <w:r>
        <w:rPr>
          <w:rFonts w:ascii="Times New Roman" w:hAnsi="Times New Roman"/>
          <w:sz w:val="26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i/>
          <w:sz w:val="13"/>
          <w:szCs w:val="13"/>
        </w:rPr>
      </w:pPr>
    </w:p>
    <w:p>
      <w:pPr>
        <w:spacing w:line="67" w:lineRule="exact"/>
        <w:ind w:left="113" w:right="0" w:firstLine="0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position w:val="0"/>
          <w:sz w:val="6"/>
          <w:szCs w:val="6"/>
        </w:rPr>
        <w:pict>
          <v:group style="width:366.25pt;height:3.4pt;mso-position-horizontal-relative:char;mso-position-vertical-relative:line" coordorigin="0,0" coordsize="7325,68">
            <v:group style="position:absolute;left:34;top:34;width:7257;height:2" coordorigin="34,34" coordsize="7257,2">
              <v:shape style="position:absolute;left:34;top:34;width:7257;height:2" coordorigin="34,34" coordsize="7257,0" path="m34,34l7291,34e" filled="false" stroked="true" strokeweight="3.39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0"/>
          <w:sz w:val="6"/>
          <w:szCs w:val="6"/>
        </w:rPr>
      </w:r>
    </w:p>
    <w:p>
      <w:pPr>
        <w:spacing w:line="256" w:lineRule="auto" w:before="95"/>
        <w:ind w:left="146" w:right="143" w:firstLine="0"/>
        <w:jc w:val="both"/>
        <w:rPr>
          <w:rFonts w:ascii="Minion Pro" w:hAnsi="Minion Pro" w:cs="Minion Pro" w:eastAsia="Minion Pro"/>
          <w:sz w:val="25"/>
          <w:szCs w:val="25"/>
        </w:rPr>
      </w:pPr>
      <w:r>
        <w:rPr>
          <w:rFonts w:ascii="Minion Pro" w:hAnsi="Minion Pro"/>
          <w:color w:val="231F20"/>
          <w:sz w:val="25"/>
        </w:rPr>
        <w:t>«Mis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planes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no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son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vuestros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planes»,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nos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dice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el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Señor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(1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lect.).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Pensa-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mos que nosotros somos los buenos y que por eso tenemos derecho a</w:t>
      </w:r>
      <w:r>
        <w:rPr>
          <w:rFonts w:ascii="Minion Pro" w:hAnsi="Minion Pro"/>
          <w:color w:val="231F20"/>
          <w:spacing w:val="47"/>
          <w:sz w:val="25"/>
        </w:rPr>
        <w:t> </w:t>
      </w:r>
      <w:r>
        <w:rPr>
          <w:rFonts w:ascii="Minion Pro" w:hAnsi="Minion Pro"/>
          <w:color w:val="231F20"/>
          <w:sz w:val="25"/>
        </w:rPr>
        <w:t>la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salvación; y nos molesta que gente recién llegada a la fe o a la</w:t>
      </w:r>
      <w:r>
        <w:rPr>
          <w:rFonts w:ascii="Minion Pro" w:hAnsi="Minion Pro"/>
          <w:color w:val="231F20"/>
          <w:spacing w:val="9"/>
          <w:sz w:val="25"/>
        </w:rPr>
        <w:t> </w:t>
      </w:r>
      <w:r>
        <w:rPr>
          <w:rFonts w:ascii="Minion Pro" w:hAnsi="Minion Pro"/>
          <w:color w:val="231F20"/>
          <w:sz w:val="25"/>
        </w:rPr>
        <w:t>conversión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sean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consideradas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en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la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comunidad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cristiana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con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los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mismos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derechos</w:t>
      </w:r>
      <w:r>
        <w:rPr>
          <w:rFonts w:ascii="Minion Pro" w:hAnsi="Minion Pro"/>
          <w:color w:val="231F20"/>
          <w:spacing w:val="-19"/>
          <w:sz w:val="25"/>
        </w:rPr>
        <w:t> </w:t>
      </w:r>
      <w:r>
        <w:rPr>
          <w:rFonts w:ascii="Minion Pro" w:hAnsi="Minion Pro"/>
          <w:color w:val="231F20"/>
          <w:sz w:val="25"/>
        </w:rPr>
        <w:t>que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nosotros. Y nos olvidamos de que todo lo que somos como cristianos,</w:t>
      </w:r>
      <w:r>
        <w:rPr>
          <w:rFonts w:ascii="Minion Pro" w:hAnsi="Minion Pro"/>
          <w:color w:val="231F20"/>
          <w:spacing w:val="-37"/>
          <w:sz w:val="25"/>
        </w:rPr>
        <w:t> </w:t>
      </w:r>
      <w:r>
        <w:rPr>
          <w:rFonts w:ascii="Minion Pro" w:hAnsi="Minion Pro"/>
          <w:color w:val="231F20"/>
          <w:sz w:val="25"/>
        </w:rPr>
        <w:t>no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es por nuestros méritos sino que se lo debemos al </w:t>
      </w:r>
      <w:r>
        <w:rPr>
          <w:rFonts w:ascii="Minion Pro" w:hAnsi="Minion Pro"/>
          <w:color w:val="231F20"/>
          <w:spacing w:val="-3"/>
          <w:sz w:val="25"/>
        </w:rPr>
        <w:t>Señor, </w:t>
      </w:r>
      <w:r>
        <w:rPr>
          <w:rFonts w:ascii="Minion Pro" w:hAnsi="Minion Pro"/>
          <w:color w:val="231F20"/>
          <w:sz w:val="25"/>
        </w:rPr>
        <w:t>que es</w:t>
      </w:r>
      <w:r>
        <w:rPr>
          <w:rFonts w:ascii="Minion Pro" w:hAnsi="Minion Pro"/>
          <w:color w:val="231F20"/>
          <w:spacing w:val="1"/>
          <w:sz w:val="25"/>
        </w:rPr>
        <w:t> </w:t>
      </w:r>
      <w:r>
        <w:rPr>
          <w:rFonts w:ascii="Minion Pro" w:hAnsi="Minion Pro"/>
          <w:color w:val="231F20"/>
          <w:sz w:val="25"/>
        </w:rPr>
        <w:t>clemente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y misericordioso, cariñoso con todas sus criaturas, justo en todos sus</w:t>
      </w:r>
      <w:r>
        <w:rPr>
          <w:rFonts w:ascii="Minion Pro" w:hAnsi="Minion Pro"/>
          <w:color w:val="231F20"/>
          <w:spacing w:val="18"/>
          <w:sz w:val="25"/>
        </w:rPr>
        <w:t> </w:t>
      </w:r>
      <w:r>
        <w:rPr>
          <w:rFonts w:ascii="Minion Pro" w:hAnsi="Minion Pro"/>
          <w:color w:val="231F20"/>
          <w:sz w:val="25"/>
        </w:rPr>
        <w:t>ca-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minos (salmo </w:t>
      </w:r>
      <w:r>
        <w:rPr>
          <w:rFonts w:ascii="Minion Pro" w:hAnsi="Minion Pro"/>
          <w:color w:val="231F20"/>
          <w:spacing w:val="-3"/>
          <w:sz w:val="25"/>
        </w:rPr>
        <w:t>resp.); </w:t>
      </w:r>
      <w:r>
        <w:rPr>
          <w:rFonts w:ascii="Minion Pro" w:hAnsi="Minion Pro"/>
          <w:color w:val="231F20"/>
          <w:sz w:val="25"/>
        </w:rPr>
        <w:t>y de que nos dice «¿vas a tener tú envidia porque</w:t>
      </w:r>
      <w:r>
        <w:rPr>
          <w:rFonts w:ascii="Minion Pro" w:hAnsi="Minion Pro"/>
          <w:color w:val="231F20"/>
          <w:spacing w:val="4"/>
          <w:sz w:val="25"/>
        </w:rPr>
        <w:t> </w:t>
      </w:r>
      <w:r>
        <w:rPr>
          <w:rFonts w:ascii="Minion Pro" w:hAnsi="Minion Pro"/>
          <w:color w:val="231F20"/>
          <w:sz w:val="25"/>
        </w:rPr>
        <w:t>yo</w:t>
      </w:r>
      <w:r>
        <w:rPr>
          <w:rFonts w:ascii="Minion Pro" w:hAnsi="Minion Pro"/>
          <w:color w:val="231F20"/>
          <w:w w:val="99"/>
          <w:sz w:val="25"/>
        </w:rPr>
        <w:t> </w:t>
      </w:r>
      <w:r>
        <w:rPr>
          <w:rFonts w:ascii="Minion Pro" w:hAnsi="Minion Pro"/>
          <w:color w:val="231F20"/>
          <w:sz w:val="25"/>
        </w:rPr>
        <w:t>soy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bueno?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Así,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los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últimos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serán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primeros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y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los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primeros,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z w:val="25"/>
        </w:rPr>
        <w:t>últimos»</w:t>
      </w:r>
      <w:r>
        <w:rPr>
          <w:rFonts w:ascii="Minion Pro" w:hAnsi="Minion Pro"/>
          <w:color w:val="231F20"/>
          <w:spacing w:val="-10"/>
          <w:sz w:val="25"/>
        </w:rPr>
        <w:t> </w:t>
      </w:r>
      <w:r>
        <w:rPr>
          <w:rFonts w:ascii="Minion Pro" w:hAnsi="Minion Pro"/>
          <w:color w:val="231F20"/>
          <w:spacing w:val="-5"/>
          <w:sz w:val="25"/>
        </w:rPr>
        <w:t>(Ev.).</w:t>
      </w:r>
      <w:r>
        <w:rPr>
          <w:rFonts w:ascii="Minion Pro" w:hAnsi="Minion Pro"/>
          <w:spacing w:val="-5"/>
          <w:sz w:val="25"/>
        </w:rPr>
      </w:r>
    </w:p>
    <w:p>
      <w:pPr>
        <w:spacing w:before="172"/>
        <w:ind w:left="146" w:right="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28.346001pt;margin-top:8.614357pt;width:362.85pt;height:.1pt;mso-position-horizontal-relative:page;mso-position-vertical-relative:paragraph;z-index:-5800" coordorigin="567,172" coordsize="7257,2">
            <v:shape style="position:absolute;left:567;top:172;width:7257;height:2" coordorigin="567,172" coordsize="7257,0" path="m567,172l7824,172e" filled="false" stroked="true" strokeweight="3.543pt" strokecolor="#231f20">
              <v:path arrowok="t"/>
            </v:shape>
            <w10:wrap type="none"/>
          </v:group>
        </w:pic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orresponsabilidad</w:t>
      </w:r>
      <w:r>
        <w:rPr>
          <w:rFonts w:ascii="Times New Roman" w:hAnsi="Times New Roman"/>
          <w:color w:val="231F20"/>
          <w:w w:val="125"/>
          <w:sz w:val="46"/>
        </w:rPr>
        <w:t>, </w:t>
      </w:r>
      <w:r>
        <w:rPr>
          <w:rFonts w:ascii="Times New Roman" w:hAnsi="Times New Roman"/>
          <w:color w:val="231F20"/>
          <w:w w:val="125"/>
          <w:sz w:val="32"/>
        </w:rPr>
        <w:t>signo de</w:t>
      </w:r>
      <w:r>
        <w:rPr>
          <w:rFonts w:ascii="Times New Roman" w:hAnsi="Times New Roman"/>
          <w:color w:val="231F20"/>
          <w:spacing w:val="31"/>
          <w:w w:val="125"/>
          <w:sz w:val="32"/>
        </w:rPr>
        <w:t> </w:t>
      </w:r>
      <w:r>
        <w:rPr>
          <w:rFonts w:ascii="Times New Roman" w:hAnsi="Times New Roman"/>
          <w:b/>
          <w:color w:val="231F20"/>
          <w:w w:val="125"/>
          <w:sz w:val="46"/>
        </w:rPr>
        <w:t>C</w:t>
      </w:r>
      <w:r>
        <w:rPr>
          <w:rFonts w:ascii="Times New Roman" w:hAnsi="Times New Roman"/>
          <w:b/>
          <w:color w:val="231F20"/>
          <w:w w:val="125"/>
          <w:sz w:val="32"/>
        </w:rPr>
        <w:t>omunión</w:t>
      </w:r>
      <w:r>
        <w:rPr>
          <w:rFonts w:ascii="Times New Roman" w:hAnsi="Times New Roman"/>
          <w:sz w:val="32"/>
        </w:rPr>
      </w:r>
    </w:p>
    <w:p>
      <w:pPr>
        <w:pStyle w:val="Heading1"/>
        <w:spacing w:line="240" w:lineRule="auto" w:before="187"/>
        <w:ind w:right="0" w:firstLine="0"/>
        <w:jc w:val="center"/>
      </w:pPr>
      <w:r>
        <w:rPr/>
        <w:pict>
          <v:shape style="position:absolute;margin-left:28.346457pt;margin-top:13.479229pt;width:91.047453pt;height:82.511pt;mso-position-horizontal-relative:page;mso-position-vertical-relative:paragraph;z-index:1120" type="#_x0000_t75" stroked="false">
            <v:imagedata r:id="rId7" o:title=""/>
          </v:shape>
        </w:pict>
      </w:r>
      <w:r>
        <w:rPr>
          <w:color w:val="231F20"/>
          <w:w w:val="120"/>
        </w:rPr>
        <w:t>¿Cómo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podemos</w:t>
      </w:r>
      <w:r>
        <w:rPr>
          <w:color w:val="231F20"/>
          <w:spacing w:val="-36"/>
          <w:w w:val="120"/>
        </w:rPr>
        <w:t> </w:t>
      </w:r>
      <w:r>
        <w:rPr>
          <w:color w:val="231F20"/>
          <w:w w:val="120"/>
        </w:rPr>
        <w:t>colaborar?</w:t>
      </w:r>
      <w:r>
        <w:rPr/>
      </w:r>
    </w:p>
    <w:p>
      <w:pPr>
        <w:spacing w:line="244" w:lineRule="auto" w:before="6"/>
        <w:ind w:left="2066" w:right="237" w:hanging="1"/>
        <w:jc w:val="center"/>
        <w:rPr>
          <w:rFonts w:ascii="Minion Pro" w:hAnsi="Minion Pro" w:cs="Minion Pro" w:eastAsia="Minion Pro"/>
          <w:sz w:val="29"/>
          <w:szCs w:val="29"/>
        </w:rPr>
      </w:pPr>
      <w:r>
        <w:rPr>
          <w:rFonts w:ascii="Minion Pro" w:hAnsi="Minion Pro"/>
          <w:color w:val="231F20"/>
          <w:w w:val="120"/>
          <w:sz w:val="29"/>
        </w:rPr>
        <w:t>Sintiéndonos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todos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invitados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4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vir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comunión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ser</w:t>
      </w:r>
      <w:r>
        <w:rPr>
          <w:rFonts w:ascii="Minion Pro" w:hAnsi="Minion Pro"/>
          <w:color w:val="231F20"/>
          <w:spacing w:val="-23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co-responsables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para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anunciar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el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Evangelio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y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a</w:t>
      </w:r>
      <w:r>
        <w:rPr>
          <w:rFonts w:ascii="Minion Pro" w:hAnsi="Minion Pro"/>
          <w:color w:val="231F20"/>
          <w:spacing w:val="-20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ayudar-</w:t>
      </w:r>
      <w:r>
        <w:rPr>
          <w:rFonts w:ascii="Minion Pro" w:hAnsi="Minion Pro"/>
          <w:color w:val="231F20"/>
          <w:w w:val="118"/>
          <w:sz w:val="29"/>
        </w:rPr>
        <w:t> </w:t>
      </w:r>
      <w:r>
        <w:rPr>
          <w:rFonts w:ascii="Minion Pro" w:hAnsi="Minion Pro"/>
          <w:color w:val="231F20"/>
          <w:w w:val="120"/>
          <w:sz w:val="29"/>
        </w:rPr>
        <w:t>nos</w:t>
      </w:r>
      <w:r>
        <w:rPr>
          <w:rFonts w:ascii="Minion Pro" w:hAnsi="Minion Pro"/>
          <w:color w:val="231F20"/>
          <w:spacing w:val="-42"/>
          <w:w w:val="120"/>
          <w:sz w:val="29"/>
        </w:rPr>
        <w:t> </w:t>
      </w:r>
      <w:r>
        <w:rPr>
          <w:rFonts w:ascii="Minion Pro" w:hAnsi="Minion Pro"/>
          <w:color w:val="231F20"/>
          <w:spacing w:val="-3"/>
          <w:w w:val="120"/>
          <w:sz w:val="29"/>
        </w:rPr>
        <w:t>mutuamente.</w:t>
      </w:r>
      <w:r>
        <w:rPr>
          <w:rFonts w:ascii="Minion Pro" w:hAnsi="Minion Pro"/>
          <w:spacing w:val="-3"/>
          <w:sz w:val="29"/>
        </w:rPr>
      </w: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spacing w:line="70" w:lineRule="exact"/>
        <w:ind w:left="111" w:right="0" w:firstLine="0"/>
        <w:rPr>
          <w:rFonts w:ascii="Minion Pro" w:hAnsi="Minion Pro" w:cs="Minion Pro" w:eastAsia="Minion Pro"/>
          <w:sz w:val="7"/>
          <w:szCs w:val="7"/>
        </w:rPr>
      </w:pPr>
      <w:r>
        <w:rPr>
          <w:rFonts w:ascii="Minion Pro" w:hAnsi="Minion Pro" w:cs="Minion Pro" w:eastAsia="Minion Pro"/>
          <w:position w:val="0"/>
          <w:sz w:val="7"/>
          <w:szCs w:val="7"/>
        </w:rPr>
        <w:pict>
          <v:group style="width:366.4pt;height:3.55pt;mso-position-horizontal-relative:char;mso-position-vertical-relative:line" coordorigin="0,0" coordsize="7328,71">
            <v:group style="position:absolute;left:35;top:35;width:7257;height:2" coordorigin="35,35" coordsize="7257,2">
              <v:shape style="position:absolute;left:35;top:35;width:7257;height:2" coordorigin="35,35" coordsize="7257,0" path="m35,35l7292,35e" filled="false" stroked="true" strokeweight="3.543pt" strokecolor="#231f20">
                <v:path arrowok="t"/>
              </v:shape>
            </v:group>
          </v:group>
        </w:pict>
      </w:r>
      <w:r>
        <w:rPr>
          <w:rFonts w:ascii="Minion Pro" w:hAnsi="Minion Pro" w:cs="Minion Pro" w:eastAsia="Minion Pro"/>
          <w:position w:val="0"/>
          <w:sz w:val="7"/>
          <w:szCs w:val="7"/>
        </w:rPr>
      </w:r>
    </w:p>
    <w:p>
      <w:pPr>
        <w:spacing w:after="0" w:line="70" w:lineRule="exact"/>
        <w:rPr>
          <w:rFonts w:ascii="Minion Pro" w:hAnsi="Minion Pro" w:cs="Minion Pro" w:eastAsia="Minion Pro"/>
          <w:sz w:val="7"/>
          <w:szCs w:val="7"/>
        </w:rPr>
        <w:sectPr>
          <w:type w:val="continuous"/>
          <w:pgSz w:w="8400" w:h="11910"/>
          <w:pgMar w:top="420" w:bottom="280" w:left="420" w:right="420"/>
        </w:sectPr>
      </w:pPr>
    </w:p>
    <w:p>
      <w:pPr>
        <w:spacing w:before="14"/>
        <w:ind w:left="226" w:right="0" w:firstLine="0"/>
        <w:jc w:val="left"/>
        <w:rPr>
          <w:rFonts w:ascii="Minion Pro" w:hAnsi="Minion Pro" w:cs="Minion Pro" w:eastAsia="Minion Pro"/>
          <w:sz w:val="30"/>
          <w:szCs w:val="30"/>
        </w:rPr>
      </w:pPr>
      <w:r>
        <w:rPr>
          <w:rFonts w:ascii="Minion Pro" w:hAnsi="Minion Pro"/>
          <w:color w:val="231F20"/>
          <w:spacing w:val="-3"/>
          <w:w w:val="115"/>
          <w:sz w:val="30"/>
        </w:rPr>
        <w:t>¿SOY </w:t>
      </w:r>
      <w:r>
        <w:rPr>
          <w:rFonts w:ascii="Minion Pro" w:hAnsi="Minion Pro"/>
          <w:color w:val="231F20"/>
          <w:w w:val="115"/>
          <w:sz w:val="30"/>
        </w:rPr>
        <w:t>DEMASIADO</w:t>
      </w:r>
      <w:r>
        <w:rPr>
          <w:rFonts w:ascii="Minion Pro" w:hAnsi="Minion Pro"/>
          <w:color w:val="231F20"/>
          <w:spacing w:val="-61"/>
          <w:w w:val="115"/>
          <w:sz w:val="30"/>
        </w:rPr>
        <w:t> </w:t>
      </w:r>
      <w:r>
        <w:rPr>
          <w:rFonts w:ascii="Minion Pro" w:hAnsi="Minion Pro"/>
          <w:color w:val="231F20"/>
          <w:w w:val="115"/>
          <w:sz w:val="30"/>
        </w:rPr>
        <w:t>GENEROSO?</w:t>
      </w:r>
      <w:r>
        <w:rPr>
          <w:rFonts w:ascii="Minion Pro" w:hAnsi="Minion Pro"/>
          <w:sz w:val="30"/>
        </w:rPr>
      </w:r>
    </w:p>
    <w:p>
      <w:pPr>
        <w:spacing w:line="240" w:lineRule="auto" w:before="7"/>
        <w:rPr>
          <w:rFonts w:ascii="Minion Pro" w:hAnsi="Minion Pro" w:cs="Minion Pro" w:eastAsia="Minion Pro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+ Lectura del santo Evangelio según san</w:t>
      </w:r>
      <w:r>
        <w:rPr>
          <w:color w:val="231F20"/>
          <w:spacing w:val="-23"/>
        </w:rPr>
        <w:t> </w:t>
      </w:r>
      <w:r>
        <w:rPr>
          <w:color w:val="231F20"/>
          <w:spacing w:val="-3"/>
        </w:rPr>
        <w:t>Mateo.</w:t>
      </w:r>
      <w:r>
        <w:rPr>
          <w:spacing w:val="-3"/>
        </w:rPr>
      </w:r>
    </w:p>
    <w:p>
      <w:pPr>
        <w:spacing w:line="240" w:lineRule="auto" w:before="8"/>
        <w:rPr>
          <w:rFonts w:ascii="Minion Pro" w:hAnsi="Minion Pro" w:cs="Minion Pro" w:eastAsia="Minion Pro"/>
          <w:sz w:val="31"/>
          <w:szCs w:val="31"/>
        </w:rPr>
      </w:pPr>
      <w:r>
        <w:rPr/>
        <w:br w:type="column"/>
      </w:r>
      <w:r>
        <w:rPr>
          <w:rFonts w:ascii="Minion Pro"/>
          <w:sz w:val="31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20"/>
        </w:rPr>
        <w:t>Mt 20,</w:t>
      </w:r>
      <w:r>
        <w:rPr>
          <w:rFonts w:ascii="Times New Roman"/>
          <w:color w:val="231F20"/>
          <w:spacing w:val="-19"/>
        </w:rPr>
        <w:t> </w:t>
      </w:r>
      <w:r>
        <w:rPr>
          <w:rFonts w:ascii="Times New Roman"/>
          <w:color w:val="231F20"/>
          <w:spacing w:val="-3"/>
        </w:rPr>
        <w:t>1-16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8400" w:h="11910"/>
          <w:pgMar w:top="600" w:bottom="280" w:left="340" w:right="460"/>
          <w:cols w:num="2" w:equalWidth="0">
            <w:col w:w="5030" w:space="1111"/>
            <w:col w:w="1459"/>
          </w:cols>
        </w:sectPr>
      </w:pPr>
    </w:p>
    <w:p>
      <w:pPr>
        <w:pStyle w:val="BodyText"/>
        <w:spacing w:line="232" w:lineRule="auto"/>
        <w:ind w:right="107"/>
        <w:jc w:val="both"/>
      </w:pPr>
      <w:r>
        <w:rPr>
          <w:color w:val="231F20"/>
        </w:rPr>
        <w:t>En</w:t>
      </w:r>
      <w:r>
        <w:rPr>
          <w:color w:val="231F20"/>
          <w:spacing w:val="14"/>
        </w:rPr>
        <w:t> </w:t>
      </w:r>
      <w:r>
        <w:rPr>
          <w:color w:val="231F20"/>
        </w:rPr>
        <w:t>aquel</w:t>
      </w:r>
      <w:r>
        <w:rPr>
          <w:color w:val="231F20"/>
          <w:spacing w:val="14"/>
        </w:rPr>
        <w:t> </w:t>
      </w:r>
      <w:r>
        <w:rPr>
          <w:color w:val="231F20"/>
        </w:rPr>
        <w:t>tiempo,</w:t>
      </w:r>
      <w:r>
        <w:rPr>
          <w:color w:val="231F20"/>
          <w:spacing w:val="14"/>
        </w:rPr>
        <w:t> </w:t>
      </w:r>
      <w:r>
        <w:rPr>
          <w:color w:val="231F20"/>
        </w:rPr>
        <w:t>dijo</w:t>
      </w:r>
      <w:r>
        <w:rPr>
          <w:color w:val="231F20"/>
          <w:spacing w:val="14"/>
        </w:rPr>
        <w:t> </w:t>
      </w:r>
      <w:r>
        <w:rPr>
          <w:color w:val="231F20"/>
        </w:rPr>
        <w:t>Jesús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sus</w:t>
      </w:r>
      <w:r>
        <w:rPr>
          <w:color w:val="231F20"/>
          <w:spacing w:val="14"/>
        </w:rPr>
        <w:t> </w:t>
      </w:r>
      <w:r>
        <w:rPr>
          <w:color w:val="231F20"/>
        </w:rPr>
        <w:t>discípulos</w:t>
      </w:r>
      <w:r>
        <w:rPr>
          <w:color w:val="231F20"/>
          <w:spacing w:val="14"/>
        </w:rPr>
        <w:t> </w:t>
      </w:r>
      <w:r>
        <w:rPr>
          <w:color w:val="231F20"/>
        </w:rPr>
        <w:t>esta</w:t>
      </w:r>
      <w:r>
        <w:rPr>
          <w:color w:val="231F20"/>
          <w:spacing w:val="14"/>
        </w:rPr>
        <w:t> </w:t>
      </w:r>
      <w:r>
        <w:rPr>
          <w:color w:val="231F20"/>
        </w:rPr>
        <w:t>parábola:</w:t>
      </w:r>
      <w:r>
        <w:rPr>
          <w:color w:val="231F20"/>
          <w:spacing w:val="14"/>
        </w:rPr>
        <w:t> </w:t>
      </w:r>
      <w:r>
        <w:rPr>
          <w:color w:val="231F20"/>
        </w:rPr>
        <w:t>«El</w:t>
      </w:r>
      <w:r>
        <w:rPr>
          <w:color w:val="231F20"/>
          <w:spacing w:val="14"/>
        </w:rPr>
        <w:t> </w:t>
      </w:r>
      <w:r>
        <w:rPr>
          <w:color w:val="231F20"/>
        </w:rPr>
        <w:t>reino</w:t>
      </w:r>
      <w:r>
        <w:rPr>
          <w:color w:val="231F20"/>
          <w:spacing w:val="14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los</w:t>
      </w:r>
      <w:r>
        <w:rPr>
          <w:color w:val="231F20"/>
        </w:rPr>
        <w:t> cielos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parece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un</w:t>
      </w:r>
      <w:r>
        <w:rPr>
          <w:color w:val="231F20"/>
          <w:spacing w:val="-7"/>
        </w:rPr>
        <w:t> </w:t>
      </w:r>
      <w:r>
        <w:rPr>
          <w:color w:val="231F20"/>
        </w:rPr>
        <w:t>propietario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al</w:t>
      </w:r>
      <w:r>
        <w:rPr>
          <w:color w:val="231F20"/>
          <w:spacing w:val="-7"/>
        </w:rPr>
        <w:t> </w:t>
      </w:r>
      <w:r>
        <w:rPr>
          <w:color w:val="231F20"/>
        </w:rPr>
        <w:t>amanecer</w:t>
      </w:r>
      <w:r>
        <w:rPr>
          <w:color w:val="231F20"/>
          <w:spacing w:val="-7"/>
        </w:rPr>
        <w:t> </w:t>
      </w:r>
      <w:r>
        <w:rPr>
          <w:color w:val="231F20"/>
        </w:rPr>
        <w:t>salió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contratar</w:t>
      </w:r>
      <w:r>
        <w:rPr>
          <w:color w:val="231F20"/>
          <w:spacing w:val="-7"/>
        </w:rPr>
        <w:t> </w:t>
      </w:r>
      <w:r>
        <w:rPr>
          <w:color w:val="231F20"/>
        </w:rPr>
        <w:t>jornaleros</w:t>
      </w:r>
      <w:r>
        <w:rPr>
          <w:color w:val="231F20"/>
        </w:rPr>
        <w:t> para su viña. Después de ajustarse con ellos en un denario por jornada,</w:t>
      </w:r>
      <w:r>
        <w:rPr>
          <w:color w:val="231F20"/>
          <w:spacing w:val="3"/>
        </w:rPr>
        <w:t> </w:t>
      </w:r>
      <w:r>
        <w:rPr>
          <w:color w:val="231F20"/>
        </w:rPr>
        <w:t>los</w:t>
      </w:r>
      <w:r>
        <w:rPr>
          <w:color w:val="231F20"/>
        </w:rPr>
        <w:t> mandó a la</w:t>
      </w:r>
      <w:r>
        <w:rPr>
          <w:color w:val="231F20"/>
          <w:spacing w:val="-6"/>
        </w:rPr>
        <w:t> </w:t>
      </w:r>
      <w:r>
        <w:rPr>
          <w:color w:val="231F20"/>
        </w:rPr>
        <w:t>viña.</w:t>
      </w:r>
      <w:r>
        <w:rPr/>
      </w:r>
    </w:p>
    <w:p>
      <w:pPr>
        <w:pStyle w:val="BodyText"/>
        <w:spacing w:line="232" w:lineRule="auto"/>
        <w:ind w:right="106"/>
        <w:jc w:val="both"/>
      </w:pPr>
      <w:r>
        <w:rPr>
          <w:color w:val="231F20"/>
        </w:rPr>
        <w:t>Salió</w:t>
      </w:r>
      <w:r>
        <w:rPr>
          <w:color w:val="231F20"/>
          <w:spacing w:val="-8"/>
        </w:rPr>
        <w:t> </w:t>
      </w:r>
      <w:r>
        <w:rPr>
          <w:color w:val="231F20"/>
        </w:rPr>
        <w:t>otra</w:t>
      </w:r>
      <w:r>
        <w:rPr>
          <w:color w:val="231F20"/>
          <w:spacing w:val="-8"/>
        </w:rPr>
        <w:t> </w:t>
      </w:r>
      <w:r>
        <w:rPr>
          <w:color w:val="231F20"/>
        </w:rPr>
        <w:t>vez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media</w:t>
      </w:r>
      <w:r>
        <w:rPr>
          <w:color w:val="231F20"/>
          <w:spacing w:val="-8"/>
        </w:rPr>
        <w:t> </w:t>
      </w:r>
      <w:r>
        <w:rPr>
          <w:color w:val="231F20"/>
        </w:rPr>
        <w:t>mañana,</w:t>
      </w:r>
      <w:r>
        <w:rPr>
          <w:color w:val="231F20"/>
          <w:spacing w:val="-8"/>
        </w:rPr>
        <w:t> </w:t>
      </w:r>
      <w:r>
        <w:rPr>
          <w:color w:val="231F20"/>
        </w:rPr>
        <w:t>vio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otros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estaban</w:t>
      </w:r>
      <w:r>
        <w:rPr>
          <w:color w:val="231F20"/>
          <w:spacing w:val="-8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la</w:t>
      </w:r>
      <w:r>
        <w:rPr>
          <w:color w:val="231F20"/>
          <w:spacing w:val="-8"/>
        </w:rPr>
        <w:t> </w:t>
      </w:r>
      <w:r>
        <w:rPr>
          <w:color w:val="231F20"/>
        </w:rPr>
        <w:t>plaza</w:t>
      </w:r>
      <w:r>
        <w:rPr>
          <w:color w:val="231F20"/>
          <w:spacing w:val="-8"/>
        </w:rPr>
        <w:t> </w:t>
      </w:r>
      <w:r>
        <w:rPr>
          <w:color w:val="231F20"/>
        </w:rPr>
        <w:t>sin</w:t>
      </w:r>
      <w:r>
        <w:rPr>
          <w:color w:val="231F20"/>
          <w:spacing w:val="-8"/>
        </w:rPr>
        <w:t> </w:t>
      </w:r>
      <w:r>
        <w:rPr>
          <w:color w:val="231F20"/>
        </w:rPr>
        <w:t>trabajo</w:t>
      </w:r>
      <w:r>
        <w:rPr>
          <w:color w:val="231F20"/>
        </w:rPr>
        <w:t> y les dijo: </w:t>
      </w:r>
      <w:r>
        <w:rPr>
          <w:color w:val="231F20"/>
          <w:spacing w:val="-4"/>
        </w:rPr>
        <w:t>“Id </w:t>
      </w:r>
      <w:r>
        <w:rPr>
          <w:color w:val="231F20"/>
        </w:rPr>
        <w:t>también vosotros a mi viña y os pagaré lo</w:t>
      </w:r>
      <w:r>
        <w:rPr>
          <w:color w:val="231F20"/>
          <w:spacing w:val="-24"/>
        </w:rPr>
        <w:t> </w:t>
      </w:r>
      <w:r>
        <w:rPr>
          <w:color w:val="231F20"/>
        </w:rPr>
        <w:t>debido».</w:t>
      </w:r>
      <w:r>
        <w:rPr/>
      </w:r>
    </w:p>
    <w:p>
      <w:pPr>
        <w:pStyle w:val="BodyText"/>
        <w:spacing w:line="278" w:lineRule="exact"/>
        <w:ind w:right="0"/>
        <w:jc w:val="both"/>
      </w:pPr>
      <w:r>
        <w:rPr>
          <w:color w:val="231F20"/>
        </w:rPr>
        <w:t>Ellos</w:t>
      </w:r>
      <w:r>
        <w:rPr>
          <w:color w:val="231F20"/>
          <w:spacing w:val="-4"/>
        </w:rPr>
        <w:t> </w:t>
      </w:r>
      <w:r>
        <w:rPr>
          <w:color w:val="231F20"/>
        </w:rPr>
        <w:t>fueron.</w:t>
      </w:r>
      <w:r>
        <w:rPr/>
      </w:r>
    </w:p>
    <w:p>
      <w:pPr>
        <w:pStyle w:val="BodyText"/>
        <w:spacing w:line="280" w:lineRule="exact"/>
        <w:ind w:right="0"/>
        <w:jc w:val="both"/>
      </w:pPr>
      <w:r>
        <w:rPr>
          <w:color w:val="231F20"/>
        </w:rPr>
        <w:t>Salió de nuevo hacia mediodía y a media tarde, e hizo lo</w:t>
      </w:r>
      <w:r>
        <w:rPr>
          <w:color w:val="231F20"/>
          <w:spacing w:val="-21"/>
        </w:rPr>
        <w:t> </w:t>
      </w:r>
      <w:r>
        <w:rPr>
          <w:color w:val="231F20"/>
        </w:rPr>
        <w:t>mismo.</w:t>
      </w:r>
      <w:r>
        <w:rPr/>
      </w:r>
    </w:p>
    <w:p>
      <w:pPr>
        <w:pStyle w:val="BodyText"/>
        <w:spacing w:line="232" w:lineRule="auto" w:before="2"/>
        <w:ind w:right="106"/>
        <w:jc w:val="both"/>
      </w:pPr>
      <w:r>
        <w:rPr>
          <w:color w:val="231F20"/>
        </w:rPr>
        <w:t>Salió</w:t>
      </w:r>
      <w:r>
        <w:rPr>
          <w:color w:val="231F20"/>
          <w:spacing w:val="17"/>
        </w:rPr>
        <w:t> </w:t>
      </w:r>
      <w:r>
        <w:rPr>
          <w:color w:val="231F20"/>
        </w:rPr>
        <w:t>al</w:t>
      </w:r>
      <w:r>
        <w:rPr>
          <w:color w:val="231F20"/>
          <w:spacing w:val="17"/>
        </w:rPr>
        <w:t> </w:t>
      </w:r>
      <w:r>
        <w:rPr>
          <w:color w:val="231F20"/>
        </w:rPr>
        <w:t>caer</w:t>
      </w:r>
      <w:r>
        <w:rPr>
          <w:color w:val="231F20"/>
          <w:spacing w:val="17"/>
        </w:rPr>
        <w:t> </w:t>
      </w:r>
      <w:r>
        <w:rPr>
          <w:color w:val="231F20"/>
        </w:rPr>
        <w:t>la</w:t>
      </w:r>
      <w:r>
        <w:rPr>
          <w:color w:val="231F20"/>
          <w:spacing w:val="17"/>
        </w:rPr>
        <w:t> </w:t>
      </w:r>
      <w:r>
        <w:rPr>
          <w:color w:val="231F20"/>
        </w:rPr>
        <w:t>tarde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encontró</w:t>
      </w:r>
      <w:r>
        <w:rPr>
          <w:color w:val="231F20"/>
          <w:spacing w:val="17"/>
        </w:rPr>
        <w:t> </w:t>
      </w:r>
      <w:r>
        <w:rPr>
          <w:color w:val="231F20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otros,</w:t>
      </w:r>
      <w:r>
        <w:rPr>
          <w:color w:val="231F20"/>
          <w:spacing w:val="17"/>
        </w:rPr>
        <w:t> </w:t>
      </w:r>
      <w:r>
        <w:rPr>
          <w:color w:val="231F20"/>
        </w:rPr>
        <w:t>parados,</w:t>
      </w:r>
      <w:r>
        <w:rPr>
          <w:color w:val="231F20"/>
          <w:spacing w:val="17"/>
        </w:rPr>
        <w:t> </w:t>
      </w:r>
      <w:r>
        <w:rPr>
          <w:color w:val="231F20"/>
        </w:rPr>
        <w:t>y</w:t>
      </w:r>
      <w:r>
        <w:rPr>
          <w:color w:val="231F20"/>
          <w:spacing w:val="17"/>
        </w:rPr>
        <w:t> </w:t>
      </w:r>
      <w:r>
        <w:rPr>
          <w:color w:val="231F20"/>
        </w:rPr>
        <w:t>les</w:t>
      </w:r>
      <w:r>
        <w:rPr>
          <w:color w:val="231F20"/>
          <w:spacing w:val="17"/>
        </w:rPr>
        <w:t> </w:t>
      </w:r>
      <w:r>
        <w:rPr>
          <w:color w:val="231F20"/>
        </w:rPr>
        <w:t>dijo: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“Cómo</w:t>
      </w:r>
      <w:r>
        <w:rPr>
          <w:color w:val="231F20"/>
          <w:spacing w:val="17"/>
        </w:rPr>
        <w:t> </w:t>
      </w:r>
      <w:r>
        <w:rPr>
          <w:color w:val="231F20"/>
        </w:rPr>
        <w:t>es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</w:rPr>
        <w:t> estáis aquí el día entero sin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trabajar?”.</w:t>
      </w:r>
      <w:r>
        <w:rPr>
          <w:spacing w:val="-4"/>
        </w:rPr>
      </w:r>
    </w:p>
    <w:p>
      <w:pPr>
        <w:pStyle w:val="BodyText"/>
        <w:spacing w:line="232" w:lineRule="auto"/>
        <w:ind w:right="2981"/>
        <w:jc w:val="left"/>
      </w:pPr>
      <w:r>
        <w:rPr>
          <w:color w:val="231F20"/>
        </w:rPr>
        <w:t>Le respondieron: “Nadie nos ha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contratado”.</w:t>
      </w:r>
      <w:r>
        <w:rPr>
          <w:color w:val="231F20"/>
        </w:rPr>
        <w:t> Él les dijo: </w:t>
      </w:r>
      <w:r>
        <w:rPr>
          <w:color w:val="231F20"/>
          <w:spacing w:val="-4"/>
        </w:rPr>
        <w:t>“Id </w:t>
      </w:r>
      <w:r>
        <w:rPr>
          <w:color w:val="231F20"/>
        </w:rPr>
        <w:t>también vosotros a mi</w:t>
      </w:r>
      <w:r>
        <w:rPr>
          <w:color w:val="231F20"/>
          <w:spacing w:val="-11"/>
        </w:rPr>
        <w:t> </w:t>
      </w:r>
      <w:r>
        <w:rPr>
          <w:color w:val="231F20"/>
        </w:rPr>
        <w:t>viña".</w:t>
      </w:r>
      <w:r>
        <w:rPr/>
      </w:r>
    </w:p>
    <w:p>
      <w:pPr>
        <w:pStyle w:val="BodyText"/>
        <w:spacing w:line="232" w:lineRule="auto"/>
        <w:ind w:right="107"/>
        <w:jc w:val="both"/>
      </w:pPr>
      <w:r>
        <w:rPr>
          <w:color w:val="231F20"/>
        </w:rPr>
        <w:t>Cuando</w:t>
      </w:r>
      <w:r>
        <w:rPr>
          <w:color w:val="231F20"/>
          <w:spacing w:val="-9"/>
        </w:rPr>
        <w:t> </w:t>
      </w:r>
      <w:r>
        <w:rPr>
          <w:color w:val="231F20"/>
        </w:rPr>
        <w:t>oscureció,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dueño</w:t>
      </w:r>
      <w:r>
        <w:rPr>
          <w:color w:val="231F20"/>
          <w:spacing w:val="-9"/>
        </w:rPr>
        <w:t> </w:t>
      </w:r>
      <w:r>
        <w:rPr>
          <w:color w:val="231F20"/>
        </w:rPr>
        <w:t>dijo</w:t>
      </w:r>
      <w:r>
        <w:rPr>
          <w:color w:val="231F20"/>
          <w:spacing w:val="-9"/>
        </w:rPr>
        <w:t> </w:t>
      </w:r>
      <w:r>
        <w:rPr>
          <w:color w:val="231F20"/>
        </w:rPr>
        <w:t>al</w:t>
      </w:r>
      <w:r>
        <w:rPr>
          <w:color w:val="231F20"/>
          <w:spacing w:val="-9"/>
        </w:rPr>
        <w:t> </w:t>
      </w:r>
      <w:r>
        <w:rPr>
          <w:color w:val="231F20"/>
        </w:rPr>
        <w:t>capataz:</w:t>
      </w:r>
      <w:r>
        <w:rPr>
          <w:color w:val="231F20"/>
          <w:spacing w:val="-9"/>
        </w:rPr>
        <w:t> </w:t>
      </w:r>
      <w:r>
        <w:rPr>
          <w:color w:val="231F20"/>
        </w:rPr>
        <w:t>“Llama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los</w:t>
      </w:r>
      <w:r>
        <w:rPr>
          <w:color w:val="231F20"/>
          <w:spacing w:val="-9"/>
        </w:rPr>
        <w:t> </w:t>
      </w:r>
      <w:r>
        <w:rPr>
          <w:color w:val="231F20"/>
        </w:rPr>
        <w:t>jornaleros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págales</w:t>
      </w:r>
      <w:r>
        <w:rPr>
          <w:color w:val="231F20"/>
        </w:rPr>
        <w:t> el jornal, empezando por los últimos y acabando por los</w:t>
      </w:r>
      <w:r>
        <w:rPr>
          <w:color w:val="231F20"/>
          <w:spacing w:val="-15"/>
        </w:rPr>
        <w:t> </w:t>
      </w:r>
      <w:r>
        <w:rPr>
          <w:color w:val="231F20"/>
          <w:spacing w:val="-6"/>
        </w:rPr>
        <w:t>primeros”.</w:t>
      </w:r>
      <w:r>
        <w:rPr>
          <w:spacing w:val="-6"/>
        </w:rPr>
      </w:r>
    </w:p>
    <w:p>
      <w:pPr>
        <w:pStyle w:val="BodyText"/>
        <w:spacing w:line="232" w:lineRule="auto"/>
        <w:ind w:right="0"/>
        <w:jc w:val="left"/>
      </w:pPr>
      <w:r>
        <w:rPr>
          <w:color w:val="231F20"/>
          <w:spacing w:val="-3"/>
        </w:rPr>
        <w:t>Vinieron </w:t>
      </w:r>
      <w:r>
        <w:rPr>
          <w:color w:val="231F20"/>
        </w:rPr>
        <w:t>los del atardecer y recibieron un denario cada uno. Cuando</w:t>
      </w:r>
      <w:r>
        <w:rPr>
          <w:color w:val="231F20"/>
          <w:spacing w:val="10"/>
        </w:rPr>
        <w:t> </w:t>
      </w:r>
      <w:r>
        <w:rPr>
          <w:color w:val="231F20"/>
        </w:rPr>
        <w:t>llega-</w:t>
      </w:r>
      <w:r>
        <w:rPr>
          <w:color w:val="231F20"/>
        </w:rPr>
        <w:t> </w:t>
      </w:r>
      <w:r>
        <w:rPr>
          <w:color w:val="231F20"/>
          <w:spacing w:val="-3"/>
        </w:rPr>
        <w:t>ron</w:t>
      </w:r>
      <w:r>
        <w:rPr>
          <w:color w:val="231F20"/>
          <w:spacing w:val="-14"/>
        </w:rPr>
        <w:t> </w:t>
      </w:r>
      <w:r>
        <w:rPr>
          <w:color w:val="231F20"/>
        </w:rPr>
        <w:t>los</w:t>
      </w:r>
      <w:r>
        <w:rPr>
          <w:color w:val="231F20"/>
          <w:spacing w:val="-14"/>
        </w:rPr>
        <w:t> </w:t>
      </w:r>
      <w:r>
        <w:rPr>
          <w:color w:val="231F20"/>
        </w:rPr>
        <w:t>primeros,</w:t>
      </w:r>
      <w:r>
        <w:rPr>
          <w:color w:val="231F20"/>
          <w:spacing w:val="-14"/>
        </w:rPr>
        <w:t> </w:t>
      </w:r>
      <w:r>
        <w:rPr>
          <w:color w:val="231F20"/>
        </w:rPr>
        <w:t>pensaban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recibirían</w:t>
      </w:r>
      <w:r>
        <w:rPr>
          <w:color w:val="231F20"/>
          <w:spacing w:val="-14"/>
        </w:rPr>
        <w:t> </w:t>
      </w:r>
      <w:r>
        <w:rPr>
          <w:color w:val="231F20"/>
        </w:rPr>
        <w:t>más,</w:t>
      </w:r>
      <w:r>
        <w:rPr>
          <w:color w:val="231F20"/>
          <w:spacing w:val="-14"/>
        </w:rPr>
        <w:t> </w:t>
      </w:r>
      <w:r>
        <w:rPr>
          <w:color w:val="231F20"/>
        </w:rPr>
        <w:t>pero</w:t>
      </w:r>
      <w:r>
        <w:rPr>
          <w:color w:val="231F20"/>
          <w:spacing w:val="-14"/>
        </w:rPr>
        <w:t> </w:t>
      </w:r>
      <w:r>
        <w:rPr>
          <w:color w:val="231F20"/>
        </w:rPr>
        <w:t>ellos</w:t>
      </w:r>
      <w:r>
        <w:rPr>
          <w:color w:val="231F20"/>
          <w:spacing w:val="-14"/>
        </w:rPr>
        <w:t> </w:t>
      </w:r>
      <w:r>
        <w:rPr>
          <w:color w:val="231F20"/>
        </w:rPr>
        <w:t>también</w:t>
      </w:r>
      <w:r>
        <w:rPr>
          <w:color w:val="231F20"/>
          <w:spacing w:val="-14"/>
        </w:rPr>
        <w:t> </w:t>
      </w:r>
      <w:r>
        <w:rPr>
          <w:color w:val="231F20"/>
        </w:rPr>
        <w:t>recibieron</w:t>
      </w:r>
      <w:r>
        <w:rPr>
          <w:color w:val="231F20"/>
        </w:rPr>
        <w:t> un denario cada uno. Al recibirlo se pusieron a protestar contra el</w:t>
      </w:r>
      <w:r>
        <w:rPr>
          <w:color w:val="231F20"/>
          <w:spacing w:val="-33"/>
        </w:rPr>
        <w:t> </w:t>
      </w:r>
      <w:r>
        <w:rPr>
          <w:color w:val="231F20"/>
        </w:rPr>
        <w:t>amo:</w:t>
      </w:r>
      <w:r>
        <w:rPr>
          <w:color w:val="231F20"/>
        </w:rPr>
        <w:t> “Estos últimos han trabajado solo una hora y los has tratado igual que a</w:t>
      </w:r>
      <w:r>
        <w:rPr>
          <w:color w:val="231F20"/>
          <w:spacing w:val="-5"/>
        </w:rPr>
        <w:t> </w:t>
      </w:r>
      <w:r>
        <w:rPr>
          <w:color w:val="231F20"/>
        </w:rPr>
        <w:t>no-</w:t>
      </w:r>
      <w:r>
        <w:rPr>
          <w:color w:val="231F20"/>
        </w:rPr>
        <w:t> sotros, que hemos aguantado el peso del día y el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bochorno”.</w:t>
      </w:r>
      <w:r>
        <w:rPr>
          <w:spacing w:val="-6"/>
        </w:rPr>
      </w:r>
    </w:p>
    <w:p>
      <w:pPr>
        <w:pStyle w:val="BodyText"/>
        <w:spacing w:line="232" w:lineRule="auto"/>
        <w:ind w:right="106"/>
        <w:jc w:val="both"/>
      </w:pPr>
      <w:r>
        <w:rPr>
          <w:color w:val="231F20"/>
        </w:rPr>
        <w:t>Él</w:t>
      </w:r>
      <w:r>
        <w:rPr>
          <w:color w:val="231F20"/>
          <w:spacing w:val="-14"/>
        </w:rPr>
        <w:t> </w:t>
      </w:r>
      <w:r>
        <w:rPr>
          <w:color w:val="231F20"/>
        </w:rPr>
        <w:t>replicó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uno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ellos:</w:t>
      </w:r>
      <w:r>
        <w:rPr>
          <w:color w:val="231F20"/>
          <w:spacing w:val="-14"/>
        </w:rPr>
        <w:t> </w:t>
      </w:r>
      <w:r>
        <w:rPr>
          <w:color w:val="231F20"/>
          <w:spacing w:val="-7"/>
        </w:rPr>
        <w:t>“Amigo,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te</w:t>
      </w:r>
      <w:r>
        <w:rPr>
          <w:color w:val="231F20"/>
          <w:spacing w:val="-14"/>
        </w:rPr>
        <w:t> </w:t>
      </w:r>
      <w:r>
        <w:rPr>
          <w:color w:val="231F20"/>
        </w:rPr>
        <w:t>hago</w:t>
      </w:r>
      <w:r>
        <w:rPr>
          <w:color w:val="231F20"/>
          <w:spacing w:val="-14"/>
        </w:rPr>
        <w:t> </w:t>
      </w:r>
      <w:r>
        <w:rPr>
          <w:color w:val="231F20"/>
        </w:rPr>
        <w:t>ninguna</w:t>
      </w:r>
      <w:r>
        <w:rPr>
          <w:color w:val="231F20"/>
          <w:spacing w:val="-14"/>
        </w:rPr>
        <w:t> </w:t>
      </w:r>
      <w:r>
        <w:rPr>
          <w:color w:val="231F20"/>
        </w:rPr>
        <w:t>injusticia.</w:t>
      </w:r>
      <w:r>
        <w:rPr>
          <w:color w:val="231F20"/>
          <w:spacing w:val="-14"/>
        </w:rPr>
        <w:t> </w:t>
      </w:r>
      <w:r>
        <w:rPr>
          <w:color w:val="231F20"/>
        </w:rPr>
        <w:t>¿No</w:t>
      </w:r>
      <w:r>
        <w:rPr>
          <w:color w:val="231F20"/>
          <w:spacing w:val="-14"/>
        </w:rPr>
        <w:t> </w:t>
      </w:r>
      <w:r>
        <w:rPr>
          <w:color w:val="231F20"/>
        </w:rPr>
        <w:t>nos</w:t>
      </w:r>
      <w:r>
        <w:rPr>
          <w:color w:val="231F20"/>
          <w:spacing w:val="-14"/>
        </w:rPr>
        <w:t> </w:t>
      </w:r>
      <w:r>
        <w:rPr>
          <w:color w:val="231F20"/>
        </w:rPr>
        <w:t>ajus-</w:t>
      </w:r>
      <w:r>
        <w:rPr>
          <w:color w:val="231F20"/>
        </w:rPr>
        <w:t> tamos en un denario? </w:t>
      </w:r>
      <w:r>
        <w:rPr>
          <w:color w:val="231F20"/>
          <w:spacing w:val="-7"/>
        </w:rPr>
        <w:t>Toma </w:t>
      </w:r>
      <w:r>
        <w:rPr>
          <w:color w:val="231F20"/>
        </w:rPr>
        <w:t>lo tuyo y vete. Quiero darle a este último</w:t>
      </w:r>
      <w:r>
        <w:rPr>
          <w:color w:val="231F20"/>
          <w:spacing w:val="48"/>
        </w:rPr>
        <w:t> </w:t>
      </w:r>
      <w:r>
        <w:rPr>
          <w:color w:val="231F20"/>
        </w:rPr>
        <w:t>igual</w:t>
      </w:r>
      <w:r>
        <w:rPr>
          <w:color w:val="231F20"/>
        </w:rPr>
        <w:t> que a tí. ¿Es que no tengo libertad para hacer lo que quiera en mis </w:t>
      </w:r>
      <w:r>
        <w:rPr>
          <w:color w:val="231F20"/>
          <w:spacing w:val="5"/>
        </w:rPr>
        <w:t> </w:t>
      </w:r>
      <w:r>
        <w:rPr>
          <w:color w:val="231F20"/>
        </w:rPr>
        <w:t>asuntos?</w:t>
      </w:r>
      <w:r>
        <w:rPr/>
      </w:r>
    </w:p>
    <w:p>
      <w:pPr>
        <w:pStyle w:val="BodyText"/>
        <w:spacing w:line="278" w:lineRule="exact"/>
        <w:ind w:right="0"/>
        <w:jc w:val="both"/>
      </w:pPr>
      <w:r>
        <w:rPr>
          <w:color w:val="231F20"/>
        </w:rPr>
        <w:t>¿O vas a tener tú envidia porque yo soy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bueno?”.</w:t>
      </w:r>
      <w:r>
        <w:rPr>
          <w:spacing w:val="-5"/>
        </w:rPr>
      </w:r>
    </w:p>
    <w:p>
      <w:pPr>
        <w:pStyle w:val="BodyText"/>
        <w:spacing w:line="280" w:lineRule="exact"/>
        <w:ind w:right="0"/>
        <w:jc w:val="both"/>
      </w:pPr>
      <w:r>
        <w:rPr>
          <w:color w:val="231F20"/>
        </w:rPr>
        <w:t>Así, los últimos serán primeros y los primeros,</w:t>
      </w:r>
      <w:r>
        <w:rPr>
          <w:color w:val="231F20"/>
          <w:spacing w:val="-26"/>
        </w:rPr>
        <w:t> </w:t>
      </w:r>
      <w:r>
        <w:rPr>
          <w:color w:val="231F20"/>
        </w:rPr>
        <w:t>últimos».</w:t>
      </w:r>
      <w:r>
        <w:rPr/>
      </w:r>
    </w:p>
    <w:p>
      <w:pPr>
        <w:pStyle w:val="BodyText"/>
        <w:spacing w:line="232" w:lineRule="auto" w:before="2"/>
        <w:ind w:right="4953"/>
        <w:jc w:val="left"/>
      </w:pPr>
      <w:r>
        <w:rPr>
          <w:color w:val="231F20"/>
        </w:rPr>
        <w:t>«Palabra del</w:t>
      </w:r>
      <w:r>
        <w:rPr>
          <w:color w:val="231F20"/>
          <w:spacing w:val="-3"/>
        </w:rPr>
        <w:t> Señor.</w:t>
      </w:r>
      <w:r>
        <w:rPr>
          <w:color w:val="231F20"/>
        </w:rPr>
        <w:t> Gloria a ti, Señor</w:t>
      </w:r>
      <w:r>
        <w:rPr>
          <w:color w:val="231F20"/>
          <w:spacing w:val="-14"/>
        </w:rPr>
        <w:t> </w:t>
      </w:r>
      <w:r>
        <w:rPr>
          <w:color w:val="231F20"/>
        </w:rPr>
        <w:t>Jesús.</w:t>
      </w:r>
      <w:r>
        <w:rPr/>
      </w:r>
    </w:p>
    <w:p>
      <w:pPr>
        <w:spacing w:line="240" w:lineRule="auto" w:before="9"/>
        <w:rPr>
          <w:rFonts w:ascii="Minion Pro" w:hAnsi="Minion Pro" w:cs="Minion Pro" w:eastAsia="Minion Pro"/>
          <w:sz w:val="21"/>
          <w:szCs w:val="21"/>
        </w:rPr>
      </w:pPr>
    </w:p>
    <w:p>
      <w:pPr>
        <w:spacing w:line="618" w:lineRule="exact"/>
        <w:ind w:left="107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1"/>
          <w:sz w:val="20"/>
          <w:szCs w:val="20"/>
        </w:rPr>
        <w:drawing>
          <wp:inline distT="0" distB="0" distL="0" distR="0">
            <wp:extent cx="1339294" cy="392906"/>
            <wp:effectExtent l="0" t="0" r="0" b="0"/>
            <wp:docPr id="1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294" cy="39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1"/>
          <w:sz w:val="20"/>
          <w:szCs w:val="20"/>
        </w:rPr>
      </w:r>
    </w:p>
    <w:p>
      <w:pPr>
        <w:pStyle w:val="BodyText"/>
        <w:spacing w:line="240" w:lineRule="auto" w:before="82"/>
        <w:ind w:left="226" w:right="108"/>
        <w:jc w:val="both"/>
      </w:pPr>
      <w:r>
        <w:rPr>
          <w:color w:val="231F20"/>
        </w:rPr>
        <w:t>Jesús nos ofrece esta parábola para enseñarnos algo sobre Dios y su</w:t>
      </w:r>
      <w:r>
        <w:rPr>
          <w:color w:val="231F20"/>
          <w:spacing w:val="41"/>
        </w:rPr>
        <w:t> </w:t>
      </w:r>
      <w:r>
        <w:rPr>
          <w:color w:val="231F20"/>
        </w:rPr>
        <w:t>nuevo</w:t>
      </w:r>
      <w:r>
        <w:rPr>
          <w:color w:val="231F20"/>
        </w:rPr>
        <w:t> reino. </w:t>
      </w:r>
      <w:r>
        <w:rPr>
          <w:color w:val="231F20"/>
          <w:spacing w:val="-3"/>
        </w:rPr>
        <w:t>No </w:t>
      </w:r>
      <w:r>
        <w:rPr>
          <w:color w:val="231F20"/>
        </w:rPr>
        <w:t>se trata de ningún comentario sobre justicia</w:t>
      </w:r>
      <w:r>
        <w:rPr>
          <w:color w:val="231F20"/>
          <w:spacing w:val="-34"/>
        </w:rPr>
        <w:t> </w:t>
      </w:r>
      <w:r>
        <w:rPr>
          <w:color w:val="231F20"/>
        </w:rPr>
        <w:t>social.</w:t>
      </w:r>
      <w:r>
        <w:rPr/>
      </w:r>
    </w:p>
    <w:p>
      <w:pPr>
        <w:pStyle w:val="BodyText"/>
        <w:spacing w:line="240" w:lineRule="auto" w:before="56"/>
        <w:ind w:left="226" w:right="106"/>
        <w:jc w:val="both"/>
      </w:pPr>
      <w:r>
        <w:rPr>
          <w:color w:val="231F20"/>
        </w:rPr>
        <w:t>Como en otras parábolas, también aquí Dios es el dueño; y la viña, su</w:t>
      </w:r>
      <w:r>
        <w:rPr>
          <w:color w:val="231F20"/>
          <w:spacing w:val="-25"/>
        </w:rPr>
        <w:t> </w:t>
      </w:r>
      <w:r>
        <w:rPr>
          <w:color w:val="231F20"/>
        </w:rPr>
        <w:t>reino.</w:t>
      </w:r>
      <w:r>
        <w:rPr>
          <w:color w:val="231F20"/>
        </w:rPr>
        <w:t> A</w:t>
      </w:r>
      <w:r>
        <w:rPr>
          <w:color w:val="231F20"/>
          <w:spacing w:val="18"/>
        </w:rPr>
        <w:t> </w:t>
      </w:r>
      <w:r>
        <w:rPr>
          <w:color w:val="231F20"/>
        </w:rPr>
        <w:t>diferentes</w:t>
      </w:r>
      <w:r>
        <w:rPr>
          <w:color w:val="231F20"/>
          <w:spacing w:val="18"/>
        </w:rPr>
        <w:t> </w:t>
      </w:r>
      <w:r>
        <w:rPr>
          <w:color w:val="231F20"/>
        </w:rPr>
        <w:t>horas</w:t>
      </w:r>
      <w:r>
        <w:rPr>
          <w:color w:val="231F20"/>
          <w:spacing w:val="18"/>
        </w:rPr>
        <w:t> </w:t>
      </w:r>
      <w:r>
        <w:rPr>
          <w:color w:val="231F20"/>
        </w:rPr>
        <w:t>del</w:t>
      </w:r>
      <w:r>
        <w:rPr>
          <w:color w:val="231F20"/>
          <w:spacing w:val="18"/>
        </w:rPr>
        <w:t> </w:t>
      </w:r>
      <w:r>
        <w:rPr>
          <w:color w:val="231F20"/>
        </w:rPr>
        <w:t>día</w:t>
      </w:r>
      <w:r>
        <w:rPr>
          <w:color w:val="231F20"/>
          <w:spacing w:val="18"/>
        </w:rPr>
        <w:t> </w:t>
      </w:r>
      <w:r>
        <w:rPr>
          <w:color w:val="231F20"/>
        </w:rPr>
        <w:t>contrata</w:t>
      </w:r>
      <w:r>
        <w:rPr>
          <w:color w:val="231F20"/>
          <w:spacing w:val="18"/>
        </w:rPr>
        <w:t> </w:t>
      </w:r>
      <w:r>
        <w:rPr>
          <w:color w:val="231F20"/>
        </w:rPr>
        <w:t>obreros</w:t>
      </w:r>
      <w:r>
        <w:rPr>
          <w:color w:val="231F20"/>
          <w:spacing w:val="18"/>
        </w:rPr>
        <w:t> </w:t>
      </w:r>
      <w:r>
        <w:rPr>
          <w:color w:val="231F20"/>
        </w:rPr>
        <w:t>para</w:t>
      </w:r>
      <w:r>
        <w:rPr>
          <w:color w:val="231F20"/>
          <w:spacing w:val="18"/>
        </w:rPr>
        <w:t> </w:t>
      </w:r>
      <w:r>
        <w:rPr>
          <w:color w:val="231F20"/>
        </w:rPr>
        <w:t>que</w:t>
      </w:r>
      <w:r>
        <w:rPr>
          <w:color w:val="231F20"/>
          <w:spacing w:val="18"/>
        </w:rPr>
        <w:t> </w:t>
      </w:r>
      <w:r>
        <w:rPr>
          <w:color w:val="231F20"/>
        </w:rPr>
        <w:t>vayan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trabajar</w:t>
      </w:r>
      <w:r>
        <w:rPr>
          <w:color w:val="231F20"/>
          <w:spacing w:val="18"/>
        </w:rPr>
        <w:t> </w:t>
      </w:r>
      <w:r>
        <w:rPr>
          <w:color w:val="231F20"/>
        </w:rPr>
        <w:t>a</w:t>
      </w:r>
      <w:r>
        <w:rPr>
          <w:color w:val="231F20"/>
          <w:spacing w:val="18"/>
        </w:rPr>
        <w:t> </w:t>
      </w:r>
      <w:r>
        <w:rPr>
          <w:color w:val="231F20"/>
        </w:rPr>
        <w:t>su</w:t>
      </w:r>
      <w:r>
        <w:rPr>
          <w:color w:val="231F20"/>
        </w:rPr>
        <w:t> viña.</w:t>
      </w:r>
      <w:r>
        <w:rPr>
          <w:color w:val="231F20"/>
          <w:spacing w:val="-5"/>
        </w:rPr>
        <w:t> </w:t>
      </w:r>
      <w:r>
        <w:rPr>
          <w:color w:val="231F20"/>
        </w:rPr>
        <w:t>Puede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últimos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contrató</w:t>
      </w:r>
      <w:r>
        <w:rPr>
          <w:color w:val="231F20"/>
          <w:spacing w:val="-5"/>
        </w:rPr>
        <w:t> </w:t>
      </w:r>
      <w:r>
        <w:rPr>
          <w:color w:val="231F20"/>
        </w:rPr>
        <w:t>fueran</w:t>
      </w:r>
      <w:r>
        <w:rPr>
          <w:color w:val="231F20"/>
          <w:spacing w:val="-5"/>
        </w:rPr>
        <w:t> </w:t>
      </w:r>
      <w:r>
        <w:rPr>
          <w:color w:val="231F20"/>
        </w:rPr>
        <w:t>aquellos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quería</w:t>
      </w:r>
      <w:r>
        <w:rPr/>
      </w:r>
    </w:p>
    <w:p>
      <w:pPr>
        <w:spacing w:after="0" w:line="240" w:lineRule="auto"/>
        <w:jc w:val="both"/>
        <w:sectPr>
          <w:type w:val="continuous"/>
          <w:pgSz w:w="8400" w:h="11910"/>
          <w:pgMar w:top="420" w:bottom="280" w:left="340" w:right="460"/>
        </w:sectPr>
      </w:pPr>
    </w:p>
    <w:p>
      <w:pPr>
        <w:pStyle w:val="BodyText"/>
        <w:spacing w:line="240" w:lineRule="auto" w:before="27"/>
        <w:ind w:left="266" w:right="103"/>
        <w:jc w:val="both"/>
      </w:pPr>
      <w:r>
        <w:rPr>
          <w:color w:val="231F20"/>
        </w:rPr>
        <w:t>nadie. Sorprendentemente, a la hora de pagar los salarios, todos reciben</w:t>
      </w:r>
      <w:r>
        <w:rPr>
          <w:color w:val="231F20"/>
          <w:spacing w:val="21"/>
        </w:rPr>
        <w:t> </w:t>
      </w:r>
      <w:r>
        <w:rPr>
          <w:color w:val="231F20"/>
        </w:rPr>
        <w:t>lo</w:t>
      </w:r>
      <w:r>
        <w:rPr>
          <w:color w:val="231F20"/>
        </w:rPr>
        <w:t> mismo. Quienes se esforzaron durante doce horas cobraron exactamente</w:t>
      </w:r>
      <w:r>
        <w:rPr>
          <w:color w:val="231F20"/>
          <w:spacing w:val="11"/>
        </w:rPr>
        <w:t> </w:t>
      </w:r>
      <w:r>
        <w:rPr>
          <w:color w:val="231F20"/>
        </w:rPr>
        <w:t>lo</w:t>
      </w:r>
      <w:r>
        <w:rPr>
          <w:color w:val="231F20"/>
        </w:rPr>
        <w:t> mismo que quienes solamente habían comenzado una hora antes de</w:t>
      </w:r>
      <w:r>
        <w:rPr>
          <w:color w:val="231F20"/>
          <w:spacing w:val="29"/>
        </w:rPr>
        <w:t> </w:t>
      </w:r>
      <w:r>
        <w:rPr>
          <w:color w:val="231F20"/>
        </w:rPr>
        <w:t>acabar</w:t>
      </w:r>
      <w:r>
        <w:rPr>
          <w:color w:val="231F20"/>
        </w:rPr>
        <w:t> la</w:t>
      </w:r>
      <w:r>
        <w:rPr>
          <w:color w:val="231F20"/>
          <w:spacing w:val="-2"/>
        </w:rPr>
        <w:t> </w:t>
      </w:r>
      <w:r>
        <w:rPr>
          <w:color w:val="231F20"/>
        </w:rPr>
        <w:t>jornada.</w:t>
      </w:r>
      <w:r>
        <w:rPr/>
      </w:r>
    </w:p>
    <w:p>
      <w:pPr>
        <w:pStyle w:val="BodyText"/>
        <w:spacing w:line="240" w:lineRule="auto"/>
        <w:ind w:left="266" w:right="104"/>
        <w:jc w:val="both"/>
      </w:pPr>
      <w:r>
        <w:rPr>
          <w:color w:val="231F20"/>
        </w:rPr>
        <w:t>El </w:t>
      </w:r>
      <w:r>
        <w:rPr>
          <w:color w:val="231F20"/>
          <w:spacing w:val="-4"/>
        </w:rPr>
        <w:t>‘salario’ </w:t>
      </w:r>
      <w:r>
        <w:rPr>
          <w:color w:val="231F20"/>
        </w:rPr>
        <w:t>o recompensa es en realidad una promesa de alianza: la vida</w:t>
      </w:r>
      <w:r>
        <w:rPr>
          <w:color w:val="231F20"/>
          <w:spacing w:val="-37"/>
        </w:rPr>
        <w:t> </w:t>
      </w:r>
      <w:r>
        <w:rPr>
          <w:color w:val="231F20"/>
        </w:rPr>
        <w:t>eter-</w:t>
      </w:r>
      <w:r>
        <w:rPr>
          <w:color w:val="231F20"/>
        </w:rPr>
        <w:t> na en presencia de Dios. </w:t>
      </w:r>
      <w:r>
        <w:rPr>
          <w:color w:val="231F20"/>
          <w:spacing w:val="-3"/>
        </w:rPr>
        <w:t>No </w:t>
      </w:r>
      <w:r>
        <w:rPr>
          <w:color w:val="231F20"/>
        </w:rPr>
        <w:t>es </w:t>
      </w:r>
      <w:r>
        <w:rPr>
          <w:color w:val="231F20"/>
          <w:spacing w:val="-3"/>
        </w:rPr>
        <w:t>propiamente </w:t>
      </w:r>
      <w:r>
        <w:rPr>
          <w:color w:val="231F20"/>
        </w:rPr>
        <w:t>una recompensa por el</w:t>
      </w:r>
      <w:r>
        <w:rPr>
          <w:color w:val="231F20"/>
          <w:spacing w:val="13"/>
        </w:rPr>
        <w:t> </w:t>
      </w:r>
      <w:r>
        <w:rPr>
          <w:color w:val="231F20"/>
        </w:rPr>
        <w:t>servicio</w:t>
      </w:r>
      <w:r>
        <w:rPr>
          <w:color w:val="231F20"/>
        </w:rPr>
        <w:t> prestado</w:t>
      </w:r>
      <w:r>
        <w:rPr>
          <w:color w:val="231F20"/>
          <w:spacing w:val="13"/>
        </w:rPr>
        <w:t> </w:t>
      </w:r>
      <w:r>
        <w:rPr>
          <w:color w:val="231F20"/>
        </w:rPr>
        <w:t>al</w:t>
      </w:r>
      <w:r>
        <w:rPr>
          <w:color w:val="231F20"/>
          <w:spacing w:val="13"/>
        </w:rPr>
        <w:t> </w:t>
      </w:r>
      <w:r>
        <w:rPr>
          <w:color w:val="231F20"/>
        </w:rPr>
        <w:t>reino,</w:t>
      </w:r>
      <w:r>
        <w:rPr>
          <w:color w:val="231F20"/>
          <w:spacing w:val="13"/>
        </w:rPr>
        <w:t> </w:t>
      </w:r>
      <w:r>
        <w:rPr>
          <w:color w:val="231F20"/>
        </w:rPr>
        <w:t>sino</w:t>
      </w:r>
      <w:r>
        <w:rPr>
          <w:color w:val="231F20"/>
          <w:spacing w:val="13"/>
        </w:rPr>
        <w:t> </w:t>
      </w:r>
      <w:r>
        <w:rPr>
          <w:color w:val="231F20"/>
        </w:rPr>
        <w:t>un</w:t>
      </w:r>
      <w:r>
        <w:rPr>
          <w:color w:val="231F20"/>
          <w:spacing w:val="13"/>
        </w:rPr>
        <w:t> </w:t>
      </w:r>
      <w:r>
        <w:rPr>
          <w:color w:val="231F20"/>
        </w:rPr>
        <w:t>regalo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Dios.</w:t>
      </w:r>
      <w:r>
        <w:rPr>
          <w:color w:val="231F20"/>
          <w:spacing w:val="13"/>
        </w:rPr>
        <w:t> </w:t>
      </w:r>
      <w:r>
        <w:rPr>
          <w:color w:val="231F20"/>
        </w:rPr>
        <w:t>Dios</w:t>
      </w:r>
      <w:r>
        <w:rPr>
          <w:color w:val="231F20"/>
          <w:spacing w:val="13"/>
        </w:rPr>
        <w:t> </w:t>
      </w:r>
      <w:r>
        <w:rPr>
          <w:color w:val="231F20"/>
        </w:rPr>
        <w:t>no</w:t>
      </w:r>
      <w:r>
        <w:rPr>
          <w:color w:val="231F20"/>
          <w:spacing w:val="13"/>
        </w:rPr>
        <w:t> </w:t>
      </w:r>
      <w:r>
        <w:rPr>
          <w:color w:val="231F20"/>
        </w:rPr>
        <w:t>distribuye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  <w:spacing w:val="13"/>
        </w:rPr>
        <w:t> </w:t>
      </w:r>
      <w:r>
        <w:rPr>
          <w:color w:val="231F20"/>
        </w:rPr>
        <w:t>amor</w:t>
      </w:r>
      <w:r>
        <w:rPr>
          <w:color w:val="231F20"/>
          <w:spacing w:val="13"/>
        </w:rPr>
        <w:t> </w:t>
      </w:r>
      <w:r>
        <w:rPr>
          <w:color w:val="231F20"/>
        </w:rPr>
        <w:t>y</w:t>
      </w:r>
      <w:r>
        <w:rPr>
          <w:color w:val="231F20"/>
          <w:spacing w:val="13"/>
        </w:rPr>
        <w:t> </w:t>
      </w:r>
      <w:r>
        <w:rPr>
          <w:color w:val="231F20"/>
        </w:rPr>
        <w:t>su</w:t>
      </w:r>
      <w:r>
        <w:rPr>
          <w:color w:val="231F20"/>
        </w:rPr>
        <w:t> gracia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tal</w:t>
      </w:r>
      <w:r>
        <w:rPr>
          <w:color w:val="231F20"/>
          <w:spacing w:val="-9"/>
        </w:rPr>
        <w:t> </w:t>
      </w:r>
      <w:r>
        <w:rPr>
          <w:color w:val="231F20"/>
        </w:rPr>
        <w:t>manera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unos</w:t>
      </w:r>
      <w:r>
        <w:rPr>
          <w:color w:val="231F20"/>
          <w:spacing w:val="-9"/>
        </w:rPr>
        <w:t> </w:t>
      </w:r>
      <w:r>
        <w:rPr>
          <w:color w:val="231F20"/>
        </w:rPr>
        <w:t>obtengan</w:t>
      </w:r>
      <w:r>
        <w:rPr>
          <w:color w:val="231F20"/>
          <w:spacing w:val="-9"/>
        </w:rPr>
        <w:t> </w:t>
      </w:r>
      <w:r>
        <w:rPr>
          <w:color w:val="231F20"/>
        </w:rPr>
        <w:t>más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otros</w:t>
      </w:r>
      <w:r>
        <w:rPr>
          <w:color w:val="231F20"/>
          <w:spacing w:val="-9"/>
        </w:rPr>
        <w:t> </w:t>
      </w:r>
      <w:r>
        <w:rPr>
          <w:color w:val="231F20"/>
        </w:rPr>
        <w:t>menos.</w:t>
      </w:r>
      <w:r>
        <w:rPr>
          <w:color w:val="231F20"/>
          <w:spacing w:val="-9"/>
        </w:rPr>
        <w:t> </w:t>
      </w:r>
      <w:r>
        <w:rPr>
          <w:color w:val="231F20"/>
        </w:rPr>
        <w:t>Dios</w:t>
      </w:r>
      <w:r>
        <w:rPr>
          <w:color w:val="231F20"/>
          <w:spacing w:val="-9"/>
        </w:rPr>
        <w:t> </w:t>
      </w:r>
      <w:r>
        <w:rPr>
          <w:color w:val="231F20"/>
        </w:rPr>
        <w:t>concede</w:t>
      </w:r>
      <w:r>
        <w:rPr>
          <w:color w:val="231F20"/>
          <w:spacing w:val="-9"/>
        </w:rPr>
        <w:t> </w:t>
      </w:r>
      <w:r>
        <w:rPr>
          <w:color w:val="231F20"/>
        </w:rPr>
        <w:t>su</w:t>
      </w:r>
      <w:r>
        <w:rPr>
          <w:color w:val="231F20"/>
        </w:rPr>
        <w:t> gracia a quien él</w:t>
      </w:r>
      <w:r>
        <w:rPr>
          <w:color w:val="231F20"/>
          <w:spacing w:val="-6"/>
        </w:rPr>
        <w:t> </w:t>
      </w:r>
      <w:r>
        <w:rPr>
          <w:color w:val="231F20"/>
        </w:rPr>
        <w:t>escoge.</w:t>
      </w:r>
      <w:r>
        <w:rPr/>
      </w:r>
    </w:p>
    <w:p>
      <w:pPr>
        <w:pStyle w:val="BodyText"/>
        <w:spacing w:line="240" w:lineRule="auto"/>
        <w:ind w:left="266" w:right="105"/>
        <w:jc w:val="both"/>
      </w:pPr>
      <w:r>
        <w:rPr>
          <w:color w:val="231F20"/>
        </w:rPr>
        <w:t>La verdad es que cada uno, incluidos los que habían tenido el privilegio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</w:rPr>
        <w:t> servir a Dios durante todo el día, obtiene mucho más de lo que</w:t>
      </w:r>
      <w:r>
        <w:rPr>
          <w:color w:val="231F20"/>
          <w:spacing w:val="-31"/>
        </w:rPr>
        <w:t> </w:t>
      </w:r>
      <w:r>
        <w:rPr>
          <w:color w:val="231F20"/>
        </w:rPr>
        <w:t>merece.</w:t>
      </w:r>
      <w:r>
        <w:rPr/>
      </w:r>
    </w:p>
    <w:p>
      <w:pPr>
        <w:spacing w:line="240" w:lineRule="auto" w:before="5"/>
        <w:rPr>
          <w:rFonts w:ascii="Minion Pro" w:hAnsi="Minion Pro" w:cs="Minion Pro" w:eastAsia="Minion Pro"/>
          <w:sz w:val="11"/>
          <w:szCs w:val="11"/>
        </w:rPr>
      </w:pPr>
    </w:p>
    <w:p>
      <w:pPr>
        <w:spacing w:line="701" w:lineRule="exact"/>
        <w:ind w:left="108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787973" cy="445293"/>
            <wp:effectExtent l="0" t="0" r="0" b="0"/>
            <wp:docPr id="3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973" cy="44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36" w:after="0"/>
        <w:ind w:left="626" w:right="104" w:hanging="36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¿Tiene algo que enseñarnos esta parábola sobre nuestra actitud hacia</w:t>
      </w:r>
      <w:r>
        <w:rPr>
          <w:rFonts w:ascii="Minion Pro" w:hAnsi="Minion Pro"/>
          <w:color w:val="231F20"/>
          <w:spacing w:val="18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z w:val="24"/>
        </w:rPr>
        <w:t> servicio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de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Dios,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orgullo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y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nuestra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actitud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hacia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nuestros</w:t>
      </w:r>
      <w:r>
        <w:rPr>
          <w:rFonts w:ascii="Minion Pro" w:hAnsi="Minion Pro"/>
          <w:color w:val="231F20"/>
          <w:spacing w:val="21"/>
          <w:sz w:val="24"/>
        </w:rPr>
        <w:t> </w:t>
      </w:r>
      <w:r>
        <w:rPr>
          <w:rFonts w:ascii="Minion Pro" w:hAnsi="Minion Pro"/>
          <w:color w:val="231F20"/>
          <w:sz w:val="24"/>
        </w:rPr>
        <w:t>hermanos</w:t>
      </w:r>
      <w:r>
        <w:rPr>
          <w:rFonts w:ascii="Minion Pro" w:hAnsi="Minion Pro"/>
          <w:color w:val="231F20"/>
          <w:sz w:val="24"/>
        </w:rPr>
        <w:t> cristianos? ¿Envidiamos a los</w:t>
      </w:r>
      <w:r>
        <w:rPr>
          <w:rFonts w:ascii="Minion Pro" w:hAnsi="Minion Pro"/>
          <w:color w:val="231F20"/>
          <w:spacing w:val="-2"/>
          <w:sz w:val="24"/>
        </w:rPr>
        <w:t> </w:t>
      </w:r>
      <w:r>
        <w:rPr>
          <w:rFonts w:ascii="Minion Pro" w:hAnsi="Minion Pro"/>
          <w:color w:val="231F20"/>
          <w:sz w:val="24"/>
        </w:rPr>
        <w:t>demás?</w:t>
      </w:r>
      <w:r>
        <w:rPr>
          <w:rFonts w:ascii="Minion Pro" w:hAnsi="Minion Pro"/>
          <w:sz w:val="24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6" w:right="104" w:hanging="36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El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amo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contrató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a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obreros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que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no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quería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nadie.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¿Qué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podemos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aprender</w:t>
      </w:r>
      <w:r>
        <w:rPr>
          <w:rFonts w:ascii="Minion Pro" w:hAnsi="Minion Pro"/>
          <w:color w:val="231F20"/>
          <w:sz w:val="24"/>
        </w:rPr>
        <w:t> de ello?</w:t>
      </w:r>
      <w:r>
        <w:rPr>
          <w:rFonts w:ascii="Minion Pro" w:hAnsi="Minion Pro"/>
          <w:sz w:val="24"/>
        </w:rPr>
      </w:r>
    </w:p>
    <w:p>
      <w:pPr>
        <w:pStyle w:val="ListParagraph"/>
        <w:numPr>
          <w:ilvl w:val="1"/>
          <w:numId w:val="1"/>
        </w:numPr>
        <w:tabs>
          <w:tab w:pos="627" w:val="left" w:leader="none"/>
        </w:tabs>
        <w:spacing w:line="240" w:lineRule="auto" w:before="0" w:after="0"/>
        <w:ind w:left="626" w:right="0" w:hanging="360"/>
        <w:jc w:val="both"/>
        <w:rPr>
          <w:rFonts w:ascii="Minion Pro" w:hAnsi="Minion Pro" w:cs="Minion Pro" w:eastAsia="Minion Pro"/>
          <w:sz w:val="24"/>
          <w:szCs w:val="24"/>
        </w:rPr>
      </w:pPr>
      <w:r>
        <w:rPr>
          <w:rFonts w:ascii="Minion Pro" w:hAnsi="Minion Pro"/>
          <w:color w:val="231F20"/>
          <w:sz w:val="24"/>
        </w:rPr>
        <w:t>¿Qué nos enseña esta parábola sobre el carácter de</w:t>
      </w:r>
      <w:r>
        <w:rPr>
          <w:rFonts w:ascii="Minion Pro" w:hAnsi="Minion Pro"/>
          <w:color w:val="231F20"/>
          <w:spacing w:val="-5"/>
          <w:sz w:val="24"/>
        </w:rPr>
        <w:t> </w:t>
      </w:r>
      <w:r>
        <w:rPr>
          <w:rFonts w:ascii="Minion Pro" w:hAnsi="Minion Pro"/>
          <w:color w:val="231F20"/>
          <w:sz w:val="24"/>
        </w:rPr>
        <w:t>Dios?</w:t>
      </w:r>
      <w:r>
        <w:rPr>
          <w:rFonts w:ascii="Minion Pro" w:hAnsi="Minion Pro"/>
          <w:sz w:val="24"/>
        </w:rPr>
      </w:r>
    </w:p>
    <w:p>
      <w:pPr>
        <w:spacing w:line="240" w:lineRule="auto" w:before="5"/>
        <w:rPr>
          <w:rFonts w:ascii="Minion Pro" w:hAnsi="Minion Pro" w:cs="Minion Pro" w:eastAsia="Minion Pro"/>
          <w:sz w:val="15"/>
          <w:szCs w:val="15"/>
        </w:rPr>
      </w:pPr>
    </w:p>
    <w:p>
      <w:pPr>
        <w:spacing w:line="697" w:lineRule="exact"/>
        <w:ind w:left="19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3"/>
          <w:sz w:val="20"/>
          <w:szCs w:val="20"/>
        </w:rPr>
        <w:drawing>
          <wp:inline distT="0" distB="0" distL="0" distR="0">
            <wp:extent cx="1386839" cy="442722"/>
            <wp:effectExtent l="0" t="0" r="0" b="0"/>
            <wp:docPr id="5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3"/>
          <w:sz w:val="20"/>
          <w:szCs w:val="20"/>
        </w:rPr>
      </w:r>
    </w:p>
    <w:p>
      <w:pPr>
        <w:pStyle w:val="BodyText"/>
        <w:spacing w:line="240" w:lineRule="auto" w:before="105"/>
        <w:ind w:left="266" w:right="104"/>
        <w:jc w:val="both"/>
      </w:pPr>
      <w:r>
        <w:rPr>
          <w:color w:val="231F20"/>
        </w:rPr>
        <w:t>El propietario salió a buscar nuevos obreros varias veces a lo largo de aquel día,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eso</w:t>
      </w:r>
      <w:r>
        <w:rPr>
          <w:color w:val="231F20"/>
          <w:spacing w:val="-7"/>
        </w:rPr>
        <w:t> </w:t>
      </w:r>
      <w:r>
        <w:rPr>
          <w:color w:val="231F20"/>
        </w:rPr>
        <w:t>pone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relieve</w:t>
      </w:r>
      <w:r>
        <w:rPr>
          <w:color w:val="231F20"/>
          <w:spacing w:val="-7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</w:rPr>
        <w:t>urgencia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ver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cosecha</w:t>
      </w:r>
      <w:r>
        <w:rPr>
          <w:color w:val="231F20"/>
          <w:spacing w:val="-7"/>
        </w:rPr>
        <w:t> </w:t>
      </w:r>
      <w:r>
        <w:rPr>
          <w:color w:val="231F20"/>
        </w:rPr>
        <w:t>concluye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su</w:t>
      </w:r>
      <w:r>
        <w:rPr>
          <w:color w:val="231F20"/>
          <w:spacing w:val="-7"/>
        </w:rPr>
        <w:t> </w:t>
      </w:r>
      <w:r>
        <w:rPr>
          <w:color w:val="231F20"/>
        </w:rPr>
        <w:t>ti-</w:t>
      </w:r>
      <w:r>
        <w:rPr>
          <w:color w:val="231F20"/>
        </w:rPr>
        <w:t> empo.</w:t>
      </w:r>
      <w:r>
        <w:rPr>
          <w:color w:val="231F20"/>
          <w:spacing w:val="-11"/>
        </w:rPr>
        <w:t> </w:t>
      </w:r>
      <w:r>
        <w:rPr>
          <w:color w:val="231F20"/>
        </w:rPr>
        <w:t>Jesús</w:t>
      </w:r>
      <w:r>
        <w:rPr>
          <w:color w:val="231F20"/>
          <w:spacing w:val="-11"/>
        </w:rPr>
        <w:t> </w:t>
      </w:r>
      <w:r>
        <w:rPr>
          <w:color w:val="231F20"/>
        </w:rPr>
        <w:t>urgía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sus</w:t>
      </w:r>
      <w:r>
        <w:rPr>
          <w:color w:val="231F20"/>
          <w:spacing w:val="-11"/>
        </w:rPr>
        <w:t> </w:t>
      </w:r>
      <w:r>
        <w:rPr>
          <w:color w:val="231F20"/>
        </w:rPr>
        <w:t>discípulos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pidieran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Dios</w:t>
      </w:r>
      <w:r>
        <w:rPr>
          <w:color w:val="231F20"/>
          <w:spacing w:val="-11"/>
        </w:rPr>
        <w:t> </w:t>
      </w:r>
      <w:r>
        <w:rPr>
          <w:color w:val="231F20"/>
        </w:rPr>
        <w:t>más</w:t>
      </w:r>
      <w:r>
        <w:rPr>
          <w:color w:val="231F20"/>
          <w:spacing w:val="-11"/>
        </w:rPr>
        <w:t> </w:t>
      </w:r>
      <w:r>
        <w:rPr>
          <w:color w:val="231F20"/>
        </w:rPr>
        <w:t>obreros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</w:rPr>
        <w:t> que</w:t>
      </w:r>
      <w:r>
        <w:rPr>
          <w:color w:val="231F20"/>
          <w:spacing w:val="21"/>
        </w:rPr>
        <w:t> </w:t>
      </w:r>
      <w:r>
        <w:rPr>
          <w:color w:val="231F20"/>
        </w:rPr>
        <w:t>trabajasen</w:t>
      </w:r>
      <w:r>
        <w:rPr>
          <w:color w:val="231F20"/>
          <w:spacing w:val="21"/>
        </w:rPr>
        <w:t> </w:t>
      </w:r>
      <w:r>
        <w:rPr>
          <w:color w:val="231F20"/>
        </w:rPr>
        <w:t>en</w:t>
      </w:r>
      <w:r>
        <w:rPr>
          <w:color w:val="231F20"/>
          <w:spacing w:val="21"/>
        </w:rPr>
        <w:t> </w:t>
      </w:r>
      <w:r>
        <w:rPr>
          <w:color w:val="231F20"/>
        </w:rPr>
        <w:t>la</w:t>
      </w:r>
      <w:r>
        <w:rPr>
          <w:color w:val="231F20"/>
          <w:spacing w:val="21"/>
        </w:rPr>
        <w:t> </w:t>
      </w:r>
      <w:r>
        <w:rPr>
          <w:color w:val="231F20"/>
        </w:rPr>
        <w:t>mies.</w:t>
      </w:r>
      <w:r>
        <w:rPr>
          <w:color w:val="231F20"/>
          <w:spacing w:val="21"/>
        </w:rPr>
        <w:t> </w:t>
      </w:r>
      <w:r>
        <w:rPr>
          <w:color w:val="231F20"/>
        </w:rPr>
        <w:t>Ora</w:t>
      </w:r>
      <w:r>
        <w:rPr>
          <w:color w:val="231F20"/>
          <w:spacing w:val="21"/>
        </w:rPr>
        <w:t> </w:t>
      </w:r>
      <w:r>
        <w:rPr>
          <w:color w:val="231F20"/>
        </w:rPr>
        <w:t>también</w:t>
      </w:r>
      <w:r>
        <w:rPr>
          <w:color w:val="231F20"/>
          <w:spacing w:val="21"/>
        </w:rPr>
        <w:t> </w:t>
      </w:r>
      <w:r>
        <w:rPr>
          <w:color w:val="231F20"/>
        </w:rPr>
        <w:t>tú</w:t>
      </w:r>
      <w:r>
        <w:rPr>
          <w:color w:val="231F20"/>
          <w:spacing w:val="21"/>
        </w:rPr>
        <w:t> </w:t>
      </w:r>
      <w:r>
        <w:rPr>
          <w:color w:val="231F20"/>
        </w:rPr>
        <w:t>para</w:t>
      </w:r>
      <w:r>
        <w:rPr>
          <w:color w:val="231F20"/>
          <w:spacing w:val="21"/>
        </w:rPr>
        <w:t> </w:t>
      </w:r>
      <w:r>
        <w:rPr>
          <w:color w:val="231F20"/>
        </w:rPr>
        <w:t>que</w:t>
      </w:r>
      <w:r>
        <w:rPr>
          <w:color w:val="231F20"/>
          <w:spacing w:val="21"/>
        </w:rPr>
        <w:t> </w:t>
      </w:r>
      <w:r>
        <w:rPr>
          <w:color w:val="231F20"/>
        </w:rPr>
        <w:t>tengamos</w:t>
      </w:r>
      <w:r>
        <w:rPr>
          <w:color w:val="231F20"/>
          <w:spacing w:val="21"/>
        </w:rPr>
        <w:t> </w:t>
      </w:r>
      <w:r>
        <w:rPr>
          <w:color w:val="231F20"/>
        </w:rPr>
        <w:t>sufi</w:t>
      </w:r>
      <w:r>
        <w:rPr>
          <w:color w:val="231F20"/>
          <w:spacing w:val="21"/>
        </w:rPr>
        <w:t> </w:t>
      </w:r>
      <w:r>
        <w:rPr>
          <w:color w:val="231F20"/>
        </w:rPr>
        <w:t>cientes</w:t>
      </w:r>
      <w:r>
        <w:rPr>
          <w:color w:val="231F20"/>
        </w:rPr>
        <w:t> obreros para realizar la</w:t>
      </w:r>
      <w:r>
        <w:rPr>
          <w:color w:val="231F20"/>
          <w:spacing w:val="-24"/>
        </w:rPr>
        <w:t> </w:t>
      </w:r>
      <w:r>
        <w:rPr>
          <w:color w:val="231F20"/>
        </w:rPr>
        <w:t>misión.</w:t>
      </w:r>
      <w:r>
        <w:rPr/>
      </w:r>
    </w:p>
    <w:p>
      <w:pPr>
        <w:spacing w:line="240" w:lineRule="auto" w:before="9"/>
        <w:rPr>
          <w:rFonts w:ascii="Minion Pro" w:hAnsi="Minion Pro" w:cs="Minion Pro" w:eastAsia="Minion Pro"/>
          <w:sz w:val="12"/>
          <w:szCs w:val="12"/>
        </w:rPr>
      </w:pPr>
    </w:p>
    <w:p>
      <w:pPr>
        <w:spacing w:line="639" w:lineRule="exact"/>
        <w:ind w:left="108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position w:val="-12"/>
          <w:sz w:val="20"/>
          <w:szCs w:val="20"/>
        </w:rPr>
        <w:drawing>
          <wp:inline distT="0" distB="0" distL="0" distR="0">
            <wp:extent cx="2129087" cy="406336"/>
            <wp:effectExtent l="0" t="0" r="0" b="0"/>
            <wp:docPr id="7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087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nion Pro" w:hAnsi="Minion Pro" w:cs="Minion Pro" w:eastAsia="Minion Pro"/>
          <w:position w:val="-12"/>
          <w:sz w:val="20"/>
          <w:szCs w:val="20"/>
        </w:rPr>
      </w:r>
    </w:p>
    <w:p>
      <w:pPr>
        <w:pStyle w:val="BodyText"/>
        <w:spacing w:line="240" w:lineRule="auto" w:before="23"/>
        <w:ind w:left="748" w:right="0"/>
        <w:jc w:val="both"/>
      </w:pPr>
      <w:r>
        <w:rPr>
          <w:color w:val="231F20"/>
        </w:rPr>
        <w:t>Refl exiona sobre estos versos de Isaías</w:t>
      </w:r>
      <w:r>
        <w:rPr>
          <w:color w:val="231F20"/>
          <w:spacing w:val="-32"/>
        </w:rPr>
        <w:t> </w:t>
      </w:r>
      <w:r>
        <w:rPr>
          <w:color w:val="231F20"/>
        </w:rPr>
        <w:t>55,8-9</w:t>
      </w:r>
      <w:r>
        <w:rPr/>
      </w:r>
    </w:p>
    <w:p>
      <w:pPr>
        <w:pStyle w:val="BodyText"/>
        <w:spacing w:line="256" w:lineRule="auto" w:before="145"/>
        <w:ind w:left="748" w:right="756"/>
        <w:jc w:val="both"/>
      </w:pPr>
      <w:r>
        <w:rPr>
          <w:color w:val="231F20"/>
          <w:spacing w:val="-4"/>
        </w:rPr>
        <w:t>‘Porque</w:t>
      </w:r>
      <w:r>
        <w:rPr>
          <w:color w:val="231F20"/>
          <w:spacing w:val="-11"/>
        </w:rPr>
        <w:t> </w:t>
      </w:r>
      <w:r>
        <w:rPr>
          <w:color w:val="231F20"/>
        </w:rPr>
        <w:t>mis</w:t>
      </w:r>
      <w:r>
        <w:rPr>
          <w:color w:val="231F20"/>
          <w:spacing w:val="-11"/>
        </w:rPr>
        <w:t> </w:t>
      </w:r>
      <w:r>
        <w:rPr>
          <w:color w:val="231F20"/>
        </w:rPr>
        <w:t>ideas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son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las</w:t>
      </w:r>
      <w:r>
        <w:rPr>
          <w:color w:val="231F20"/>
          <w:spacing w:val="-11"/>
        </w:rPr>
        <w:t> </w:t>
      </w:r>
      <w:r>
        <w:rPr>
          <w:color w:val="231F20"/>
        </w:rPr>
        <w:t>vuestras,</w:t>
      </w:r>
      <w:r>
        <w:rPr>
          <w:color w:val="231F20"/>
          <w:spacing w:val="-11"/>
        </w:rPr>
        <w:t> </w:t>
      </w:r>
      <w:r>
        <w:rPr>
          <w:color w:val="231F20"/>
        </w:rPr>
        <w:t>ni</w:t>
      </w:r>
      <w:r>
        <w:rPr>
          <w:color w:val="231F20"/>
          <w:spacing w:val="-11"/>
        </w:rPr>
        <w:t> </w:t>
      </w:r>
      <w:r>
        <w:rPr>
          <w:color w:val="231F20"/>
        </w:rPr>
        <w:t>es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</w:rPr>
        <w:t>vuestra</w:t>
      </w:r>
      <w:r>
        <w:rPr>
          <w:color w:val="231F20"/>
        </w:rPr>
        <w:t> mi manera de </w:t>
      </w:r>
      <w:r>
        <w:rPr>
          <w:color w:val="231F20"/>
          <w:spacing w:val="-3"/>
        </w:rPr>
        <w:t>actuar. </w:t>
      </w:r>
      <w:r>
        <w:rPr>
          <w:color w:val="231F20"/>
        </w:rPr>
        <w:t>Como el cielo está por encima de la</w:t>
      </w:r>
      <w:r>
        <w:rPr>
          <w:color w:val="231F20"/>
          <w:spacing w:val="5"/>
        </w:rPr>
        <w:t> </w:t>
      </w:r>
      <w:r>
        <w:rPr>
          <w:color w:val="231F20"/>
        </w:rPr>
        <w:t>tierra,</w:t>
      </w:r>
      <w:r>
        <w:rPr>
          <w:color w:val="231F20"/>
        </w:rPr>
        <w:t> así también mis ideas y mi manera de actuar están por</w:t>
      </w:r>
      <w:r>
        <w:rPr>
          <w:color w:val="231F20"/>
          <w:spacing w:val="41"/>
        </w:rPr>
        <w:t> </w:t>
      </w:r>
      <w:r>
        <w:rPr>
          <w:color w:val="231F20"/>
        </w:rPr>
        <w:t>encima</w:t>
      </w:r>
      <w:r>
        <w:rPr>
          <w:color w:val="231F20"/>
        </w:rPr>
        <w:t> de las</w:t>
      </w:r>
      <w:r>
        <w:rPr>
          <w:color w:val="231F20"/>
          <w:spacing w:val="3"/>
        </w:rPr>
        <w:t> </w:t>
      </w:r>
      <w:r>
        <w:rPr>
          <w:color w:val="231F20"/>
          <w:spacing w:val="-4"/>
        </w:rPr>
        <w:t>vuestras.’</w:t>
      </w:r>
      <w:r>
        <w:rPr>
          <w:spacing w:val="-4"/>
        </w:rPr>
      </w:r>
    </w:p>
    <w:p>
      <w:pPr>
        <w:spacing w:after="0" w:line="256" w:lineRule="auto"/>
        <w:jc w:val="both"/>
        <w:sectPr>
          <w:pgSz w:w="8400" w:h="11910"/>
          <w:pgMar w:top="600" w:bottom="280" w:left="300" w:right="4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27"/>
        <w:gridCol w:w="1809"/>
        <w:gridCol w:w="1809"/>
      </w:tblGrid>
      <w:tr>
        <w:trPr>
          <w:trHeight w:val="395" w:hRule="exact"/>
        </w:trPr>
        <w:tc>
          <w:tcPr>
            <w:tcW w:w="7255" w:type="dxa"/>
            <w:gridSpan w:val="4"/>
            <w:tcBorders>
              <w:top w:val="single" w:sz="8" w:space="0" w:color="231F20"/>
              <w:left w:val="single" w:sz="8" w:space="0" w:color="231F20"/>
              <w:bottom w:val="single" w:sz="29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9"/>
              <w:ind w:left="-1" w:right="1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1" w:hRule="exact"/>
        </w:trPr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29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57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Mateo,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apóstol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5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0" w:lineRule="auto" w:before="27"/>
              <w:ind w:left="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Pío de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Pietrelcina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52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Bienaventurada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pacing w:val="-4"/>
                <w:sz w:val="18"/>
              </w:rPr>
              <w:t>Virgen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María de</w:t>
            </w:r>
            <w:r>
              <w:rPr>
                <w:rFonts w:ascii="Times New Roman" w:hAnsi="Times New Roman"/>
                <w:i/>
                <w:color w:val="231F20"/>
                <w:spacing w:val="6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la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Merced</w:t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9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color w:val="231F20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>
              <w:pStyle w:val="TableParagraph"/>
              <w:spacing w:line="240" w:lineRule="auto" w:before="12"/>
              <w:ind w:left="2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> </w:t>
            </w:r>
            <w:r>
              <w:rPr>
                <w:rFonts w:ascii="Times New Roman"/>
                <w:color w:val="231F20"/>
                <w:sz w:val="24"/>
              </w:rPr>
              <w:t>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>
            <w:pPr/>
          </w:p>
        </w:tc>
      </w:tr>
      <w:tr>
        <w:trPr>
          <w:trHeight w:val="1683" w:hRule="exact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40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XXV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2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61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249" w:lineRule="auto" w:before="1"/>
              <w:ind w:left="70" w:right="595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Santos Cosme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y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Damián</w:t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249" w:lineRule="auto" w:before="27"/>
              <w:ind w:left="70" w:right="347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XXVI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del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Tiempo</w:t>
            </w:r>
            <w:r>
              <w:rPr>
                <w:rFonts w:ascii="Times New Roman"/>
                <w:i/>
                <w:color w:val="231F20"/>
                <w:spacing w:val="-19"/>
                <w:sz w:val="18"/>
              </w:rPr>
              <w:t> </w:t>
            </w:r>
            <w:r>
              <w:rPr>
                <w:rFonts w:ascii="Times New Roman"/>
                <w:i/>
                <w:color w:val="231F20"/>
                <w:sz w:val="18"/>
              </w:rPr>
              <w:t>Ordinario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>
            <w:pPr>
              <w:pStyle w:val="TableParagraph"/>
              <w:spacing w:line="1641" w:lineRule="exact"/>
              <w:ind w:left="3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  <w:drawing>
                <wp:inline distT="0" distB="0" distL="0" distR="0">
                  <wp:extent cx="703630" cy="1042416"/>
                  <wp:effectExtent l="0" t="0" r="0" b="0"/>
                  <wp:docPr id="9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8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2"/>
                <w:sz w:val="20"/>
                <w:szCs w:val="20"/>
              </w:rPr>
            </w:r>
          </w:p>
        </w:tc>
      </w:tr>
    </w:tbl>
    <w:sectPr>
      <w:pgSz w:w="8400" w:h="11910"/>
      <w:pgMar w:top="1100" w:bottom="28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nion Pro">
    <w:altName w:val="Minion Pro"/>
    <w:charset w:val="0"/>
    <w:family w:val="roman"/>
    <w:pitch w:val="variable"/>
  </w:font>
  <w:font w:name="Abadi MT Condensed Extra Bold">
    <w:altName w:val="Abadi MT Condensed Extra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293" w:hanging="147"/>
      </w:pPr>
      <w:rPr>
        <w:rFonts w:hint="default" w:ascii="Times New Roman" w:hAnsi="Times New Roman" w:eastAsia="Times New Roman"/>
        <w:color w:val="231F20"/>
        <w:w w:val="100"/>
        <w:sz w:val="26"/>
        <w:szCs w:val="26"/>
      </w:rPr>
    </w:lvl>
    <w:lvl w:ilvl="1">
      <w:start w:val="1"/>
      <w:numFmt w:val="bullet"/>
      <w:lvlText w:val="•"/>
      <w:lvlJc w:val="left"/>
      <w:pPr>
        <w:ind w:left="626" w:hanging="360"/>
      </w:pPr>
      <w:rPr>
        <w:rFonts w:hint="default" w:ascii="Minion Pro" w:hAnsi="Minion Pro" w:eastAsia="Minion Pro"/>
        <w:color w:val="231F20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4"/>
    </w:pPr>
    <w:rPr>
      <w:rFonts w:ascii="Minion Pro" w:hAnsi="Minion Pro" w:eastAsia="Minion Pro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"/>
      <w:ind w:left="1827" w:hanging="1"/>
      <w:outlineLvl w:val="1"/>
    </w:pPr>
    <w:rPr>
      <w:rFonts w:ascii="Minion Pro" w:hAnsi="Minion Pro" w:eastAsia="Minion Pro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2020-09-13T18:52:57Z</dcterms:created>
  <dcterms:modified xsi:type="dcterms:W3CDTF">2020-09-13T18:52:57Z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2020-09-13T00:00:00Z</vt:filetime>
  </property>
</Properties>
</file>