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075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1"/>
          <w:sz w:val="20"/>
          <w:szCs w:val="20"/>
        </w:rPr>
        <w:pict>
          <v:group style="width:366.25pt;height:153.8pt;mso-position-horizontal-relative:char;mso-position-vertical-relative:line" coordorigin="0,0" coordsize="7325,3076">
            <v:group style="position:absolute;left:34;top:3041;width:7257;height:2" coordorigin="34,3041" coordsize="7257,2">
              <v:shape style="position:absolute;left:34;top:3041;width:7257;height:2" coordorigin="34,3041" coordsize="7257,0" path="m34,3041l7291,3041e" filled="false" stroked="true" strokeweight="3.39pt" strokecolor="#231f20">
                <v:path arrowok="t"/>
              </v:shape>
              <v:shape style="position:absolute;left:34;top:0;width:7257;height:2948" type="#_x0000_t75" stroked="false">
                <v:imagedata r:id="rId5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1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54" w:after="0"/>
        <w:ind w:left="146" w:right="146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Jer</w:t>
      </w:r>
      <w:r>
        <w:rPr>
          <w:rFonts w:ascii="Times New Roman" w:hAnsi="Times New Roman"/>
          <w:color w:val="231F20"/>
          <w:spacing w:val="-7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20,</w:t>
      </w:r>
      <w:r>
        <w:rPr>
          <w:rFonts w:ascii="Times New Roman" w:hAnsi="Times New Roman"/>
          <w:color w:val="231F20"/>
          <w:spacing w:val="-7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7-9.</w:t>
      </w:r>
      <w:r>
        <w:rPr>
          <w:rFonts w:ascii="Times New Roman" w:hAnsi="Times New Roman"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La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palabra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del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Señor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me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ha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servido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de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oprobio.</w:t>
      </w:r>
      <w:r>
        <w:rPr>
          <w:rFonts w:ascii="Times New Roman" w:hAnsi="Times New Roman"/>
          <w:sz w:val="26"/>
        </w:rPr>
      </w:r>
    </w:p>
    <w:p>
      <w:pPr>
        <w:pStyle w:val="Heading2"/>
        <w:numPr>
          <w:ilvl w:val="0"/>
          <w:numId w:val="1"/>
        </w:numPr>
        <w:tabs>
          <w:tab w:pos="294" w:val="left" w:leader="none"/>
        </w:tabs>
        <w:spacing w:line="240" w:lineRule="auto" w:before="41" w:after="0"/>
        <w:ind w:left="293" w:right="146" w:hanging="147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Sal</w:t>
      </w:r>
      <w:r>
        <w:rPr>
          <w:rFonts w:ascii="Times New Roman" w:hAnsi="Times New Roman"/>
          <w:b w:val="0"/>
          <w:i w:val="0"/>
          <w:color w:val="231F20"/>
          <w:spacing w:val="-6"/>
        </w:rPr>
        <w:t> </w:t>
      </w:r>
      <w:r>
        <w:rPr>
          <w:rFonts w:ascii="Times New Roman" w:hAnsi="Times New Roman"/>
          <w:b w:val="0"/>
          <w:i w:val="0"/>
          <w:color w:val="231F20"/>
        </w:rPr>
        <w:t>62.</w:t>
      </w:r>
      <w:r>
        <w:rPr>
          <w:rFonts w:ascii="Times New Roman" w:hAnsi="Times New Roman"/>
          <w:b w:val="0"/>
          <w:i w:val="0"/>
          <w:color w:val="231F20"/>
          <w:spacing w:val="-7"/>
        </w:rPr>
        <w:t> </w:t>
      </w:r>
      <w:r>
        <w:rPr>
          <w:color w:val="231F20"/>
        </w:rPr>
        <w:t>R.</w:t>
      </w:r>
      <w:r>
        <w:rPr>
          <w:color w:val="231F20"/>
          <w:spacing w:val="-7"/>
        </w:rPr>
        <w:t> </w:t>
      </w:r>
      <w:r>
        <w:rPr>
          <w:color w:val="231F20"/>
        </w:rPr>
        <w:t>Mi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alma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sedienta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ti,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Señor,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Dios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mío.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41" w:after="0"/>
        <w:ind w:left="293" w:right="146" w:hanging="147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231F20"/>
          <w:sz w:val="26"/>
        </w:rPr>
        <w:t>Rom 12, </w:t>
      </w:r>
      <w:r>
        <w:rPr>
          <w:rFonts w:ascii="Times New Roman"/>
          <w:color w:val="231F20"/>
          <w:spacing w:val="-3"/>
          <w:sz w:val="26"/>
        </w:rPr>
        <w:t>1-2. </w:t>
      </w:r>
      <w:r>
        <w:rPr>
          <w:rFonts w:ascii="Times New Roman"/>
          <w:b/>
          <w:i/>
          <w:color w:val="231F20"/>
          <w:spacing w:val="-3"/>
          <w:sz w:val="26"/>
        </w:rPr>
        <w:t>Presentad vuestros cuerpos como sacrificio</w:t>
      </w:r>
      <w:r>
        <w:rPr>
          <w:rFonts w:ascii="Times New Roman"/>
          <w:b/>
          <w:i/>
          <w:color w:val="231F20"/>
          <w:spacing w:val="-36"/>
          <w:sz w:val="26"/>
        </w:rPr>
        <w:t> </w:t>
      </w:r>
      <w:r>
        <w:rPr>
          <w:rFonts w:ascii="Times New Roman"/>
          <w:b/>
          <w:i/>
          <w:color w:val="231F20"/>
          <w:spacing w:val="-3"/>
          <w:sz w:val="26"/>
        </w:rPr>
        <w:t>vivo.</w:t>
      </w:r>
      <w:r>
        <w:rPr>
          <w:rFonts w:ascii="Times New Roman"/>
          <w:sz w:val="26"/>
        </w:rPr>
      </w:r>
    </w:p>
    <w:p>
      <w:pPr>
        <w:pStyle w:val="Heading2"/>
        <w:numPr>
          <w:ilvl w:val="0"/>
          <w:numId w:val="1"/>
        </w:numPr>
        <w:tabs>
          <w:tab w:pos="292" w:val="left" w:leader="none"/>
        </w:tabs>
        <w:spacing w:line="273" w:lineRule="auto" w:before="41" w:after="0"/>
        <w:ind w:left="146" w:right="146" w:firstLine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Mt</w:t>
      </w:r>
      <w:r>
        <w:rPr>
          <w:rFonts w:ascii="Times New Roman" w:hAnsi="Times New Roman"/>
          <w:b w:val="0"/>
          <w:i w:val="0"/>
          <w:color w:val="231F20"/>
          <w:spacing w:val="-9"/>
        </w:rPr>
        <w:t> </w:t>
      </w:r>
      <w:r>
        <w:rPr>
          <w:rFonts w:ascii="Times New Roman" w:hAnsi="Times New Roman"/>
          <w:b w:val="0"/>
          <w:i w:val="0"/>
          <w:color w:val="231F20"/>
        </w:rPr>
        <w:t>16,</w:t>
      </w:r>
      <w:r>
        <w:rPr>
          <w:rFonts w:ascii="Times New Roman" w:hAnsi="Times New Roman"/>
          <w:b w:val="0"/>
          <w:i w:val="0"/>
          <w:color w:val="231F20"/>
          <w:spacing w:val="-9"/>
        </w:rPr>
        <w:t> </w:t>
      </w:r>
      <w:r>
        <w:rPr>
          <w:rFonts w:ascii="Times New Roman" w:hAnsi="Times New Roman"/>
          <w:b w:val="0"/>
          <w:i w:val="0"/>
          <w:color w:val="231F20"/>
          <w:spacing w:val="-3"/>
        </w:rPr>
        <w:t>21-27.</w:t>
      </w:r>
      <w:r>
        <w:rPr>
          <w:rFonts w:ascii="Times New Roman" w:hAnsi="Times New Roman"/>
          <w:b w:val="0"/>
          <w:i w:val="0"/>
          <w:color w:val="231F20"/>
          <w:spacing w:val="-9"/>
        </w:rPr>
        <w:t> </w:t>
      </w:r>
      <w:r>
        <w:rPr>
          <w:color w:val="231F20"/>
        </w:rPr>
        <w:t>Si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alguno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quiere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venir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pos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mí,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niegue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sí</w:t>
      </w:r>
      <w:r>
        <w:rPr>
          <w:color w:val="231F20"/>
          <w:spacing w:val="-3"/>
        </w:rPr>
        <w:t> mismo.</w:t>
      </w:r>
      <w:r>
        <w:rPr>
          <w:b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6"/>
          <w:szCs w:val="6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spacing w:line="300" w:lineRule="exact" w:before="40"/>
        <w:ind w:left="146" w:right="144" w:firstLine="0"/>
        <w:jc w:val="both"/>
        <w:rPr>
          <w:rFonts w:ascii="Minion Pro" w:hAnsi="Minion Pro" w:cs="Minion Pro" w:eastAsia="Minion Pro"/>
          <w:sz w:val="26"/>
          <w:szCs w:val="26"/>
        </w:rPr>
      </w:pPr>
      <w:r>
        <w:rPr/>
        <w:pict>
          <v:group style="position:absolute;margin-left:28.346001pt;margin-top:155.139893pt;width:362.85pt;height:.1pt;mso-position-horizontal-relative:page;mso-position-vertical-relative:paragraph;z-index:-5728" coordorigin="567,3103" coordsize="7257,2">
            <v:shape style="position:absolute;left:567;top:3103;width:7257;height:2" coordorigin="567,3103" coordsize="7257,0" path="m567,3103l7824,3103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Minion Pro" w:hAnsi="Minion Pro"/>
          <w:color w:val="231F20"/>
          <w:sz w:val="26"/>
        </w:rPr>
        <w:t>Como Jeremías y otros </w:t>
      </w:r>
      <w:r>
        <w:rPr>
          <w:rFonts w:ascii="Minion Pro" w:hAnsi="Minion Pro"/>
          <w:color w:val="231F20"/>
          <w:spacing w:val="-3"/>
          <w:sz w:val="26"/>
        </w:rPr>
        <w:t>profetas </w:t>
      </w:r>
      <w:r>
        <w:rPr>
          <w:rFonts w:ascii="Minion Pro" w:hAnsi="Minion Pro"/>
          <w:color w:val="231F20"/>
          <w:sz w:val="26"/>
        </w:rPr>
        <w:t>del Antiguo </w:t>
      </w:r>
      <w:r>
        <w:rPr>
          <w:rFonts w:ascii="Minion Pro" w:hAnsi="Minion Pro"/>
          <w:color w:val="231F20"/>
          <w:spacing w:val="-5"/>
          <w:sz w:val="26"/>
        </w:rPr>
        <w:t>Testamento </w:t>
      </w:r>
      <w:r>
        <w:rPr>
          <w:rFonts w:ascii="Minion Pro" w:hAnsi="Minion Pro"/>
          <w:color w:val="231F20"/>
          <w:sz w:val="26"/>
        </w:rPr>
        <w:t>sufrieron</w:t>
      </w:r>
      <w:r>
        <w:rPr>
          <w:rFonts w:ascii="Minion Pro" w:hAnsi="Minion Pro"/>
          <w:color w:val="231F20"/>
          <w:spacing w:val="9"/>
          <w:sz w:val="26"/>
        </w:rPr>
        <w:t> </w:t>
      </w:r>
      <w:r>
        <w:rPr>
          <w:rFonts w:ascii="Minion Pro" w:hAnsi="Minion Pro"/>
          <w:color w:val="231F20"/>
          <w:sz w:val="26"/>
        </w:rPr>
        <w:t>por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ser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fieles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a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su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vocación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anunciar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la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Palabra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Dios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(1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lect.),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así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tam-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bién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nuestro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Señor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Jesucristo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sufrirá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la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persecución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la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muerte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en</w:t>
      </w:r>
      <w:r>
        <w:rPr>
          <w:rFonts w:ascii="Minion Pro" w:hAnsi="Minion Pro"/>
          <w:color w:val="231F20"/>
          <w:spacing w:val="-14"/>
          <w:sz w:val="26"/>
        </w:rPr>
        <w:t> </w:t>
      </w:r>
      <w:r>
        <w:rPr>
          <w:rFonts w:ascii="Minion Pro" w:hAnsi="Minion Pro"/>
          <w:color w:val="231F20"/>
          <w:sz w:val="26"/>
        </w:rPr>
        <w:t>cruz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por parte de las autoridades judías y romanas. Y si esto es así, los</w:t>
      </w:r>
      <w:r>
        <w:rPr>
          <w:rFonts w:ascii="Minion Pro" w:hAnsi="Minion Pro"/>
          <w:color w:val="231F20"/>
          <w:spacing w:val="30"/>
          <w:sz w:val="26"/>
        </w:rPr>
        <w:t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quieran ser discípulos de Cristo, no podrán buscarse a sí mismos</w:t>
      </w:r>
      <w:r>
        <w:rPr>
          <w:rFonts w:ascii="Minion Pro" w:hAnsi="Minion Pro"/>
          <w:color w:val="231F20"/>
          <w:spacing w:val="16"/>
          <w:sz w:val="26"/>
        </w:rPr>
        <w:t> </w:t>
      </w:r>
      <w:r>
        <w:rPr>
          <w:rFonts w:ascii="Minion Pro" w:hAnsi="Minion Pro"/>
          <w:color w:val="231F20"/>
          <w:sz w:val="26"/>
        </w:rPr>
        <w:t>sino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tendrán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negarse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a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sí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mismos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cargando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con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su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cruz,</w:t>
      </w:r>
      <w:r>
        <w:rPr>
          <w:rFonts w:ascii="Minion Pro" w:hAnsi="Minion Pro"/>
          <w:color w:val="231F20"/>
          <w:spacing w:val="-6"/>
          <w:sz w:val="26"/>
        </w:rPr>
        <w:t> </w:t>
      </w:r>
      <w:r>
        <w:rPr>
          <w:rFonts w:ascii="Minion Pro" w:hAnsi="Minion Pro"/>
          <w:color w:val="231F20"/>
          <w:sz w:val="26"/>
        </w:rPr>
        <w:t>perdiendo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su vida por Él, para así encontrarla </w:t>
      </w:r>
      <w:r>
        <w:rPr>
          <w:rFonts w:ascii="Minion Pro" w:hAnsi="Minion Pro"/>
          <w:color w:val="231F20"/>
          <w:spacing w:val="-5"/>
          <w:sz w:val="26"/>
        </w:rPr>
        <w:t>(Ev.). </w:t>
      </w:r>
      <w:r>
        <w:rPr>
          <w:rFonts w:ascii="Minion Pro" w:hAnsi="Minion Pro"/>
          <w:color w:val="231F20"/>
          <w:spacing w:val="-9"/>
          <w:sz w:val="26"/>
        </w:rPr>
        <w:t>Hay, </w:t>
      </w:r>
      <w:r>
        <w:rPr>
          <w:rFonts w:ascii="Minion Pro" w:hAnsi="Minion Pro"/>
          <w:color w:val="231F20"/>
          <w:sz w:val="26"/>
        </w:rPr>
        <w:t>por </w:t>
      </w:r>
      <w:r>
        <w:rPr>
          <w:rFonts w:ascii="Minion Pro" w:hAnsi="Minion Pro"/>
          <w:color w:val="231F20"/>
          <w:spacing w:val="-4"/>
          <w:sz w:val="26"/>
        </w:rPr>
        <w:t>tanto, </w:t>
      </w:r>
      <w:r>
        <w:rPr>
          <w:rFonts w:ascii="Minion Pro" w:hAnsi="Minion Pro"/>
          <w:color w:val="231F20"/>
          <w:sz w:val="26"/>
        </w:rPr>
        <w:t>que vencer</w:t>
      </w:r>
      <w:r>
        <w:rPr>
          <w:rFonts w:ascii="Minion Pro" w:hAnsi="Minion Pro"/>
          <w:color w:val="231F20"/>
          <w:spacing w:val="31"/>
          <w:sz w:val="26"/>
        </w:rPr>
        <w:t> </w:t>
      </w:r>
      <w:r>
        <w:rPr>
          <w:rFonts w:ascii="Minion Pro" w:hAnsi="Minion Pro"/>
          <w:color w:val="231F20"/>
          <w:sz w:val="26"/>
        </w:rPr>
        <w:t>la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tentación de utilizar la religión en </w:t>
      </w:r>
      <w:r>
        <w:rPr>
          <w:rFonts w:ascii="Minion Pro" w:hAnsi="Minion Pro"/>
          <w:color w:val="231F20"/>
          <w:spacing w:val="-3"/>
          <w:sz w:val="26"/>
        </w:rPr>
        <w:t>provecho </w:t>
      </w:r>
      <w:r>
        <w:rPr>
          <w:rFonts w:ascii="Minion Pro" w:hAnsi="Minion Pro"/>
          <w:color w:val="231F20"/>
          <w:spacing w:val="-4"/>
          <w:sz w:val="26"/>
        </w:rPr>
        <w:t>propio. No </w:t>
      </w:r>
      <w:r>
        <w:rPr>
          <w:rFonts w:ascii="Minion Pro" w:hAnsi="Minion Pro"/>
          <w:color w:val="231F20"/>
          <w:sz w:val="26"/>
        </w:rPr>
        <w:t>se trata de</w:t>
      </w:r>
      <w:r>
        <w:rPr>
          <w:rFonts w:ascii="Minion Pro" w:hAnsi="Minion Pro"/>
          <w:color w:val="231F20"/>
          <w:spacing w:val="22"/>
          <w:sz w:val="26"/>
        </w:rPr>
        <w:t> </w:t>
      </w:r>
      <w:r>
        <w:rPr>
          <w:rFonts w:ascii="Minion Pro" w:hAnsi="Minion Pro"/>
          <w:color w:val="231F20"/>
          <w:sz w:val="26"/>
        </w:rPr>
        <w:t>ser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sino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servir.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Buscando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así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su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voluntad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en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todo,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seremos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sacrificio</w:t>
      </w:r>
      <w:r>
        <w:rPr>
          <w:rFonts w:ascii="Minion Pro" w:hAnsi="Minion Pro"/>
          <w:color w:val="231F20"/>
          <w:spacing w:val="-23"/>
          <w:sz w:val="26"/>
        </w:rPr>
        <w:t> </w:t>
      </w:r>
      <w:r>
        <w:rPr>
          <w:rFonts w:ascii="Minion Pro" w:hAnsi="Minion Pro"/>
          <w:color w:val="231F20"/>
          <w:sz w:val="26"/>
        </w:rPr>
        <w:t>vivo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y agradable a</w:t>
      </w:r>
      <w:r>
        <w:rPr>
          <w:rFonts w:ascii="Minion Pro" w:hAnsi="Minion Pro"/>
          <w:color w:val="231F20"/>
          <w:spacing w:val="-27"/>
          <w:sz w:val="26"/>
        </w:rPr>
        <w:t> </w:t>
      </w:r>
      <w:r>
        <w:rPr>
          <w:rFonts w:ascii="Minion Pro" w:hAnsi="Minion Pro"/>
          <w:color w:val="231F20"/>
          <w:sz w:val="26"/>
        </w:rPr>
        <w:t>Dios.</w:t>
      </w:r>
      <w:r>
        <w:rPr>
          <w:rFonts w:ascii="Minion Pro" w:hAnsi="Minion Pro"/>
          <w:sz w:val="26"/>
        </w:rPr>
      </w:r>
    </w:p>
    <w:p>
      <w:pPr>
        <w:spacing w:before="62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87"/>
        <w:ind w:right="0" w:firstLine="0"/>
        <w:jc w:val="center"/>
      </w:pPr>
      <w:r>
        <w:rPr/>
        <w:pict>
          <v:shape style="position:absolute;margin-left:28.346457pt;margin-top:13.479229pt;width:91.047453pt;height:82.511pt;mso-position-horizontal-relative:page;mso-position-vertical-relative:paragraph;z-index:1096" type="#_x0000_t75" stroked="false">
            <v:imagedata r:id="rId6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066" w:right="23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80" w:bottom="280" w:left="420" w:right="420"/>
        </w:sectPr>
      </w:pPr>
    </w:p>
    <w:p>
      <w:pPr>
        <w:spacing w:before="14"/>
        <w:ind w:left="226" w:right="0" w:firstLine="0"/>
        <w:jc w:val="left"/>
        <w:rPr>
          <w:rFonts w:ascii="Minion Pro" w:hAnsi="Minion Pro" w:cs="Minion Pro" w:eastAsia="Minion Pro"/>
          <w:sz w:val="30"/>
          <w:szCs w:val="30"/>
        </w:rPr>
      </w:pPr>
      <w:r>
        <w:rPr>
          <w:rFonts w:ascii="Minion Pro" w:hAnsi="Minion Pro"/>
          <w:color w:val="231F20"/>
          <w:spacing w:val="-8"/>
          <w:sz w:val="30"/>
        </w:rPr>
        <w:t>OLVÍDATE </w:t>
      </w:r>
      <w:r>
        <w:rPr>
          <w:rFonts w:ascii="Minion Pro" w:hAnsi="Minion Pro"/>
          <w:color w:val="231F20"/>
          <w:sz w:val="30"/>
        </w:rPr>
        <w:t>DE TI</w:t>
      </w:r>
      <w:r>
        <w:rPr>
          <w:rFonts w:ascii="Minion Pro" w:hAnsi="Minion Pro"/>
          <w:color w:val="231F20"/>
          <w:spacing w:val="4"/>
          <w:sz w:val="30"/>
        </w:rPr>
        <w:t> </w:t>
      </w:r>
      <w:r>
        <w:rPr>
          <w:rFonts w:ascii="Minion Pro" w:hAnsi="Minion Pro"/>
          <w:color w:val="231F20"/>
          <w:sz w:val="30"/>
        </w:rPr>
        <w:t>MISMO</w:t>
      </w:r>
      <w:r>
        <w:rPr>
          <w:rFonts w:ascii="Minion Pro" w:hAnsi="Minion Pro"/>
          <w:sz w:val="30"/>
        </w:rPr>
      </w:r>
    </w:p>
    <w:p>
      <w:pPr>
        <w:spacing w:line="240" w:lineRule="auto" w:before="10"/>
        <w:rPr>
          <w:rFonts w:ascii="Minion Pro" w:hAnsi="Minion Pro" w:cs="Minion Pro" w:eastAsia="Minion Pro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Mateo.</w:t>
      </w:r>
      <w:r>
        <w:rPr>
          <w:spacing w:val="-3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  <w:r>
        <w:rPr/>
        <w:br w:type="column"/>
      </w:r>
      <w:r>
        <w:rPr>
          <w:rFonts w:ascii="Minion Pro"/>
          <w:sz w:val="20"/>
        </w:rPr>
      </w:r>
    </w:p>
    <w:p>
      <w:pPr>
        <w:spacing w:before="149"/>
        <w:ind w:left="2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Mt 16,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21-27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8400" w:h="11910"/>
          <w:pgMar w:top="600" w:bottom="280" w:left="340" w:right="460"/>
          <w:cols w:num="2" w:equalWidth="0">
            <w:col w:w="4377" w:space="1830"/>
            <w:col w:w="1393"/>
          </w:cols>
        </w:sectPr>
      </w:pPr>
    </w:p>
    <w:p>
      <w:pPr>
        <w:pStyle w:val="BodyText"/>
        <w:spacing w:line="273" w:lineRule="auto" w:before="36"/>
        <w:ind w:right="107"/>
        <w:jc w:val="both"/>
      </w:pPr>
      <w:r>
        <w:rPr>
          <w:color w:val="231F20"/>
        </w:rPr>
        <w:t>En aquel tiempo, comenzó Jesús a manifestar a sus discípulos que tenía que ir a</w:t>
      </w:r>
      <w:r>
        <w:rPr>
          <w:color w:val="231F20"/>
          <w:spacing w:val="-24"/>
        </w:rPr>
        <w:t> </w:t>
      </w:r>
      <w:r>
        <w:rPr>
          <w:color w:val="231F20"/>
        </w:rPr>
        <w:t>Je-</w:t>
      </w:r>
      <w:r>
        <w:rPr>
          <w:color w:val="231F20"/>
        </w:rPr>
        <w:t> rusalén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padecer</w:t>
      </w:r>
      <w:r>
        <w:rPr>
          <w:color w:val="231F20"/>
          <w:spacing w:val="-10"/>
        </w:rPr>
        <w:t> </w:t>
      </w:r>
      <w:r>
        <w:rPr>
          <w:color w:val="231F20"/>
        </w:rPr>
        <w:t>allí</w:t>
      </w:r>
      <w:r>
        <w:rPr>
          <w:color w:val="231F20"/>
          <w:spacing w:val="-10"/>
        </w:rPr>
        <w:t> </w:t>
      </w:r>
      <w:r>
        <w:rPr>
          <w:color w:val="231F20"/>
        </w:rPr>
        <w:t>mucho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parte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ancianos,</w:t>
      </w:r>
      <w:r>
        <w:rPr>
          <w:color w:val="231F20"/>
          <w:spacing w:val="-10"/>
        </w:rPr>
        <w:t> </w:t>
      </w:r>
      <w:r>
        <w:rPr>
          <w:color w:val="231F20"/>
        </w:rPr>
        <w:t>sumos</w:t>
      </w:r>
      <w:r>
        <w:rPr>
          <w:color w:val="231F20"/>
          <w:spacing w:val="-10"/>
        </w:rPr>
        <w:t> </w:t>
      </w:r>
      <w:r>
        <w:rPr>
          <w:color w:val="231F20"/>
        </w:rPr>
        <w:t>sacerdotes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escribas,</w:t>
      </w:r>
      <w:r>
        <w:rPr>
          <w:color w:val="231F20"/>
        </w:rPr>
        <w:t> y que tenía que ser ejecutado y resucitar al tercer día. Pedro se lo llevó aparte y</w:t>
      </w:r>
      <w:r>
        <w:rPr>
          <w:color w:val="231F20"/>
          <w:spacing w:val="38"/>
        </w:rPr>
        <w:t> </w:t>
      </w:r>
      <w:r>
        <w:rPr>
          <w:color w:val="231F20"/>
        </w:rPr>
        <w:t>se</w:t>
      </w:r>
      <w:r>
        <w:rPr>
          <w:color w:val="231F20"/>
        </w:rPr>
        <w:t> puso a increparlo: «¡Lejos de ti tal cosa, Señor! Eso no puede</w:t>
      </w:r>
      <w:r>
        <w:rPr>
          <w:color w:val="231F20"/>
          <w:spacing w:val="-7"/>
        </w:rPr>
        <w:t> </w:t>
      </w:r>
      <w:r>
        <w:rPr>
          <w:color w:val="231F20"/>
        </w:rPr>
        <w:t>pasarte».</w:t>
      </w:r>
      <w:r>
        <w:rPr/>
      </w:r>
    </w:p>
    <w:p>
      <w:pPr>
        <w:pStyle w:val="BodyText"/>
        <w:spacing w:line="273" w:lineRule="auto" w:before="5"/>
        <w:ind w:right="106"/>
        <w:jc w:val="both"/>
      </w:pPr>
      <w:r>
        <w:rPr>
          <w:color w:val="231F20"/>
        </w:rPr>
        <w:t>Jesús se volvió y dijo a Pedro: </w:t>
      </w:r>
      <w:r>
        <w:rPr>
          <w:color w:val="231F20"/>
          <w:spacing w:val="-3"/>
        </w:rPr>
        <w:t>«¡Ponte </w:t>
      </w:r>
      <w:r>
        <w:rPr>
          <w:color w:val="231F20"/>
        </w:rPr>
        <w:t>detrás de mí, Satanás! Eres para mí piedra</w:t>
      </w:r>
      <w:r>
        <w:rPr>
          <w:color w:val="231F20"/>
          <w:spacing w:val="-34"/>
        </w:rPr>
        <w:t> </w:t>
      </w:r>
      <w:r>
        <w:rPr>
          <w:color w:val="231F20"/>
        </w:rPr>
        <w:t>de</w:t>
      </w:r>
      <w:r>
        <w:rPr>
          <w:color w:val="231F20"/>
        </w:rPr>
        <w:t> tropiezo,</w:t>
      </w:r>
      <w:r>
        <w:rPr>
          <w:color w:val="231F20"/>
          <w:spacing w:val="-6"/>
        </w:rPr>
        <w:t> </w:t>
      </w:r>
      <w:r>
        <w:rPr>
          <w:color w:val="231F20"/>
        </w:rPr>
        <w:t>porque</w:t>
      </w:r>
      <w:r>
        <w:rPr>
          <w:color w:val="231F20"/>
          <w:spacing w:val="-6"/>
        </w:rPr>
        <w:t> </w:t>
      </w:r>
      <w:r>
        <w:rPr>
          <w:color w:val="231F20"/>
        </w:rPr>
        <w:t>tú</w:t>
      </w:r>
      <w:r>
        <w:rPr>
          <w:color w:val="231F20"/>
          <w:spacing w:val="-6"/>
        </w:rPr>
        <w:t> </w:t>
      </w:r>
      <w:r>
        <w:rPr>
          <w:color w:val="231F20"/>
        </w:rPr>
        <w:t>piensas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hombres,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Dios».</w:t>
      </w:r>
      <w:r>
        <w:rPr/>
      </w:r>
    </w:p>
    <w:p>
      <w:pPr>
        <w:pStyle w:val="BodyText"/>
        <w:spacing w:line="273" w:lineRule="auto" w:before="5"/>
        <w:ind w:right="106"/>
        <w:jc w:val="both"/>
      </w:pPr>
      <w:r>
        <w:rPr>
          <w:color w:val="231F20"/>
        </w:rPr>
        <w:t>Entonces</w:t>
      </w:r>
      <w:r>
        <w:rPr>
          <w:color w:val="231F20"/>
          <w:spacing w:val="-5"/>
        </w:rPr>
        <w:t> </w:t>
      </w:r>
      <w:r>
        <w:rPr>
          <w:color w:val="231F20"/>
        </w:rPr>
        <w:t>dijo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discípulos:</w:t>
      </w:r>
      <w:r>
        <w:rPr>
          <w:color w:val="231F20"/>
          <w:spacing w:val="-5"/>
        </w:rPr>
        <w:t> </w:t>
      </w:r>
      <w:r>
        <w:rPr>
          <w:color w:val="231F20"/>
        </w:rPr>
        <w:t>«Si</w:t>
      </w:r>
      <w:r>
        <w:rPr>
          <w:color w:val="231F20"/>
          <w:spacing w:val="-5"/>
        </w:rPr>
        <w:t> </w:t>
      </w:r>
      <w:r>
        <w:rPr>
          <w:color w:val="231F20"/>
        </w:rPr>
        <w:t>alguno</w:t>
      </w:r>
      <w:r>
        <w:rPr>
          <w:color w:val="231F20"/>
          <w:spacing w:val="-5"/>
        </w:rPr>
        <w:t> </w:t>
      </w:r>
      <w:r>
        <w:rPr>
          <w:color w:val="231F20"/>
        </w:rPr>
        <w:t>quiere</w:t>
      </w:r>
      <w:r>
        <w:rPr>
          <w:color w:val="231F20"/>
          <w:spacing w:val="-5"/>
        </w:rPr>
        <w:t> </w:t>
      </w:r>
      <w:r>
        <w:rPr>
          <w:color w:val="231F20"/>
        </w:rPr>
        <w:t>venir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pos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mí,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niegue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</w:rPr>
        <w:t> sí mismo, tome su cruz y me</w:t>
      </w:r>
      <w:r>
        <w:rPr>
          <w:color w:val="231F20"/>
          <w:spacing w:val="-16"/>
        </w:rPr>
        <w:t> </w:t>
      </w:r>
      <w:r>
        <w:rPr>
          <w:color w:val="231F20"/>
        </w:rPr>
        <w:t>siga.</w:t>
      </w:r>
      <w:r>
        <w:rPr/>
      </w:r>
    </w:p>
    <w:p>
      <w:pPr>
        <w:pStyle w:val="BodyText"/>
        <w:spacing w:line="273" w:lineRule="auto" w:before="5"/>
        <w:ind w:right="107"/>
        <w:jc w:val="both"/>
      </w:pPr>
      <w:r>
        <w:rPr>
          <w:color w:val="231F20"/>
          <w:spacing w:val="-3"/>
        </w:rPr>
        <w:t>Porque </w:t>
      </w:r>
      <w:r>
        <w:rPr>
          <w:color w:val="231F20"/>
        </w:rPr>
        <w:t>quien quiera salvar su vida, la perderá; pero el que la pierda por mí, la</w:t>
      </w:r>
      <w:r>
        <w:rPr>
          <w:color w:val="231F20"/>
          <w:spacing w:val="6"/>
        </w:rPr>
        <w:t> </w:t>
      </w:r>
      <w:r>
        <w:rPr>
          <w:color w:val="231F20"/>
        </w:rPr>
        <w:t>en-</w:t>
      </w:r>
      <w:r>
        <w:rPr>
          <w:color w:val="231F20"/>
        </w:rPr>
        <w:t> contrará.</w:t>
      </w:r>
      <w:r>
        <w:rPr/>
      </w:r>
    </w:p>
    <w:p>
      <w:pPr>
        <w:pStyle w:val="BodyText"/>
        <w:spacing w:line="273" w:lineRule="auto" w:before="5"/>
        <w:ind w:right="108"/>
        <w:jc w:val="both"/>
      </w:pPr>
      <w:r>
        <w:rPr>
          <w:color w:val="231F20"/>
        </w:rPr>
        <w:t>¿Pues de qué le servirá a un </w:t>
      </w:r>
      <w:r>
        <w:rPr>
          <w:color w:val="231F20"/>
          <w:spacing w:val="-3"/>
        </w:rPr>
        <w:t>hombre </w:t>
      </w:r>
      <w:r>
        <w:rPr>
          <w:color w:val="231F20"/>
        </w:rPr>
        <w:t>ganar el mundo </w:t>
      </w:r>
      <w:r>
        <w:rPr>
          <w:color w:val="231F20"/>
          <w:spacing w:val="-3"/>
        </w:rPr>
        <w:t>entero, </w:t>
      </w:r>
      <w:r>
        <w:rPr>
          <w:color w:val="231F20"/>
        </w:rPr>
        <w:t>si pierde su alma?</w:t>
      </w:r>
      <w:r>
        <w:rPr>
          <w:color w:val="231F20"/>
          <w:spacing w:val="11"/>
        </w:rPr>
        <w:t> </w:t>
      </w:r>
      <w:r>
        <w:rPr>
          <w:color w:val="231F20"/>
        </w:rPr>
        <w:t>¿O</w:t>
      </w:r>
      <w:r>
        <w:rPr>
          <w:color w:val="231F20"/>
        </w:rPr>
        <w:t> qué podrá dar para</w:t>
      </w:r>
      <w:r>
        <w:rPr>
          <w:color w:val="231F20"/>
          <w:spacing w:val="-13"/>
        </w:rPr>
        <w:t> </w:t>
      </w:r>
      <w:r>
        <w:rPr>
          <w:color w:val="231F20"/>
        </w:rPr>
        <w:t>recobrarla?</w:t>
      </w:r>
      <w:r>
        <w:rPr/>
      </w:r>
    </w:p>
    <w:p>
      <w:pPr>
        <w:pStyle w:val="BodyText"/>
        <w:spacing w:line="273" w:lineRule="auto" w:before="5"/>
        <w:ind w:right="107"/>
        <w:jc w:val="both"/>
      </w:pPr>
      <w:r>
        <w:rPr>
          <w:color w:val="231F20"/>
          <w:spacing w:val="-3"/>
        </w:rPr>
        <w:t>Porque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Hijo</w:t>
      </w:r>
      <w:r>
        <w:rPr>
          <w:color w:val="231F20"/>
          <w:spacing w:val="15"/>
        </w:rPr>
        <w:t> </w:t>
      </w:r>
      <w:r>
        <w:rPr>
          <w:color w:val="231F20"/>
        </w:rPr>
        <w:t>del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hombre</w:t>
      </w:r>
      <w:r>
        <w:rPr>
          <w:color w:val="231F20"/>
          <w:spacing w:val="15"/>
        </w:rPr>
        <w:t> </w:t>
      </w:r>
      <w:r>
        <w:rPr>
          <w:color w:val="231F20"/>
        </w:rPr>
        <w:t>vendrá,</w:t>
      </w:r>
      <w:r>
        <w:rPr>
          <w:color w:val="231F20"/>
          <w:spacing w:val="15"/>
        </w:rPr>
        <w:t> </w:t>
      </w:r>
      <w:r>
        <w:rPr>
          <w:color w:val="231F20"/>
        </w:rPr>
        <w:t>con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gloria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su</w:t>
      </w:r>
      <w:r>
        <w:rPr>
          <w:color w:val="231F20"/>
          <w:spacing w:val="15"/>
        </w:rPr>
        <w:t> </w:t>
      </w:r>
      <w:r>
        <w:rPr>
          <w:color w:val="231F20"/>
        </w:rPr>
        <w:t>Padre,</w:t>
      </w:r>
      <w:r>
        <w:rPr>
          <w:color w:val="231F20"/>
          <w:spacing w:val="15"/>
        </w:rPr>
        <w:t> </w:t>
      </w:r>
      <w:r>
        <w:rPr>
          <w:color w:val="231F20"/>
        </w:rPr>
        <w:t>entre</w:t>
      </w:r>
      <w:r>
        <w:rPr>
          <w:color w:val="231F20"/>
          <w:spacing w:val="15"/>
        </w:rPr>
        <w:t> </w:t>
      </w:r>
      <w:r>
        <w:rPr>
          <w:color w:val="231F20"/>
        </w:rPr>
        <w:t>sus</w:t>
      </w:r>
      <w:r>
        <w:rPr>
          <w:color w:val="231F20"/>
          <w:spacing w:val="15"/>
        </w:rPr>
        <w:t> </w:t>
      </w:r>
      <w:r>
        <w:rPr>
          <w:color w:val="231F20"/>
        </w:rPr>
        <w:t>ángeles,</w:t>
      </w:r>
      <w:r>
        <w:rPr>
          <w:color w:val="231F20"/>
          <w:spacing w:val="15"/>
        </w:rPr>
        <w:t> </w:t>
      </w:r>
      <w:r>
        <w:rPr>
          <w:color w:val="231F20"/>
        </w:rPr>
        <w:t>y</w:t>
      </w:r>
      <w:r>
        <w:rPr>
          <w:color w:val="231F20"/>
        </w:rPr>
        <w:t> entonces pagará a cada uno según su</w:t>
      </w:r>
      <w:r>
        <w:rPr>
          <w:color w:val="231F20"/>
          <w:spacing w:val="-21"/>
        </w:rPr>
        <w:t> </w:t>
      </w:r>
      <w:r>
        <w:rPr>
          <w:color w:val="231F20"/>
        </w:rPr>
        <w:t>conducta.</w:t>
      </w:r>
      <w:r>
        <w:rPr/>
      </w:r>
    </w:p>
    <w:p>
      <w:pPr>
        <w:pStyle w:val="BodyText"/>
        <w:spacing w:line="273" w:lineRule="auto" w:before="5"/>
        <w:ind w:right="5331"/>
        <w:jc w:val="left"/>
      </w:pPr>
      <w:r>
        <w:rPr>
          <w:color w:val="231F20"/>
        </w:rPr>
        <w:t>Palabra del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Señor.</w:t>
      </w:r>
      <w:r>
        <w:rPr>
          <w:color w:val="231F20"/>
        </w:rPr>
        <w:t> Gloria a ti, Señor</w:t>
      </w:r>
      <w:r>
        <w:rPr>
          <w:color w:val="231F20"/>
          <w:spacing w:val="-13"/>
        </w:rPr>
        <w:t> </w:t>
      </w:r>
      <w:r>
        <w:rPr>
          <w:color w:val="231F20"/>
        </w:rPr>
        <w:t>Jesús.</w:t>
      </w:r>
      <w:r>
        <w:rPr/>
      </w:r>
    </w:p>
    <w:p>
      <w:pPr>
        <w:spacing w:line="240" w:lineRule="auto" w:before="9"/>
        <w:rPr>
          <w:rFonts w:ascii="Minion Pro" w:hAnsi="Minion Pro" w:cs="Minion Pro" w:eastAsia="Minion Pro"/>
          <w:sz w:val="7"/>
          <w:szCs w:val="7"/>
        </w:rPr>
      </w:pPr>
    </w:p>
    <w:p>
      <w:pPr>
        <w:spacing w:line="618" w:lineRule="exact"/>
        <w:ind w:left="107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1"/>
          <w:sz w:val="20"/>
          <w:szCs w:val="20"/>
        </w:rPr>
        <w:drawing>
          <wp:inline distT="0" distB="0" distL="0" distR="0">
            <wp:extent cx="1339294" cy="392906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294" cy="3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1"/>
          <w:sz w:val="20"/>
          <w:szCs w:val="20"/>
        </w:rPr>
      </w:r>
    </w:p>
    <w:p>
      <w:pPr>
        <w:pStyle w:val="BodyText"/>
        <w:spacing w:line="240" w:lineRule="auto" w:before="119"/>
        <w:ind w:left="226" w:right="107"/>
        <w:jc w:val="both"/>
      </w:pPr>
      <w:r>
        <w:rPr>
          <w:color w:val="231F20"/>
          <w:spacing w:val="-4"/>
        </w:rPr>
        <w:t>Por </w:t>
      </w:r>
      <w:r>
        <w:rPr>
          <w:color w:val="231F20"/>
        </w:rPr>
        <w:t>fin Jesús puede pasar algún tiempo a solas con el Padre. El capítulo 14 se</w:t>
      </w:r>
      <w:r>
        <w:rPr>
          <w:color w:val="231F20"/>
          <w:spacing w:val="36"/>
        </w:rPr>
        <w:t> </w:t>
      </w:r>
      <w:r>
        <w:rPr>
          <w:color w:val="231F20"/>
        </w:rPr>
        <w:t>abría</w:t>
      </w:r>
      <w:r>
        <w:rPr>
          <w:color w:val="231F20"/>
        </w:rPr>
        <w:t> con</w:t>
      </w:r>
      <w:r>
        <w:rPr>
          <w:color w:val="231F20"/>
          <w:spacing w:val="11"/>
        </w:rPr>
        <w:t> </w:t>
      </w:r>
      <w:r>
        <w:rPr>
          <w:color w:val="231F20"/>
        </w:rPr>
        <w:t>el</w:t>
      </w:r>
      <w:r>
        <w:rPr>
          <w:color w:val="231F20"/>
          <w:spacing w:val="11"/>
        </w:rPr>
        <w:t> </w:t>
      </w:r>
      <w:r>
        <w:rPr>
          <w:color w:val="231F20"/>
        </w:rPr>
        <w:t>relato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1"/>
        </w:rPr>
        <w:t> </w:t>
      </w:r>
      <w:r>
        <w:rPr>
          <w:color w:val="231F20"/>
        </w:rPr>
        <w:t>muerte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su</w:t>
      </w:r>
      <w:r>
        <w:rPr>
          <w:color w:val="231F20"/>
          <w:spacing w:val="11"/>
        </w:rPr>
        <w:t> </w:t>
      </w:r>
      <w:r>
        <w:rPr>
          <w:color w:val="231F20"/>
        </w:rPr>
        <w:t>primo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Juan</w:t>
      </w:r>
      <w:r>
        <w:rPr>
          <w:color w:val="231F20"/>
          <w:spacing w:val="11"/>
        </w:rPr>
        <w:t> </w:t>
      </w:r>
      <w:r>
        <w:rPr>
          <w:color w:val="231F20"/>
        </w:rPr>
        <w:t>Bautista.</w:t>
      </w:r>
      <w:r>
        <w:rPr>
          <w:color w:val="231F20"/>
          <w:spacing w:val="11"/>
        </w:rPr>
        <w:t> </w:t>
      </w:r>
      <w:r>
        <w:rPr>
          <w:color w:val="231F20"/>
        </w:rPr>
        <w:t>Jesús</w:t>
      </w:r>
      <w:r>
        <w:rPr>
          <w:color w:val="231F20"/>
          <w:spacing w:val="11"/>
        </w:rPr>
        <w:t> </w:t>
      </w:r>
      <w:r>
        <w:rPr>
          <w:color w:val="231F20"/>
        </w:rPr>
        <w:t>intenta</w:t>
      </w:r>
      <w:r>
        <w:rPr>
          <w:color w:val="231F20"/>
          <w:spacing w:val="11"/>
        </w:rPr>
        <w:t> </w:t>
      </w:r>
      <w:r>
        <w:rPr>
          <w:color w:val="231F20"/>
        </w:rPr>
        <w:t>quedarse</w:t>
      </w:r>
      <w:r>
        <w:rPr>
          <w:color w:val="231F20"/>
          <w:spacing w:val="11"/>
        </w:rPr>
        <w:t> </w:t>
      </w:r>
      <w:r>
        <w:rPr>
          <w:color w:val="231F20"/>
        </w:rPr>
        <w:t>solo,</w:t>
      </w:r>
      <w:r>
        <w:rPr>
          <w:color w:val="231F20"/>
        </w:rPr>
        <w:t> pero las gentes le siguen. Jesús sintió lástima por la gente, les enseñó hasta bien</w:t>
      </w:r>
      <w:r>
        <w:rPr>
          <w:color w:val="231F20"/>
          <w:spacing w:val="-32"/>
        </w:rPr>
        <w:t> </w:t>
      </w:r>
      <w:r>
        <w:rPr>
          <w:color w:val="231F20"/>
        </w:rPr>
        <w:t>en-</w:t>
      </w:r>
      <w:r>
        <w:rPr>
          <w:color w:val="231F20"/>
        </w:rPr>
        <w:t> trada la noche, curó a los enfermos y de manera milagrosa dio de comer a más 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  <w:r>
        <w:rPr/>
      </w:r>
    </w:p>
    <w:p>
      <w:pPr>
        <w:pStyle w:val="BodyText"/>
        <w:spacing w:line="240" w:lineRule="auto" w:before="0"/>
        <w:ind w:left="226" w:right="0"/>
        <w:jc w:val="both"/>
      </w:pPr>
      <w:r>
        <w:rPr>
          <w:color w:val="231F20"/>
        </w:rPr>
        <w:t>5.000</w:t>
      </w:r>
      <w:r>
        <w:rPr>
          <w:color w:val="231F20"/>
          <w:spacing w:val="-5"/>
        </w:rPr>
        <w:t> </w:t>
      </w:r>
      <w:r>
        <w:rPr>
          <w:color w:val="231F20"/>
        </w:rPr>
        <w:t>personas.</w:t>
      </w:r>
      <w:r>
        <w:rPr/>
      </w:r>
    </w:p>
    <w:p>
      <w:pPr>
        <w:pStyle w:val="BodyText"/>
        <w:spacing w:line="240" w:lineRule="auto"/>
        <w:ind w:left="226" w:right="106"/>
        <w:jc w:val="both"/>
      </w:pP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continuación,</w:t>
      </w:r>
      <w:r>
        <w:rPr>
          <w:color w:val="231F20"/>
          <w:spacing w:val="-7"/>
        </w:rPr>
        <w:t> </w:t>
      </w:r>
      <w:r>
        <w:rPr>
          <w:color w:val="231F20"/>
        </w:rPr>
        <w:t>despide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discípulos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barca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otra</w:t>
      </w:r>
      <w:r>
        <w:rPr>
          <w:color w:val="231F20"/>
          <w:spacing w:val="-7"/>
        </w:rPr>
        <w:t> </w:t>
      </w:r>
      <w:r>
        <w:rPr>
          <w:color w:val="231F20"/>
        </w:rPr>
        <w:t>orilla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envía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gen-</w:t>
      </w:r>
      <w:r>
        <w:rPr>
          <w:color w:val="231F20"/>
        </w:rPr>
        <w:t> tes a sus casas. Ahora puede llorar la muerte de </w:t>
      </w:r>
      <w:r>
        <w:rPr>
          <w:color w:val="231F20"/>
          <w:spacing w:val="-3"/>
        </w:rPr>
        <w:t>Juan </w:t>
      </w:r>
      <w:r>
        <w:rPr>
          <w:color w:val="231F20"/>
        </w:rPr>
        <w:t>y orar al Padre. La oración</w:t>
      </w:r>
      <w:r>
        <w:rPr>
          <w:color w:val="231F20"/>
          <w:spacing w:val="-32"/>
        </w:rPr>
        <w:t> </w:t>
      </w:r>
      <w:r>
        <w:rPr>
          <w:color w:val="231F20"/>
        </w:rPr>
        <w:t>era</w:t>
      </w:r>
      <w:r>
        <w:rPr>
          <w:color w:val="231F20"/>
        </w:rPr>
        <w:t> el</w:t>
      </w:r>
      <w:r>
        <w:rPr>
          <w:color w:val="231F20"/>
          <w:spacing w:val="10"/>
        </w:rPr>
        <w:t> </w:t>
      </w:r>
      <w:r>
        <w:rPr>
          <w:color w:val="231F20"/>
        </w:rPr>
        <w:t>fundamento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su</w:t>
      </w:r>
      <w:r>
        <w:rPr>
          <w:color w:val="231F20"/>
          <w:spacing w:val="10"/>
        </w:rPr>
        <w:t> </w:t>
      </w:r>
      <w:r>
        <w:rPr>
          <w:color w:val="231F20"/>
        </w:rPr>
        <w:t>vida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su</w:t>
      </w:r>
      <w:r>
        <w:rPr>
          <w:color w:val="231F20"/>
          <w:spacing w:val="10"/>
        </w:rPr>
        <w:t> </w:t>
      </w:r>
      <w:r>
        <w:rPr>
          <w:color w:val="231F20"/>
        </w:rPr>
        <w:t>ministerio,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tal</w:t>
      </w:r>
      <w:r>
        <w:rPr>
          <w:color w:val="231F20"/>
          <w:spacing w:val="10"/>
        </w:rPr>
        <w:t> </w:t>
      </w:r>
      <w:r>
        <w:rPr>
          <w:color w:val="231F20"/>
        </w:rPr>
        <w:t>modo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10"/>
        </w:rPr>
        <w:t> </w:t>
      </w:r>
      <w:r>
        <w:rPr>
          <w:color w:val="231F20"/>
        </w:rPr>
        <w:t>siempre</w:t>
      </w:r>
      <w:r>
        <w:rPr>
          <w:color w:val="231F20"/>
          <w:spacing w:val="10"/>
        </w:rPr>
        <w:t> </w:t>
      </w:r>
      <w:r>
        <w:rPr>
          <w:color w:val="231F20"/>
        </w:rPr>
        <w:t>buscaba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</w:rPr>
        <w:t> ocasión para comunicarse con el</w:t>
      </w:r>
      <w:r>
        <w:rPr>
          <w:color w:val="231F20"/>
          <w:spacing w:val="-28"/>
        </w:rPr>
        <w:t> </w:t>
      </w:r>
      <w:r>
        <w:rPr>
          <w:color w:val="231F20"/>
        </w:rPr>
        <w:t>Padre.</w:t>
      </w:r>
      <w:r>
        <w:rPr/>
      </w:r>
    </w:p>
    <w:p>
      <w:pPr>
        <w:pStyle w:val="BodyText"/>
        <w:spacing w:line="240" w:lineRule="auto"/>
        <w:ind w:left="226" w:right="0"/>
        <w:jc w:val="both"/>
      </w:pPr>
      <w:r>
        <w:rPr>
          <w:color w:val="231F20"/>
          <w:spacing w:val="-3"/>
        </w:rPr>
        <w:t>Pero </w:t>
      </w:r>
      <w:r>
        <w:rPr>
          <w:color w:val="231F20"/>
        </w:rPr>
        <w:t>el tema central de este pasaje es la fe. Aquel mismo día, poco antes,</w:t>
      </w:r>
      <w:r>
        <w:rPr>
          <w:color w:val="231F20"/>
          <w:spacing w:val="-32"/>
        </w:rPr>
        <w:t> </w:t>
      </w:r>
      <w:r>
        <w:rPr>
          <w:color w:val="231F20"/>
        </w:rPr>
        <w:t>los</w:t>
      </w:r>
      <w:r>
        <w:rPr/>
      </w:r>
    </w:p>
    <w:p>
      <w:pPr>
        <w:pStyle w:val="BodyText"/>
        <w:spacing w:line="240" w:lineRule="auto"/>
        <w:ind w:left="226" w:right="106"/>
        <w:jc w:val="both"/>
      </w:pPr>
      <w:r>
        <w:rPr>
          <w:color w:val="231F20"/>
        </w:rPr>
        <w:t>discípulos</w:t>
      </w:r>
      <w:r>
        <w:rPr>
          <w:color w:val="231F20"/>
          <w:spacing w:val="23"/>
        </w:rPr>
        <w:t> </w:t>
      </w:r>
      <w:r>
        <w:rPr>
          <w:color w:val="231F20"/>
        </w:rPr>
        <w:t>habían</w:t>
      </w:r>
      <w:r>
        <w:rPr>
          <w:color w:val="231F20"/>
          <w:spacing w:val="23"/>
        </w:rPr>
        <w:t> </w:t>
      </w:r>
      <w:r>
        <w:rPr>
          <w:color w:val="231F20"/>
        </w:rPr>
        <w:t>visto</w:t>
      </w:r>
      <w:r>
        <w:rPr>
          <w:color w:val="231F20"/>
          <w:spacing w:val="23"/>
        </w:rPr>
        <w:t> </w:t>
      </w:r>
      <w:r>
        <w:rPr>
          <w:color w:val="231F20"/>
        </w:rPr>
        <w:t>cómo</w:t>
      </w:r>
      <w:r>
        <w:rPr>
          <w:color w:val="231F20"/>
          <w:spacing w:val="23"/>
        </w:rPr>
        <w:t> </w:t>
      </w:r>
      <w:r>
        <w:rPr>
          <w:color w:val="231F20"/>
        </w:rPr>
        <w:t>Jesús</w:t>
      </w:r>
      <w:r>
        <w:rPr>
          <w:color w:val="231F20"/>
          <w:spacing w:val="23"/>
        </w:rPr>
        <w:t> </w:t>
      </w:r>
      <w:r>
        <w:rPr>
          <w:color w:val="231F20"/>
        </w:rPr>
        <w:t>curaba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la</w:t>
      </w:r>
      <w:r>
        <w:rPr>
          <w:color w:val="231F20"/>
          <w:spacing w:val="23"/>
        </w:rPr>
        <w:t> </w:t>
      </w:r>
      <w:r>
        <w:rPr>
          <w:color w:val="231F20"/>
        </w:rPr>
        <w:t>gente</w:t>
      </w:r>
      <w:r>
        <w:rPr>
          <w:color w:val="231F20"/>
          <w:spacing w:val="23"/>
        </w:rPr>
        <w:t> </w:t>
      </w:r>
      <w:r>
        <w:rPr>
          <w:color w:val="231F20"/>
          <w:spacing w:val="-9"/>
        </w:rPr>
        <w:t>y,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manera</w:t>
      </w:r>
      <w:r>
        <w:rPr>
          <w:color w:val="231F20"/>
          <w:spacing w:val="23"/>
        </w:rPr>
        <w:t> </w:t>
      </w:r>
      <w:r>
        <w:rPr>
          <w:color w:val="231F20"/>
        </w:rPr>
        <w:t>sobrenatural,</w:t>
      </w:r>
      <w:r>
        <w:rPr>
          <w:color w:val="231F20"/>
        </w:rPr>
        <w:t> convertía</w:t>
      </w:r>
      <w:r>
        <w:rPr>
          <w:color w:val="231F20"/>
          <w:spacing w:val="-7"/>
        </w:rPr>
        <w:t> </w:t>
      </w:r>
      <w:r>
        <w:rPr>
          <w:color w:val="231F20"/>
        </w:rPr>
        <w:t>cinco</w:t>
      </w:r>
      <w:r>
        <w:rPr>
          <w:color w:val="231F20"/>
          <w:spacing w:val="-7"/>
        </w:rPr>
        <w:t> </w:t>
      </w:r>
      <w:r>
        <w:rPr>
          <w:color w:val="231F20"/>
        </w:rPr>
        <w:t>panes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peces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comida</w:t>
      </w:r>
      <w:r>
        <w:rPr>
          <w:color w:val="231F20"/>
          <w:spacing w:val="-7"/>
        </w:rPr>
        <w:t> </w:t>
      </w:r>
      <w:r>
        <w:rPr>
          <w:color w:val="231F20"/>
        </w:rPr>
        <w:t>suficiente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más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5.000</w:t>
      </w:r>
      <w:r>
        <w:rPr>
          <w:color w:val="231F20"/>
          <w:spacing w:val="-7"/>
        </w:rPr>
        <w:t> </w:t>
      </w:r>
      <w:r>
        <w:rPr>
          <w:color w:val="231F20"/>
        </w:rPr>
        <w:t>personas,</w:t>
      </w:r>
      <w:r>
        <w:rPr>
          <w:color w:val="231F20"/>
        </w:rPr>
        <w:t> y con gran cantidad de sobras… Ahora Jesús se acerca caminando sobre las</w:t>
      </w:r>
      <w:r>
        <w:rPr>
          <w:color w:val="231F20"/>
          <w:spacing w:val="22"/>
        </w:rPr>
        <w:t> </w:t>
      </w:r>
      <w:r>
        <w:rPr>
          <w:color w:val="231F20"/>
        </w:rPr>
        <w:t>aguas</w:t>
      </w:r>
      <w:r>
        <w:rPr>
          <w:color w:val="231F20"/>
        </w:rPr>
        <w:t> hacia su barca. </w:t>
      </w:r>
      <w:r>
        <w:rPr>
          <w:color w:val="231F20"/>
          <w:spacing w:val="-3"/>
        </w:rPr>
        <w:t>No </w:t>
      </w:r>
      <w:r>
        <w:rPr>
          <w:color w:val="231F20"/>
        </w:rPr>
        <w:t>pueden dar crédito a sus ojos. Aterrorizados, piensan que</w:t>
      </w:r>
      <w:r>
        <w:rPr>
          <w:color w:val="231F20"/>
          <w:spacing w:val="33"/>
        </w:rPr>
        <w:t> </w:t>
      </w:r>
      <w:r>
        <w:rPr>
          <w:color w:val="231F20"/>
        </w:rPr>
        <w:t>están</w:t>
      </w:r>
      <w:r>
        <w:rPr>
          <w:color w:val="231F20"/>
        </w:rPr>
        <w:t> viendo a un fantasma. Jesús les tranquiliza y les convence de que es él en </w:t>
      </w:r>
      <w:r>
        <w:rPr>
          <w:color w:val="231F20"/>
          <w:spacing w:val="43"/>
        </w:rPr>
        <w:t> </w:t>
      </w:r>
      <w:r>
        <w:rPr>
          <w:color w:val="231F20"/>
        </w:rPr>
        <w:t>persona,</w:t>
      </w:r>
      <w:r>
        <w:rPr/>
      </w:r>
    </w:p>
    <w:p>
      <w:pPr>
        <w:spacing w:after="0" w:line="240" w:lineRule="auto"/>
        <w:jc w:val="both"/>
        <w:sectPr>
          <w:type w:val="continuous"/>
          <w:pgSz w:w="8400" w:h="11910"/>
          <w:pgMar w:top="480" w:bottom="280" w:left="340" w:right="460"/>
        </w:sectPr>
      </w:pPr>
    </w:p>
    <w:p>
      <w:pPr>
        <w:pStyle w:val="BodyText"/>
        <w:spacing w:line="240" w:lineRule="auto" w:before="37"/>
        <w:ind w:left="266" w:right="0"/>
        <w:jc w:val="both"/>
      </w:pPr>
      <w:r>
        <w:rPr>
          <w:color w:val="231F20"/>
        </w:rPr>
        <w:t>que no tienen nada que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temer.</w:t>
      </w:r>
      <w:r>
        <w:rPr>
          <w:spacing w:val="-3"/>
        </w:rPr>
      </w:r>
    </w:p>
    <w:p>
      <w:pPr>
        <w:pStyle w:val="BodyText"/>
        <w:spacing w:line="240" w:lineRule="auto"/>
        <w:ind w:left="266" w:right="105"/>
        <w:jc w:val="both"/>
      </w:pP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ya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-4"/>
        </w:rPr>
        <w:t> </w:t>
      </w:r>
      <w:r>
        <w:rPr>
          <w:color w:val="231F20"/>
        </w:rPr>
        <w:t>habitual,</w:t>
      </w:r>
      <w:r>
        <w:rPr>
          <w:color w:val="231F20"/>
          <w:spacing w:val="-4"/>
        </w:rPr>
        <w:t> </w:t>
      </w:r>
      <w:r>
        <w:rPr>
          <w:color w:val="231F20"/>
        </w:rPr>
        <w:t>Pedro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lanza</w:t>
      </w:r>
      <w:r>
        <w:rPr>
          <w:color w:val="231F20"/>
          <w:spacing w:val="-4"/>
        </w:rPr>
        <w:t> </w:t>
      </w:r>
      <w:r>
        <w:rPr>
          <w:color w:val="231F20"/>
        </w:rPr>
        <w:t>literalmente</w:t>
      </w:r>
      <w:r>
        <w:rPr>
          <w:color w:val="231F20"/>
          <w:spacing w:val="-4"/>
        </w:rPr>
        <w:t> </w:t>
      </w:r>
      <w:r>
        <w:rPr>
          <w:color w:val="231F20"/>
        </w:rPr>
        <w:t>dando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gran</w:t>
      </w:r>
      <w:r>
        <w:rPr>
          <w:color w:val="231F20"/>
          <w:spacing w:val="-4"/>
        </w:rPr>
        <w:t> </w:t>
      </w:r>
      <w:r>
        <w:rPr>
          <w:color w:val="231F20"/>
        </w:rPr>
        <w:t>paso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fe.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-4"/>
        </w:rPr>
        <w:t> </w:t>
      </w:r>
      <w:r>
        <w:rPr>
          <w:color w:val="231F20"/>
        </w:rPr>
        <w:t>pro-</w:t>
      </w:r>
      <w:r>
        <w:rPr>
          <w:color w:val="231F20"/>
        </w:rPr>
        <w:t> bable</w:t>
      </w:r>
      <w:r>
        <w:rPr>
          <w:color w:val="231F20"/>
          <w:spacing w:val="-8"/>
        </w:rPr>
        <w:t> </w:t>
      </w:r>
      <w:r>
        <w:rPr>
          <w:color w:val="231F20"/>
        </w:rPr>
        <w:t>que,</w:t>
      </w:r>
      <w:r>
        <w:rPr>
          <w:color w:val="231F20"/>
          <w:spacing w:val="-8"/>
        </w:rPr>
        <w:t>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vez</w:t>
      </w:r>
      <w:r>
        <w:rPr>
          <w:color w:val="231F20"/>
          <w:spacing w:val="-8"/>
        </w:rPr>
        <w:t> </w:t>
      </w:r>
      <w:r>
        <w:rPr>
          <w:color w:val="231F20"/>
        </w:rPr>
        <w:t>más,</w:t>
      </w:r>
      <w:r>
        <w:rPr>
          <w:color w:val="231F20"/>
          <w:spacing w:val="-8"/>
        </w:rPr>
        <w:t> </w:t>
      </w:r>
      <w:r>
        <w:rPr>
          <w:color w:val="231F20"/>
        </w:rPr>
        <w:t>hable</w:t>
      </w:r>
      <w:r>
        <w:rPr>
          <w:color w:val="231F20"/>
          <w:spacing w:val="-8"/>
        </w:rPr>
        <w:t> </w:t>
      </w:r>
      <w:r>
        <w:rPr>
          <w:color w:val="231F20"/>
        </w:rPr>
        <w:t>sin</w:t>
      </w:r>
      <w:r>
        <w:rPr>
          <w:color w:val="231F20"/>
          <w:spacing w:val="-8"/>
        </w:rPr>
        <w:t> </w:t>
      </w:r>
      <w:r>
        <w:rPr>
          <w:color w:val="231F20"/>
        </w:rPr>
        <w:t>reflexionar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eso</w:t>
      </w:r>
      <w:r>
        <w:rPr>
          <w:color w:val="231F20"/>
          <w:spacing w:val="-8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pida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Jesús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deje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él</w:t>
      </w:r>
      <w:r>
        <w:rPr>
          <w:color w:val="231F20"/>
        </w:rPr>
        <w:t> también</w:t>
      </w:r>
      <w:r>
        <w:rPr>
          <w:color w:val="231F20"/>
          <w:spacing w:val="-9"/>
        </w:rPr>
        <w:t> </w:t>
      </w:r>
      <w:r>
        <w:rPr>
          <w:color w:val="231F20"/>
        </w:rPr>
        <w:t>caminar</w:t>
      </w:r>
      <w:r>
        <w:rPr>
          <w:color w:val="231F20"/>
          <w:spacing w:val="-9"/>
        </w:rPr>
        <w:t> </w:t>
      </w:r>
      <w:r>
        <w:rPr>
          <w:color w:val="231F20"/>
        </w:rPr>
        <w:t>sobre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aguas.</w:t>
      </w:r>
      <w:r>
        <w:rPr>
          <w:color w:val="231F20"/>
          <w:spacing w:val="-9"/>
        </w:rPr>
        <w:t> </w:t>
      </w:r>
      <w:r>
        <w:rPr>
          <w:color w:val="231F20"/>
        </w:rPr>
        <w:t>Jesús</w:t>
      </w:r>
      <w:r>
        <w:rPr>
          <w:color w:val="231F20"/>
          <w:spacing w:val="-9"/>
        </w:rPr>
        <w:t> </w:t>
      </w:r>
      <w:r>
        <w:rPr>
          <w:color w:val="231F20"/>
        </w:rPr>
        <w:t>le</w:t>
      </w:r>
      <w:r>
        <w:rPr>
          <w:color w:val="231F20"/>
          <w:spacing w:val="-9"/>
        </w:rPr>
        <w:t> </w:t>
      </w:r>
      <w:r>
        <w:rPr>
          <w:color w:val="231F20"/>
        </w:rPr>
        <w:t>llama.</w:t>
      </w:r>
      <w:r>
        <w:rPr>
          <w:color w:val="231F20"/>
          <w:spacing w:val="-9"/>
        </w:rPr>
        <w:t> </w:t>
      </w:r>
      <w:r>
        <w:rPr>
          <w:color w:val="231F20"/>
        </w:rPr>
        <w:t>Pedro</w:t>
      </w:r>
      <w:r>
        <w:rPr>
          <w:color w:val="231F20"/>
          <w:spacing w:val="-9"/>
        </w:rPr>
        <w:t> </w:t>
      </w:r>
      <w:r>
        <w:rPr>
          <w:color w:val="231F20"/>
        </w:rPr>
        <w:t>baja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barca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comienza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</w:rPr>
        <w:t> caminar</w:t>
      </w:r>
      <w:r>
        <w:rPr>
          <w:color w:val="231F20"/>
          <w:spacing w:val="-6"/>
        </w:rPr>
        <w:t> </w:t>
      </w:r>
      <w:r>
        <w:rPr>
          <w:color w:val="231F20"/>
        </w:rPr>
        <w:t>hacia</w:t>
      </w:r>
      <w:r>
        <w:rPr>
          <w:color w:val="231F20"/>
          <w:spacing w:val="-6"/>
        </w:rPr>
        <w:t> </w:t>
      </w:r>
      <w:r>
        <w:rPr>
          <w:color w:val="231F20"/>
        </w:rPr>
        <w:t>Jesús.</w:t>
      </w:r>
      <w:r>
        <w:rPr>
          <w:color w:val="231F20"/>
          <w:spacing w:val="-6"/>
        </w:rPr>
        <w:t> </w:t>
      </w:r>
      <w:r>
        <w:rPr>
          <w:color w:val="231F20"/>
        </w:rPr>
        <w:t>Es</w:t>
      </w:r>
      <w:r>
        <w:rPr>
          <w:color w:val="231F20"/>
          <w:spacing w:val="-6"/>
        </w:rPr>
        <w:t> </w:t>
      </w:r>
      <w:r>
        <w:rPr>
          <w:color w:val="231F20"/>
        </w:rPr>
        <w:t>entonces</w:t>
      </w:r>
      <w:r>
        <w:rPr>
          <w:color w:val="231F20"/>
          <w:spacing w:val="-6"/>
        </w:rPr>
        <w:t> </w:t>
      </w:r>
      <w:r>
        <w:rPr>
          <w:color w:val="231F20"/>
        </w:rPr>
        <w:t>cuando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cuenta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tormenta,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asusta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ante</w:t>
      </w:r>
      <w:r>
        <w:rPr>
          <w:color w:val="231F20"/>
        </w:rPr>
        <w:t> las olas y comienza a hundirse. Jesús le salva y le regaña con cariño,</w:t>
      </w:r>
      <w:r>
        <w:rPr>
          <w:color w:val="231F20"/>
          <w:spacing w:val="-13"/>
        </w:rPr>
        <w:t> </w:t>
      </w:r>
      <w:r>
        <w:rPr>
          <w:color w:val="231F20"/>
        </w:rPr>
        <w:t>preguntándole</w:t>
      </w:r>
      <w:r>
        <w:rPr>
          <w:color w:val="231F20"/>
        </w:rPr>
        <w:t> dónde ha quedado su</w:t>
      </w:r>
      <w:r>
        <w:rPr>
          <w:color w:val="231F20"/>
          <w:spacing w:val="-13"/>
        </w:rPr>
        <w:t> </w:t>
      </w:r>
      <w:r>
        <w:rPr>
          <w:color w:val="231F20"/>
        </w:rPr>
        <w:t>fe.</w:t>
      </w:r>
      <w:r>
        <w:rPr/>
      </w:r>
    </w:p>
    <w:p>
      <w:pPr>
        <w:pStyle w:val="BodyText"/>
        <w:spacing w:line="240" w:lineRule="auto"/>
        <w:ind w:left="266" w:right="104"/>
        <w:jc w:val="both"/>
      </w:pP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calma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tormenta.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discípulos,</w:t>
      </w:r>
      <w:r>
        <w:rPr>
          <w:color w:val="231F20"/>
          <w:spacing w:val="-3"/>
        </w:rPr>
        <w:t> </w:t>
      </w:r>
      <w:r>
        <w:rPr>
          <w:color w:val="231F20"/>
        </w:rPr>
        <w:t>aquel</w:t>
      </w:r>
      <w:r>
        <w:rPr>
          <w:color w:val="231F20"/>
          <w:spacing w:val="-3"/>
        </w:rPr>
        <w:t> </w:t>
      </w:r>
      <w:r>
        <w:rPr>
          <w:color w:val="231F20"/>
        </w:rPr>
        <w:t>es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momento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adoración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</w:rPr>
        <w:t> eso exclaman: </w:t>
      </w:r>
      <w:r>
        <w:rPr>
          <w:color w:val="231F20"/>
          <w:spacing w:val="-3"/>
        </w:rPr>
        <w:t>¡Verdaderamente </w:t>
      </w:r>
      <w:r>
        <w:rPr>
          <w:color w:val="231F20"/>
        </w:rPr>
        <w:t>tú eres el Hijo de</w:t>
      </w:r>
      <w:r>
        <w:rPr>
          <w:color w:val="231F20"/>
          <w:spacing w:val="-8"/>
        </w:rPr>
        <w:t> </w:t>
      </w:r>
      <w:r>
        <w:rPr>
          <w:color w:val="231F20"/>
        </w:rPr>
        <w:t>Dios!</w:t>
      </w:r>
      <w:r>
        <w:rPr/>
      </w:r>
    </w:p>
    <w:p>
      <w:pPr>
        <w:spacing w:line="240" w:lineRule="auto" w:before="6"/>
        <w:rPr>
          <w:rFonts w:ascii="Minion Pro" w:hAnsi="Minion Pro" w:cs="Minion Pro" w:eastAsia="Minion Pro"/>
          <w:sz w:val="10"/>
          <w:szCs w:val="10"/>
        </w:rPr>
      </w:pPr>
    </w:p>
    <w:p>
      <w:pPr>
        <w:spacing w:line="701" w:lineRule="exact"/>
        <w:ind w:left="108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3"/>
          <w:sz w:val="20"/>
          <w:szCs w:val="20"/>
        </w:rPr>
        <w:drawing>
          <wp:inline distT="0" distB="0" distL="0" distR="0">
            <wp:extent cx="1787969" cy="445293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69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3"/>
          <w:sz w:val="20"/>
          <w:szCs w:val="20"/>
        </w:rPr>
      </w:r>
    </w:p>
    <w:p>
      <w:pPr>
        <w:pStyle w:val="Heading3"/>
        <w:numPr>
          <w:ilvl w:val="1"/>
          <w:numId w:val="1"/>
        </w:numPr>
        <w:tabs>
          <w:tab w:pos="627" w:val="left" w:leader="none"/>
        </w:tabs>
        <w:spacing w:line="240" w:lineRule="auto" w:before="36" w:after="0"/>
        <w:ind w:left="626" w:right="0" w:hanging="360"/>
        <w:jc w:val="both"/>
      </w:pPr>
      <w:r>
        <w:rPr>
          <w:color w:val="231F20"/>
        </w:rPr>
        <w:t>¿Qué lecciones sobre la fe podemos aprender de este</w:t>
      </w:r>
      <w:r>
        <w:rPr>
          <w:color w:val="231F20"/>
          <w:spacing w:val="-9"/>
        </w:rPr>
        <w:t> </w:t>
      </w:r>
      <w:r>
        <w:rPr>
          <w:color w:val="231F20"/>
        </w:rPr>
        <w:t>pasaje?</w:t>
      </w:r>
      <w:r>
        <w:rPr/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56" w:after="0"/>
        <w:ind w:left="626" w:right="104" w:hanging="360"/>
        <w:jc w:val="left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¿Has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estado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en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alguna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ocasión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en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clamaras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pidiendo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auxilio</w:t>
      </w:r>
      <w:r>
        <w:rPr>
          <w:rFonts w:ascii="Minion Pro" w:hAnsi="Minion Pro"/>
          <w:color w:val="231F20"/>
          <w:spacing w:val="32"/>
          <w:sz w:val="24"/>
        </w:rPr>
        <w:t> </w:t>
      </w:r>
      <w:r>
        <w:rPr>
          <w:rFonts w:ascii="Minion Pro" w:hAnsi="Minion Pro"/>
          <w:color w:val="231F20"/>
          <w:sz w:val="24"/>
        </w:rPr>
        <w:t>a</w:t>
      </w:r>
      <w:r>
        <w:rPr>
          <w:rFonts w:ascii="Minion Pro" w:hAnsi="Minion Pro"/>
          <w:color w:val="231F20"/>
          <w:sz w:val="24"/>
        </w:rPr>
        <w:t> Dios? ¿Qué sucedió?</w:t>
      </w:r>
      <w:r>
        <w:rPr>
          <w:rFonts w:ascii="Minion Pro" w:hAnsi="Minion Pro"/>
          <w:sz w:val="24"/>
        </w:rPr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56" w:after="0"/>
        <w:ind w:left="626" w:right="104" w:hanging="36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Podemos fácilmente comenzar a dar pasos valerosos en el camino de</w:t>
      </w:r>
      <w:r>
        <w:rPr>
          <w:rFonts w:ascii="Minion Pro" w:hAnsi="Minion Pro"/>
          <w:color w:val="231F20"/>
          <w:spacing w:val="16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z w:val="24"/>
        </w:rPr>
        <w:t> fe,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pero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sentir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muy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pronto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miedo.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¿Cómo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podemos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evitar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duda</w:t>
      </w:r>
      <w:r>
        <w:rPr>
          <w:rFonts w:ascii="Minion Pro" w:hAnsi="Minion Pro"/>
          <w:color w:val="231F20"/>
          <w:sz w:val="24"/>
        </w:rPr>
        <w:t> nos arrebate lo que Dios quiere para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nosotros?</w:t>
      </w:r>
      <w:r>
        <w:rPr>
          <w:rFonts w:ascii="Minion Pro" w:hAnsi="Minion Pro"/>
          <w:sz w:val="24"/>
        </w:rPr>
      </w:r>
    </w:p>
    <w:p>
      <w:pPr>
        <w:spacing w:line="240" w:lineRule="auto" w:before="2"/>
        <w:rPr>
          <w:rFonts w:ascii="Minion Pro" w:hAnsi="Minion Pro" w:cs="Minion Pro" w:eastAsia="Minion Pro"/>
          <w:sz w:val="16"/>
          <w:szCs w:val="16"/>
        </w:rPr>
      </w:pPr>
    </w:p>
    <w:p>
      <w:pPr>
        <w:spacing w:line="697" w:lineRule="exact"/>
        <w:ind w:left="19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3"/>
          <w:sz w:val="20"/>
          <w:szCs w:val="20"/>
        </w:rPr>
        <w:drawing>
          <wp:inline distT="0" distB="0" distL="0" distR="0">
            <wp:extent cx="1386839" cy="442722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3"/>
          <w:sz w:val="20"/>
          <w:szCs w:val="20"/>
        </w:rPr>
      </w:r>
    </w:p>
    <w:p>
      <w:pPr>
        <w:pStyle w:val="BodyText"/>
        <w:spacing w:line="240" w:lineRule="auto" w:before="109"/>
        <w:ind w:left="266" w:right="105"/>
        <w:jc w:val="both"/>
      </w:pP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</w:rPr>
        <w:t>gracias</w:t>
      </w:r>
      <w:r>
        <w:rPr>
          <w:color w:val="231F20"/>
          <w:spacing w:val="19"/>
        </w:rPr>
        <w:t> </w:t>
      </w:r>
      <w:r>
        <w:rPr>
          <w:color w:val="231F20"/>
        </w:rPr>
        <w:t>por</w:t>
      </w:r>
      <w:r>
        <w:rPr>
          <w:color w:val="231F20"/>
          <w:spacing w:val="19"/>
        </w:rPr>
        <w:t> </w:t>
      </w:r>
      <w:r>
        <w:rPr>
          <w:color w:val="231F20"/>
        </w:rPr>
        <w:t>que</w:t>
      </w:r>
      <w:r>
        <w:rPr>
          <w:color w:val="231F20"/>
          <w:spacing w:val="19"/>
        </w:rPr>
        <w:t> </w:t>
      </w:r>
      <w:r>
        <w:rPr>
          <w:color w:val="231F20"/>
        </w:rPr>
        <w:t>Jesús</w:t>
      </w:r>
      <w:r>
        <w:rPr>
          <w:color w:val="231F20"/>
          <w:spacing w:val="19"/>
        </w:rPr>
        <w:t> </w:t>
      </w:r>
      <w:r>
        <w:rPr>
          <w:color w:val="231F20"/>
        </w:rPr>
        <w:t>sea</w:t>
      </w:r>
      <w:r>
        <w:rPr>
          <w:color w:val="231F20"/>
          <w:spacing w:val="19"/>
        </w:rPr>
        <w:t> </w:t>
      </w:r>
      <w:r>
        <w:rPr>
          <w:color w:val="231F20"/>
        </w:rPr>
        <w:t>verdaderamente</w:t>
      </w:r>
      <w:r>
        <w:rPr>
          <w:color w:val="231F20"/>
          <w:spacing w:val="19"/>
        </w:rPr>
        <w:t> </w:t>
      </w:r>
      <w:r>
        <w:rPr>
          <w:color w:val="231F20"/>
        </w:rPr>
        <w:t>el</w:t>
      </w:r>
      <w:r>
        <w:rPr>
          <w:color w:val="231F20"/>
          <w:spacing w:val="19"/>
        </w:rPr>
        <w:t> </w:t>
      </w:r>
      <w:r>
        <w:rPr>
          <w:color w:val="231F20"/>
        </w:rPr>
        <w:t>Hijo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Dios</w:t>
      </w:r>
      <w:r>
        <w:rPr>
          <w:color w:val="231F20"/>
          <w:spacing w:val="19"/>
        </w:rPr>
        <w:t> </w:t>
      </w:r>
      <w:r>
        <w:rPr>
          <w:color w:val="231F20"/>
        </w:rPr>
        <w:t>y</w:t>
      </w:r>
      <w:r>
        <w:rPr>
          <w:color w:val="231F20"/>
          <w:spacing w:val="19"/>
        </w:rPr>
        <w:t> </w:t>
      </w:r>
      <w:r>
        <w:rPr>
          <w:color w:val="231F20"/>
        </w:rPr>
        <w:t>bendícele</w:t>
      </w:r>
      <w:r>
        <w:rPr>
          <w:color w:val="231F20"/>
          <w:spacing w:val="19"/>
        </w:rPr>
        <w:t> </w:t>
      </w:r>
      <w:r>
        <w:rPr>
          <w:color w:val="231F20"/>
        </w:rPr>
        <w:t>por</w:t>
      </w:r>
      <w:r>
        <w:rPr>
          <w:color w:val="231F20"/>
          <w:spacing w:val="19"/>
        </w:rPr>
        <w:t> </w:t>
      </w:r>
      <w:r>
        <w:rPr>
          <w:color w:val="231F20"/>
        </w:rPr>
        <w:t>su</w:t>
      </w:r>
      <w:r>
        <w:rPr>
          <w:color w:val="231F20"/>
        </w:rPr>
        <w:t> poder y su</w:t>
      </w:r>
      <w:r>
        <w:rPr>
          <w:color w:val="231F20"/>
          <w:spacing w:val="-10"/>
        </w:rPr>
        <w:t> </w:t>
      </w:r>
      <w:r>
        <w:rPr>
          <w:color w:val="231F20"/>
        </w:rPr>
        <w:t>compasión.</w:t>
      </w:r>
      <w:r>
        <w:rPr/>
      </w:r>
    </w:p>
    <w:p>
      <w:pPr>
        <w:pStyle w:val="BodyText"/>
        <w:spacing w:line="240" w:lineRule="auto"/>
        <w:ind w:left="266" w:right="103"/>
        <w:jc w:val="both"/>
      </w:pP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rodean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ocasiones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madurar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fe.</w:t>
      </w:r>
      <w:r>
        <w:rPr>
          <w:color w:val="231F20"/>
          <w:spacing w:val="-7"/>
        </w:rPr>
        <w:t> </w:t>
      </w:r>
      <w:r>
        <w:rPr>
          <w:color w:val="231F20"/>
        </w:rPr>
        <w:t>Pídele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Jesús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te</w:t>
      </w:r>
      <w:r>
        <w:rPr>
          <w:color w:val="231F20"/>
          <w:spacing w:val="-7"/>
        </w:rPr>
        <w:t> </w:t>
      </w:r>
      <w:r>
        <w:rPr>
          <w:color w:val="231F20"/>
        </w:rPr>
        <w:t>ayude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‘bajar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</w:rPr>
        <w:t> la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barca’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algún</w:t>
      </w:r>
      <w:r>
        <w:rPr>
          <w:color w:val="231F20"/>
          <w:spacing w:val="-3"/>
        </w:rPr>
        <w:t> ámbito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creas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te</w:t>
      </w:r>
      <w:r>
        <w:rPr>
          <w:color w:val="231F20"/>
          <w:spacing w:val="-3"/>
        </w:rPr>
        <w:t> </w:t>
      </w:r>
      <w:r>
        <w:rPr>
          <w:color w:val="231F20"/>
        </w:rPr>
        <w:t>está</w:t>
      </w:r>
      <w:r>
        <w:rPr>
          <w:color w:val="231F20"/>
          <w:spacing w:val="-3"/>
        </w:rPr>
        <w:t> </w:t>
      </w:r>
      <w:r>
        <w:rPr>
          <w:color w:val="231F20"/>
        </w:rPr>
        <w:t>poniendo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prueba.</w:t>
      </w:r>
      <w:r>
        <w:rPr>
          <w:color w:val="231F20"/>
          <w:spacing w:val="-3"/>
        </w:rPr>
        <w:t> </w:t>
      </w:r>
      <w:r>
        <w:rPr>
          <w:color w:val="231F20"/>
        </w:rPr>
        <w:t>Deja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te</w:t>
      </w:r>
      <w:r>
        <w:rPr>
          <w:color w:val="231F20"/>
        </w:rPr>
        <w:t> colme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amor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Jesús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borre</w:t>
      </w:r>
      <w:r>
        <w:rPr>
          <w:color w:val="231F20"/>
          <w:spacing w:val="-4"/>
        </w:rPr>
        <w:t> </w:t>
      </w:r>
      <w:r>
        <w:rPr>
          <w:color w:val="231F20"/>
        </w:rPr>
        <w:t>todos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temores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tu</w:t>
      </w:r>
      <w:r>
        <w:rPr>
          <w:color w:val="231F20"/>
          <w:spacing w:val="-4"/>
        </w:rPr>
        <w:t> </w:t>
      </w:r>
      <w:r>
        <w:rPr>
          <w:color w:val="231F20"/>
        </w:rPr>
        <w:t>corazón.</w:t>
      </w:r>
      <w:r>
        <w:rPr/>
      </w:r>
    </w:p>
    <w:p>
      <w:pPr>
        <w:spacing w:line="240" w:lineRule="auto" w:before="10"/>
        <w:rPr>
          <w:rFonts w:ascii="Minion Pro" w:hAnsi="Minion Pro" w:cs="Minion Pro" w:eastAsia="Minion Pro"/>
          <w:sz w:val="19"/>
          <w:szCs w:val="19"/>
        </w:rPr>
      </w:pPr>
    </w:p>
    <w:p>
      <w:pPr>
        <w:spacing w:line="639" w:lineRule="exact"/>
        <w:ind w:left="19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2"/>
          <w:sz w:val="20"/>
          <w:szCs w:val="20"/>
        </w:rPr>
        <w:drawing>
          <wp:inline distT="0" distB="0" distL="0" distR="0">
            <wp:extent cx="2129125" cy="406336"/>
            <wp:effectExtent l="0" t="0" r="0" b="0"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25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2"/>
          <w:sz w:val="20"/>
          <w:szCs w:val="20"/>
        </w:rPr>
      </w:r>
    </w:p>
    <w:p>
      <w:pPr>
        <w:pStyle w:val="BodyText"/>
        <w:spacing w:line="240" w:lineRule="auto" w:before="112"/>
        <w:ind w:left="266" w:right="0"/>
        <w:jc w:val="both"/>
      </w:pPr>
      <w:r>
        <w:rPr>
          <w:color w:val="231F20"/>
        </w:rPr>
        <w:t>Jesús</w:t>
      </w:r>
      <w:r>
        <w:rPr>
          <w:color w:val="231F20"/>
          <w:spacing w:val="-4"/>
        </w:rPr>
        <w:t> </w:t>
      </w:r>
      <w:r>
        <w:rPr>
          <w:color w:val="231F20"/>
        </w:rPr>
        <w:t>le</w:t>
      </w:r>
      <w:r>
        <w:rPr>
          <w:color w:val="231F20"/>
          <w:spacing w:val="-4"/>
        </w:rPr>
        <w:t> </w:t>
      </w:r>
      <w:r>
        <w:rPr>
          <w:color w:val="231F20"/>
        </w:rPr>
        <w:t>plantea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Pedro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pregunta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muy</w:t>
      </w:r>
      <w:r>
        <w:rPr>
          <w:color w:val="231F20"/>
          <w:spacing w:val="-4"/>
        </w:rPr>
        <w:t> </w:t>
      </w:r>
      <w:r>
        <w:rPr>
          <w:color w:val="231F20"/>
        </w:rPr>
        <w:t>reveladora: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‘¿Por</w:t>
      </w:r>
      <w:r>
        <w:rPr>
          <w:color w:val="231F20"/>
          <w:spacing w:val="-4"/>
        </w:rPr>
        <w:t> </w:t>
      </w:r>
      <w:r>
        <w:rPr>
          <w:color w:val="231F20"/>
        </w:rPr>
        <w:t>qué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dudado?’</w:t>
      </w:r>
      <w:r>
        <w:rPr/>
      </w:r>
    </w:p>
    <w:p>
      <w:pPr>
        <w:pStyle w:val="BodyText"/>
        <w:spacing w:line="240" w:lineRule="auto"/>
        <w:ind w:left="266" w:right="105"/>
        <w:jc w:val="both"/>
      </w:pPr>
      <w:r>
        <w:rPr>
          <w:color w:val="231F20"/>
        </w:rPr>
        <w:t>Considera</w:t>
      </w:r>
      <w:r>
        <w:rPr>
          <w:color w:val="231F20"/>
          <w:spacing w:val="-12"/>
        </w:rPr>
        <w:t> </w:t>
      </w:r>
      <w:r>
        <w:rPr>
          <w:color w:val="231F20"/>
        </w:rPr>
        <w:t>qué</w:t>
      </w:r>
      <w:r>
        <w:rPr>
          <w:color w:val="231F20"/>
          <w:spacing w:val="-12"/>
        </w:rPr>
        <w:t> </w:t>
      </w:r>
      <w:r>
        <w:rPr>
          <w:color w:val="231F20"/>
        </w:rPr>
        <w:t>razones</w:t>
      </w:r>
      <w:r>
        <w:rPr>
          <w:color w:val="231F20"/>
          <w:spacing w:val="-12"/>
        </w:rPr>
        <w:t> </w:t>
      </w:r>
      <w:r>
        <w:rPr>
          <w:color w:val="231F20"/>
        </w:rPr>
        <w:t>tenía</w:t>
      </w:r>
      <w:r>
        <w:rPr>
          <w:color w:val="231F20"/>
          <w:spacing w:val="-12"/>
        </w:rPr>
        <w:t> </w:t>
      </w:r>
      <w:r>
        <w:rPr>
          <w:color w:val="231F20"/>
        </w:rPr>
        <w:t>Pedro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dudar.</w:t>
      </w:r>
      <w:r>
        <w:rPr>
          <w:color w:val="231F20"/>
          <w:spacing w:val="-12"/>
        </w:rPr>
        <w:t> </w:t>
      </w:r>
      <w:r>
        <w:rPr>
          <w:color w:val="231F20"/>
        </w:rPr>
        <w:t>Considera</w:t>
      </w:r>
      <w:r>
        <w:rPr>
          <w:color w:val="231F20"/>
          <w:spacing w:val="-12"/>
        </w:rPr>
        <w:t> </w:t>
      </w:r>
      <w:r>
        <w:rPr>
          <w:color w:val="231F20"/>
        </w:rPr>
        <w:t>después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Jesús,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Hijo</w:t>
      </w:r>
      <w:r>
        <w:rPr>
          <w:color w:val="231F20"/>
        </w:rPr>
        <w:t> de Dios, estaba allí mismo con</w:t>
      </w:r>
      <w:r>
        <w:rPr>
          <w:color w:val="231F20"/>
          <w:spacing w:val="-8"/>
        </w:rPr>
        <w:t> </w:t>
      </w:r>
      <w:r>
        <w:rPr>
          <w:color w:val="231F20"/>
        </w:rPr>
        <w:t>él.</w:t>
      </w:r>
      <w:r>
        <w:rPr/>
      </w:r>
    </w:p>
    <w:p>
      <w:pPr>
        <w:pStyle w:val="BodyText"/>
        <w:spacing w:line="240" w:lineRule="auto"/>
        <w:ind w:left="266" w:right="104"/>
        <w:jc w:val="both"/>
      </w:pPr>
      <w:r>
        <w:rPr>
          <w:color w:val="231F20"/>
        </w:rPr>
        <w:t>Reflexiona sobre por qué en algunos momentos tienes dudas. Si Jesús está con</w:t>
      </w:r>
      <w:r>
        <w:rPr>
          <w:color w:val="231F20"/>
          <w:spacing w:val="18"/>
        </w:rPr>
        <w:t> </w:t>
      </w:r>
      <w:r>
        <w:rPr>
          <w:color w:val="231F20"/>
        </w:rPr>
        <w:t>no-</w:t>
      </w:r>
      <w:r>
        <w:rPr>
          <w:color w:val="231F20"/>
        </w:rPr>
        <w:t> sotros,</w:t>
      </w:r>
      <w:r>
        <w:rPr>
          <w:color w:val="231F20"/>
          <w:spacing w:val="-4"/>
        </w:rPr>
        <w:t> </w:t>
      </w:r>
      <w:r>
        <w:rPr>
          <w:color w:val="231F20"/>
        </w:rPr>
        <w:t>¿de</w:t>
      </w:r>
      <w:r>
        <w:rPr>
          <w:color w:val="231F20"/>
          <w:spacing w:val="-4"/>
        </w:rPr>
        <w:t> </w:t>
      </w:r>
      <w:r>
        <w:rPr>
          <w:color w:val="231F20"/>
        </w:rPr>
        <w:t>qué</w:t>
      </w:r>
      <w:r>
        <w:rPr>
          <w:color w:val="231F20"/>
          <w:spacing w:val="-4"/>
        </w:rPr>
        <w:t> </w:t>
      </w:r>
      <w:r>
        <w:rPr>
          <w:color w:val="231F20"/>
        </w:rPr>
        <w:t>manera</w:t>
      </w:r>
      <w:r>
        <w:rPr>
          <w:color w:val="231F20"/>
          <w:spacing w:val="-4"/>
        </w:rPr>
        <w:t> </w:t>
      </w:r>
      <w:r>
        <w:rPr>
          <w:color w:val="231F20"/>
        </w:rPr>
        <w:t>puede</w:t>
      </w:r>
      <w:r>
        <w:rPr>
          <w:color w:val="231F20"/>
          <w:spacing w:val="-4"/>
        </w:rPr>
        <w:t> </w:t>
      </w:r>
      <w:r>
        <w:rPr>
          <w:color w:val="231F20"/>
        </w:rPr>
        <w:t>influir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presencia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nuestra</w:t>
      </w:r>
      <w:r>
        <w:rPr>
          <w:color w:val="231F20"/>
          <w:spacing w:val="-4"/>
        </w:rPr>
        <w:t> </w:t>
      </w:r>
      <w:r>
        <w:rPr>
          <w:color w:val="231F20"/>
        </w:rPr>
        <w:t>fe?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6"/>
        <w:rPr>
          <w:rFonts w:ascii="Minion Pro" w:hAnsi="Minion Pro" w:cs="Minion Pro" w:eastAsia="Minion Pro"/>
          <w:sz w:val="13"/>
          <w:szCs w:val="13"/>
        </w:rPr>
      </w:pPr>
    </w:p>
    <w:p>
      <w:pPr>
        <w:spacing w:line="409" w:lineRule="exact"/>
        <w:ind w:left="2255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7"/>
          <w:sz w:val="20"/>
          <w:szCs w:val="20"/>
        </w:rPr>
        <w:drawing>
          <wp:inline distT="0" distB="0" distL="0" distR="0">
            <wp:extent cx="2025977" cy="259842"/>
            <wp:effectExtent l="0" t="0" r="0" b="0"/>
            <wp:docPr id="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977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7"/>
          <w:sz w:val="20"/>
          <w:szCs w:val="20"/>
        </w:rPr>
      </w:r>
    </w:p>
    <w:p>
      <w:pPr>
        <w:spacing w:after="0" w:line="409" w:lineRule="exact"/>
        <w:rPr>
          <w:rFonts w:ascii="Minion Pro" w:hAnsi="Minion Pro" w:cs="Minion Pro" w:eastAsia="Minion Pro"/>
          <w:sz w:val="20"/>
          <w:szCs w:val="20"/>
        </w:rPr>
        <w:sectPr>
          <w:pgSz w:w="8400" w:h="11910"/>
          <w:pgMar w:top="480" w:bottom="280" w:left="30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50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1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XXII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Gregorio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Magno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1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9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1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XXII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XXIII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Tiempo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11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46" w:hanging="147"/>
      </w:pPr>
      <w:rPr>
        <w:rFonts w:hint="default" w:ascii="Times New Roman" w:hAnsi="Times New Roman" w:eastAsia="Times New Roman"/>
        <w:color w:val="231F20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626" w:hanging="360"/>
      </w:pPr>
      <w:rPr>
        <w:rFonts w:hint="default" w:ascii="Minion Pro" w:hAnsi="Minion Pro" w:eastAsia="Minion Pro"/>
        <w:color w:val="231F2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6"/>
      <w:ind w:left="224"/>
    </w:pPr>
    <w:rPr>
      <w:rFonts w:ascii="Minion Pro" w:hAnsi="Minion Pro" w:eastAsia="Minion Pro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1827" w:hanging="1"/>
      <w:outlineLvl w:val="1"/>
    </w:pPr>
    <w:rPr>
      <w:rFonts w:ascii="Minion Pro" w:hAnsi="Minion Pro" w:eastAsia="Minion Pro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41"/>
      <w:ind w:left="146" w:hanging="147"/>
      <w:outlineLvl w:val="2"/>
    </w:pPr>
    <w:rPr>
      <w:rFonts w:ascii="Times New Roman" w:hAnsi="Times New Roman" w:eastAsia="Times New Roman"/>
      <w:b/>
      <w:bCs/>
      <w:i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56"/>
      <w:ind w:left="626" w:hanging="360"/>
      <w:outlineLvl w:val="3"/>
    </w:pPr>
    <w:rPr>
      <w:rFonts w:ascii="Minion Pro" w:hAnsi="Minion Pro" w:eastAsia="Minion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2020-08-24T09:13:15Z</dcterms:created>
  <dcterms:modified xsi:type="dcterms:W3CDTF">2020-08-24T09:13:15Z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2020-08-24T00:00:00Z</vt:filetime>
  </property>
</Properties>
</file>