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9206F" w14:textId="77777777" w:rsidR="0074700D" w:rsidRDefault="0074700D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p w14:paraId="26FE3CD5" w14:textId="77777777" w:rsidR="0074700D" w:rsidRDefault="00923CB5">
      <w:pPr>
        <w:spacing w:line="3124" w:lineRule="exact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61"/>
          <w:sz w:val="20"/>
          <w:szCs w:val="20"/>
        </w:rPr>
      </w:r>
      <w:r>
        <w:rPr>
          <w:rFonts w:ascii="Times New Roman" w:eastAsia="Times New Roman" w:hAnsi="Times New Roman" w:cs="Times New Roman"/>
          <w:position w:val="-61"/>
          <w:sz w:val="20"/>
          <w:szCs w:val="20"/>
        </w:rPr>
        <w:pict w14:anchorId="4B9A61E9">
          <v:group id="_x0000_s1036" alt="" style="width:366.35pt;height:156.25pt;mso-position-horizontal-relative:char;mso-position-vertical-relative:line" coordsize="7327,312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alt="" style="position:absolute;left:34;top:43;width:1173;height:2985">
              <v:imagedata r:id="rId5" o:title=""/>
            </v:shape>
            <v:shape id="_x0000_s1038" type="#_x0000_t75" alt="" style="position:absolute;left:1069;top:43;width:6222;height:2985">
              <v:imagedata r:id="rId6" o:title=""/>
            </v:shape>
            <v:group id="_x0000_s1039" alt="" style="position:absolute;left:224;top:85;width:2920;height:2901" coordorigin="224,85" coordsize="2920,2901">
              <v:shape id="_x0000_s1040" alt="" style="position:absolute;left:224;top:85;width:2920;height:2901" coordorigin="224,85" coordsize="2920,2901" path="m1684,85r-120,5l1447,104r-114,23l1222,159r-107,40l1013,247r-98,55l821,365r-87,69l651,510r-76,81l505,679r-62,92l387,869,339,971r-41,106l266,1187r-23,113l229,1416r-5,119l229,1654r14,116l266,1884r32,109l339,2100r48,102l443,2299r62,93l575,2479r76,81l734,2636r87,69l915,2768r98,55l1115,2871r107,40l1333,2943r114,23l1564,2980r120,5l1803,2980r117,-14l2034,2943r111,-32l2252,2871r102,-48l2452,2768r94,-63l2633,2636r83,-76l2792,2479r70,-87l2925,2299r55,-97l3029,2100r40,-107l3101,1884r23,-114l3138,1654r5,-119l3138,1416r-14,-116l3101,1187r-32,-110l3029,971,2980,869r-55,-98l2862,679r-70,-88l2716,510r-83,-76l2546,365r-94,-63l2354,247,2252,199,2145,159,2034,127,1920,104,1803,90,1684,85xe" fillcolor="#40ad49" stroked="f">
                <v:path arrowok="t"/>
              </v:shape>
            </v:group>
            <v:group id="_x0000_s1041" alt="" style="position:absolute;left:427;top:916;width:2506;height:1448" coordorigin="427,916" coordsize="2506,1448">
              <v:shape id="_x0000_s1042" alt="" style="position:absolute;left:427;top:916;width:2506;height:1448" coordorigin="427,916" coordsize="2506,1448" path="m427,916r2506,l2933,2363r-2506,l427,916xe" fillcolor="#231f20" stroked="f">
                <v:path arrowok="t"/>
              </v:shape>
              <v:shape id="_x0000_s1043" type="#_x0000_t75" alt="" style="position:absolute;width:7326;height:3124">
                <v:imagedata r:id="rId7" o:title=""/>
              </v:shape>
            </v:group>
            <w10:anchorlock/>
          </v:group>
        </w:pict>
      </w:r>
    </w:p>
    <w:p w14:paraId="0270908C" w14:textId="77777777" w:rsidR="0074700D" w:rsidRPr="00CA0592" w:rsidRDefault="00923CB5">
      <w:pPr>
        <w:pStyle w:val="Prrafodelista"/>
        <w:numPr>
          <w:ilvl w:val="0"/>
          <w:numId w:val="1"/>
        </w:numPr>
        <w:tabs>
          <w:tab w:val="left" w:pos="294"/>
        </w:tabs>
        <w:spacing w:before="54"/>
        <w:ind w:right="144" w:firstLine="0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>
        <w:pict w14:anchorId="4606137F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alt="" style="position:absolute;left:0;text-align:left;margin-left:26.95pt;margin-top:-156.2pt;width:366.05pt;height:151.6pt;z-index:-6016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4C8882FC" w14:textId="77777777" w:rsidR="0074700D" w:rsidRDefault="0074700D">
                  <w:pPr>
                    <w:rPr>
                      <w:rFonts w:ascii="Minion Pro" w:eastAsia="Minion Pro" w:hAnsi="Minion Pro" w:cs="Minion Pro"/>
                      <w:sz w:val="48"/>
                      <w:szCs w:val="48"/>
                    </w:rPr>
                  </w:pPr>
                </w:p>
                <w:p w14:paraId="2C15D25E" w14:textId="77777777" w:rsidR="0074700D" w:rsidRDefault="0074700D">
                  <w:pPr>
                    <w:spacing w:before="4"/>
                    <w:rPr>
                      <w:rFonts w:ascii="Minion Pro" w:eastAsia="Minion Pro" w:hAnsi="Minion Pro" w:cs="Minion Pro"/>
                      <w:sz w:val="37"/>
                      <w:szCs w:val="37"/>
                    </w:rPr>
                  </w:pPr>
                </w:p>
                <w:p w14:paraId="5C342B4D" w14:textId="77777777" w:rsidR="0074700D" w:rsidRDefault="00923CB5">
                  <w:pPr>
                    <w:spacing w:line="189" w:lineRule="auto"/>
                    <w:ind w:left="510" w:right="4502"/>
                    <w:jc w:val="center"/>
                    <w:rPr>
                      <w:rFonts w:ascii="Abadi MT Condensed Extra Bold" w:eastAsia="Abadi MT Condensed Extra Bold" w:hAnsi="Abadi MT Condensed Extra Bold" w:cs="Abadi MT Condensed Extra Bold"/>
                      <w:sz w:val="48"/>
                      <w:szCs w:val="48"/>
                    </w:rPr>
                  </w:pPr>
                  <w:r>
                    <w:rPr>
                      <w:rFonts w:ascii="Abadi MT Condensed Extra Bold"/>
                      <w:b/>
                      <w:color w:val="FFFFFF"/>
                      <w:spacing w:val="-1"/>
                      <w:w w:val="96"/>
                      <w:sz w:val="48"/>
                    </w:rPr>
                    <w:t>Domin</w:t>
                  </w:r>
                  <w:r>
                    <w:rPr>
                      <w:rFonts w:ascii="Abadi MT Condensed Extra Bold"/>
                      <w:b/>
                      <w:color w:val="FFFFFF"/>
                      <w:spacing w:val="-7"/>
                      <w:w w:val="96"/>
                      <w:sz w:val="48"/>
                    </w:rPr>
                    <w:t>g</w:t>
                  </w:r>
                  <w:r>
                    <w:rPr>
                      <w:rFonts w:ascii="Abadi MT Condensed Extra Bold"/>
                      <w:b/>
                      <w:color w:val="FFFFFF"/>
                      <w:w w:val="96"/>
                      <w:sz w:val="48"/>
                    </w:rPr>
                    <w:t>o</w:t>
                  </w:r>
                  <w:r>
                    <w:rPr>
                      <w:rFonts w:ascii="Abadi MT Condensed Extra Bold"/>
                      <w:b/>
                      <w:color w:val="FFFFFF"/>
                      <w:spacing w:val="-5"/>
                      <w:sz w:val="48"/>
                    </w:rPr>
                    <w:t xml:space="preserve"> </w:t>
                  </w:r>
                  <w:r>
                    <w:rPr>
                      <w:rFonts w:ascii="Abadi MT Condensed Extra Bold"/>
                      <w:b/>
                      <w:color w:val="FFFFFF"/>
                      <w:w w:val="96"/>
                      <w:sz w:val="48"/>
                    </w:rPr>
                    <w:t xml:space="preserve">XXI </w:t>
                  </w:r>
                  <w:r>
                    <w:rPr>
                      <w:rFonts w:ascii="Abadi MT Condensed Extra Bold"/>
                      <w:b/>
                      <w:color w:val="FFFFFF"/>
                      <w:sz w:val="48"/>
                    </w:rPr>
                    <w:t>del</w:t>
                  </w:r>
                  <w:r>
                    <w:rPr>
                      <w:rFonts w:ascii="Abadi MT Condensed Extra Bold"/>
                      <w:b/>
                      <w:color w:val="FFFFFF"/>
                      <w:spacing w:val="-1"/>
                      <w:sz w:val="48"/>
                    </w:rPr>
                    <w:t xml:space="preserve"> </w:t>
                  </w:r>
                  <w:r>
                    <w:rPr>
                      <w:rFonts w:ascii="Abadi MT Condensed Extra Bold"/>
                      <w:b/>
                      <w:color w:val="FFFFFF"/>
                      <w:spacing w:val="-14"/>
                      <w:sz w:val="48"/>
                    </w:rPr>
                    <w:t>T</w:t>
                  </w:r>
                  <w:r>
                    <w:rPr>
                      <w:rFonts w:ascii="Abadi MT Condensed Extra Bold"/>
                      <w:b/>
                      <w:color w:val="FFFFFF"/>
                      <w:sz w:val="48"/>
                    </w:rPr>
                    <w:t>O</w:t>
                  </w:r>
                </w:p>
                <w:p w14:paraId="586E09EE" w14:textId="77777777" w:rsidR="0074700D" w:rsidRDefault="00923CB5">
                  <w:pPr>
                    <w:spacing w:before="9"/>
                    <w:ind w:left="-1" w:right="3992"/>
                    <w:jc w:val="center"/>
                    <w:rPr>
                      <w:rFonts w:ascii="Abadi MT Condensed Extra Bold" w:eastAsia="Abadi MT Condensed Extra Bold" w:hAnsi="Abadi MT Condensed Extra Bold" w:cs="Abadi MT Condensed Extra Bold"/>
                      <w:sz w:val="37"/>
                      <w:szCs w:val="37"/>
                    </w:rPr>
                  </w:pPr>
                  <w:r>
                    <w:rPr>
                      <w:rFonts w:ascii="Abadi MT Condensed Extra Bold"/>
                      <w:b/>
                      <w:color w:val="FFFFFF"/>
                      <w:spacing w:val="-1"/>
                      <w:sz w:val="37"/>
                    </w:rPr>
                    <w:t>23-8-2020</w:t>
                  </w:r>
                </w:p>
              </w:txbxContent>
            </v:textbox>
            <w10:wrap anchorx="page"/>
          </v:shape>
        </w:pict>
      </w:r>
      <w:proofErr w:type="spellStart"/>
      <w:r w:rsidRPr="00CA0592">
        <w:rPr>
          <w:rFonts w:ascii="Times New Roman"/>
          <w:color w:val="231F20"/>
          <w:sz w:val="26"/>
          <w:lang w:val="es-ES"/>
        </w:rPr>
        <w:t>Is</w:t>
      </w:r>
      <w:proofErr w:type="spellEnd"/>
      <w:r w:rsidRPr="00CA0592">
        <w:rPr>
          <w:rFonts w:ascii="Times New Roman"/>
          <w:color w:val="231F20"/>
          <w:spacing w:val="-7"/>
          <w:sz w:val="26"/>
          <w:lang w:val="es-ES"/>
        </w:rPr>
        <w:t xml:space="preserve"> </w:t>
      </w:r>
      <w:r w:rsidRPr="00CA0592">
        <w:rPr>
          <w:rFonts w:ascii="Times New Roman"/>
          <w:color w:val="231F20"/>
          <w:sz w:val="26"/>
          <w:lang w:val="es-ES"/>
        </w:rPr>
        <w:t>22,</w:t>
      </w:r>
      <w:r w:rsidRPr="00CA0592">
        <w:rPr>
          <w:rFonts w:ascii="Times New Roman"/>
          <w:color w:val="231F20"/>
          <w:spacing w:val="-7"/>
          <w:sz w:val="26"/>
          <w:lang w:val="es-ES"/>
        </w:rPr>
        <w:t xml:space="preserve"> </w:t>
      </w:r>
      <w:r w:rsidRPr="00CA0592">
        <w:rPr>
          <w:rFonts w:ascii="Times New Roman"/>
          <w:color w:val="231F20"/>
          <w:spacing w:val="-3"/>
          <w:sz w:val="26"/>
          <w:lang w:val="es-ES"/>
        </w:rPr>
        <w:t>19-23.</w:t>
      </w:r>
      <w:r w:rsidRPr="00CA0592">
        <w:rPr>
          <w:rFonts w:ascii="Times New Roman"/>
          <w:color w:val="231F20"/>
          <w:spacing w:val="-7"/>
          <w:sz w:val="26"/>
          <w:lang w:val="es-ES"/>
        </w:rPr>
        <w:t xml:space="preserve"> </w:t>
      </w:r>
      <w:r w:rsidRPr="00CA0592">
        <w:rPr>
          <w:rFonts w:ascii="Times New Roman"/>
          <w:b/>
          <w:i/>
          <w:color w:val="231F20"/>
          <w:spacing w:val="-3"/>
          <w:sz w:val="26"/>
          <w:lang w:val="es-ES"/>
        </w:rPr>
        <w:t>Pongo</w:t>
      </w:r>
      <w:r w:rsidRPr="00CA0592">
        <w:rPr>
          <w:rFonts w:ascii="Times New Roman"/>
          <w:b/>
          <w:i/>
          <w:color w:val="231F20"/>
          <w:spacing w:val="-7"/>
          <w:sz w:val="26"/>
          <w:lang w:val="es-ES"/>
        </w:rPr>
        <w:t xml:space="preserve"> </w:t>
      </w:r>
      <w:r w:rsidRPr="00CA0592">
        <w:rPr>
          <w:rFonts w:ascii="Times New Roman"/>
          <w:b/>
          <w:i/>
          <w:color w:val="231F20"/>
          <w:spacing w:val="-3"/>
          <w:sz w:val="26"/>
          <w:lang w:val="es-ES"/>
        </w:rPr>
        <w:t>sobre</w:t>
      </w:r>
      <w:r w:rsidRPr="00CA0592">
        <w:rPr>
          <w:rFonts w:ascii="Times New Roman"/>
          <w:b/>
          <w:i/>
          <w:color w:val="231F20"/>
          <w:spacing w:val="-6"/>
          <w:sz w:val="26"/>
          <w:lang w:val="es-ES"/>
        </w:rPr>
        <w:t xml:space="preserve"> </w:t>
      </w:r>
      <w:r w:rsidRPr="00CA0592">
        <w:rPr>
          <w:rFonts w:ascii="Times New Roman"/>
          <w:b/>
          <w:i/>
          <w:color w:val="231F20"/>
          <w:sz w:val="26"/>
          <w:lang w:val="es-ES"/>
        </w:rPr>
        <w:t>sus</w:t>
      </w:r>
      <w:r w:rsidRPr="00CA0592">
        <w:rPr>
          <w:rFonts w:ascii="Times New Roman"/>
          <w:b/>
          <w:i/>
          <w:color w:val="231F20"/>
          <w:spacing w:val="-7"/>
          <w:sz w:val="26"/>
          <w:lang w:val="es-ES"/>
        </w:rPr>
        <w:t xml:space="preserve"> </w:t>
      </w:r>
      <w:r w:rsidRPr="00CA0592">
        <w:rPr>
          <w:rFonts w:ascii="Times New Roman"/>
          <w:b/>
          <w:i/>
          <w:color w:val="231F20"/>
          <w:spacing w:val="-3"/>
          <w:sz w:val="26"/>
          <w:lang w:val="es-ES"/>
        </w:rPr>
        <w:t>hombros</w:t>
      </w:r>
      <w:r w:rsidRPr="00CA0592">
        <w:rPr>
          <w:rFonts w:ascii="Times New Roman"/>
          <w:b/>
          <w:i/>
          <w:color w:val="231F20"/>
          <w:spacing w:val="-6"/>
          <w:sz w:val="26"/>
          <w:lang w:val="es-ES"/>
        </w:rPr>
        <w:t xml:space="preserve"> </w:t>
      </w:r>
      <w:r w:rsidRPr="00CA0592">
        <w:rPr>
          <w:rFonts w:ascii="Times New Roman"/>
          <w:b/>
          <w:i/>
          <w:color w:val="231F20"/>
          <w:sz w:val="26"/>
          <w:lang w:val="es-ES"/>
        </w:rPr>
        <w:t>la</w:t>
      </w:r>
      <w:r w:rsidRPr="00CA0592">
        <w:rPr>
          <w:rFonts w:ascii="Times New Roman"/>
          <w:b/>
          <w:i/>
          <w:color w:val="231F20"/>
          <w:spacing w:val="-7"/>
          <w:sz w:val="26"/>
          <w:lang w:val="es-ES"/>
        </w:rPr>
        <w:t xml:space="preserve"> </w:t>
      </w:r>
      <w:r w:rsidRPr="00CA0592">
        <w:rPr>
          <w:rFonts w:ascii="Times New Roman"/>
          <w:b/>
          <w:i/>
          <w:color w:val="231F20"/>
          <w:spacing w:val="-3"/>
          <w:sz w:val="26"/>
          <w:lang w:val="es-ES"/>
        </w:rPr>
        <w:t>llave</w:t>
      </w:r>
      <w:r w:rsidRPr="00CA0592">
        <w:rPr>
          <w:rFonts w:ascii="Times New Roman"/>
          <w:b/>
          <w:i/>
          <w:color w:val="231F20"/>
          <w:spacing w:val="-7"/>
          <w:sz w:val="26"/>
          <w:lang w:val="es-ES"/>
        </w:rPr>
        <w:t xml:space="preserve"> </w:t>
      </w:r>
      <w:r w:rsidRPr="00CA0592">
        <w:rPr>
          <w:rFonts w:ascii="Times New Roman"/>
          <w:b/>
          <w:i/>
          <w:color w:val="231F20"/>
          <w:sz w:val="26"/>
          <w:lang w:val="es-ES"/>
        </w:rPr>
        <w:t>del</w:t>
      </w:r>
      <w:r w:rsidRPr="00CA0592">
        <w:rPr>
          <w:rFonts w:ascii="Times New Roman"/>
          <w:b/>
          <w:i/>
          <w:color w:val="231F20"/>
          <w:spacing w:val="-7"/>
          <w:sz w:val="26"/>
          <w:lang w:val="es-ES"/>
        </w:rPr>
        <w:t xml:space="preserve"> </w:t>
      </w:r>
      <w:r w:rsidRPr="00CA0592">
        <w:rPr>
          <w:rFonts w:ascii="Times New Roman"/>
          <w:b/>
          <w:i/>
          <w:color w:val="231F20"/>
          <w:spacing w:val="-3"/>
          <w:sz w:val="26"/>
          <w:lang w:val="es-ES"/>
        </w:rPr>
        <w:t>palacio</w:t>
      </w:r>
      <w:r w:rsidRPr="00CA0592">
        <w:rPr>
          <w:rFonts w:ascii="Times New Roman"/>
          <w:b/>
          <w:i/>
          <w:color w:val="231F20"/>
          <w:spacing w:val="-7"/>
          <w:sz w:val="26"/>
          <w:lang w:val="es-ES"/>
        </w:rPr>
        <w:t xml:space="preserve"> </w:t>
      </w:r>
      <w:r w:rsidRPr="00CA0592">
        <w:rPr>
          <w:rFonts w:ascii="Times New Roman"/>
          <w:b/>
          <w:i/>
          <w:color w:val="231F20"/>
          <w:sz w:val="26"/>
          <w:lang w:val="es-ES"/>
        </w:rPr>
        <w:t>de</w:t>
      </w:r>
      <w:r w:rsidRPr="00CA0592">
        <w:rPr>
          <w:rFonts w:ascii="Times New Roman"/>
          <w:b/>
          <w:i/>
          <w:color w:val="231F20"/>
          <w:spacing w:val="-7"/>
          <w:sz w:val="26"/>
          <w:lang w:val="es-ES"/>
        </w:rPr>
        <w:t xml:space="preserve"> </w:t>
      </w:r>
      <w:r w:rsidRPr="00CA0592">
        <w:rPr>
          <w:rFonts w:ascii="Times New Roman"/>
          <w:b/>
          <w:i/>
          <w:color w:val="231F20"/>
          <w:spacing w:val="-3"/>
          <w:sz w:val="26"/>
          <w:lang w:val="es-ES"/>
        </w:rPr>
        <w:t>David.</w:t>
      </w:r>
    </w:p>
    <w:p w14:paraId="3366042E" w14:textId="77777777" w:rsidR="0074700D" w:rsidRPr="00CA0592" w:rsidRDefault="00923CB5">
      <w:pPr>
        <w:pStyle w:val="Ttulo2"/>
        <w:numPr>
          <w:ilvl w:val="0"/>
          <w:numId w:val="1"/>
        </w:numPr>
        <w:tabs>
          <w:tab w:val="left" w:pos="299"/>
        </w:tabs>
        <w:spacing w:line="273" w:lineRule="auto"/>
        <w:ind w:right="178" w:firstLine="0"/>
        <w:rPr>
          <w:b w:val="0"/>
          <w:bCs w:val="0"/>
          <w:i w:val="0"/>
          <w:lang w:val="es-ES"/>
        </w:rPr>
      </w:pPr>
      <w:r w:rsidRPr="00CA0592">
        <w:rPr>
          <w:b w:val="0"/>
          <w:i w:val="0"/>
          <w:color w:val="231F20"/>
          <w:lang w:val="es-ES"/>
        </w:rPr>
        <w:t xml:space="preserve">Sal 137. </w:t>
      </w:r>
      <w:r w:rsidRPr="00CA0592">
        <w:rPr>
          <w:color w:val="231F20"/>
          <w:lang w:val="es-ES"/>
        </w:rPr>
        <w:t xml:space="preserve">R. </w:t>
      </w:r>
      <w:r w:rsidRPr="00CA0592">
        <w:rPr>
          <w:color w:val="231F20"/>
          <w:spacing w:val="-4"/>
          <w:lang w:val="es-ES"/>
        </w:rPr>
        <w:t xml:space="preserve">Señor, </w:t>
      </w:r>
      <w:r w:rsidRPr="00CA0592">
        <w:rPr>
          <w:color w:val="231F20"/>
          <w:lang w:val="es-ES"/>
        </w:rPr>
        <w:t>tu misericordia es eterna, no abandones la</w:t>
      </w:r>
      <w:r w:rsidRPr="00CA0592">
        <w:rPr>
          <w:color w:val="231F20"/>
          <w:spacing w:val="-1"/>
          <w:lang w:val="es-ES"/>
        </w:rPr>
        <w:t xml:space="preserve"> </w:t>
      </w:r>
      <w:r w:rsidRPr="00CA0592">
        <w:rPr>
          <w:color w:val="231F20"/>
          <w:lang w:val="es-ES"/>
        </w:rPr>
        <w:t>obra de tus</w:t>
      </w:r>
      <w:r w:rsidRPr="00CA0592">
        <w:rPr>
          <w:color w:val="231F20"/>
          <w:spacing w:val="-1"/>
          <w:lang w:val="es-ES"/>
        </w:rPr>
        <w:t xml:space="preserve"> </w:t>
      </w:r>
      <w:r w:rsidRPr="00CA0592">
        <w:rPr>
          <w:color w:val="231F20"/>
          <w:lang w:val="es-ES"/>
        </w:rPr>
        <w:t>manos.</w:t>
      </w:r>
    </w:p>
    <w:p w14:paraId="6BBB30D4" w14:textId="77777777" w:rsidR="0074700D" w:rsidRPr="00CA0592" w:rsidRDefault="00923CB5">
      <w:pPr>
        <w:pStyle w:val="Prrafodelista"/>
        <w:numPr>
          <w:ilvl w:val="0"/>
          <w:numId w:val="1"/>
        </w:numPr>
        <w:tabs>
          <w:tab w:val="left" w:pos="299"/>
        </w:tabs>
        <w:ind w:left="298" w:right="144" w:hanging="152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proofErr w:type="spellStart"/>
      <w:r w:rsidRPr="00CA0592">
        <w:rPr>
          <w:rFonts w:ascii="Times New Roman" w:hAnsi="Times New Roman"/>
          <w:color w:val="231F20"/>
          <w:sz w:val="26"/>
          <w:lang w:val="es-ES"/>
        </w:rPr>
        <w:t>Rom</w:t>
      </w:r>
      <w:proofErr w:type="spellEnd"/>
      <w:r w:rsidRPr="00CA0592">
        <w:rPr>
          <w:rFonts w:ascii="Times New Roman" w:hAnsi="Times New Roman"/>
          <w:color w:val="231F20"/>
          <w:sz w:val="26"/>
          <w:lang w:val="es-ES"/>
        </w:rPr>
        <w:t xml:space="preserve"> </w:t>
      </w:r>
      <w:r w:rsidRPr="00CA0592">
        <w:rPr>
          <w:rFonts w:ascii="Times New Roman" w:hAnsi="Times New Roman"/>
          <w:color w:val="231F20"/>
          <w:spacing w:val="-4"/>
          <w:sz w:val="26"/>
          <w:lang w:val="es-ES"/>
        </w:rPr>
        <w:t xml:space="preserve">11, </w:t>
      </w:r>
      <w:r w:rsidRPr="00CA0592">
        <w:rPr>
          <w:rFonts w:ascii="Times New Roman" w:hAnsi="Times New Roman"/>
          <w:color w:val="231F20"/>
          <w:sz w:val="26"/>
          <w:lang w:val="es-ES"/>
        </w:rPr>
        <w:t xml:space="preserve">33-36. </w:t>
      </w:r>
      <w:r w:rsidRPr="00CA0592">
        <w:rPr>
          <w:rFonts w:ascii="Times New Roman" w:hAnsi="Times New Roman"/>
          <w:b/>
          <w:i/>
          <w:color w:val="231F20"/>
          <w:sz w:val="26"/>
          <w:lang w:val="es-ES"/>
        </w:rPr>
        <w:t>De él, por él y para él existe todo.</w:t>
      </w:r>
    </w:p>
    <w:p w14:paraId="074D16E0" w14:textId="77777777" w:rsidR="0074700D" w:rsidRPr="00CA0592" w:rsidRDefault="00923CB5">
      <w:pPr>
        <w:pStyle w:val="Ttulo2"/>
        <w:numPr>
          <w:ilvl w:val="0"/>
          <w:numId w:val="1"/>
        </w:numPr>
        <w:tabs>
          <w:tab w:val="left" w:pos="322"/>
        </w:tabs>
        <w:spacing w:line="273" w:lineRule="auto"/>
        <w:ind w:right="144" w:firstLine="0"/>
        <w:rPr>
          <w:b w:val="0"/>
          <w:bCs w:val="0"/>
          <w:i w:val="0"/>
          <w:lang w:val="es-ES"/>
        </w:rPr>
      </w:pPr>
      <w:r w:rsidRPr="00CA0592">
        <w:rPr>
          <w:b w:val="0"/>
          <w:i w:val="0"/>
          <w:color w:val="231F20"/>
          <w:lang w:val="es-ES"/>
        </w:rPr>
        <w:t>Mt</w:t>
      </w:r>
      <w:r w:rsidRPr="00CA0592">
        <w:rPr>
          <w:b w:val="0"/>
          <w:i w:val="0"/>
          <w:color w:val="231F20"/>
          <w:spacing w:val="21"/>
          <w:lang w:val="es-ES"/>
        </w:rPr>
        <w:t xml:space="preserve"> </w:t>
      </w:r>
      <w:r w:rsidRPr="00CA0592">
        <w:rPr>
          <w:b w:val="0"/>
          <w:i w:val="0"/>
          <w:color w:val="231F20"/>
          <w:lang w:val="es-ES"/>
        </w:rPr>
        <w:t>16,</w:t>
      </w:r>
      <w:r w:rsidRPr="00CA0592">
        <w:rPr>
          <w:b w:val="0"/>
          <w:i w:val="0"/>
          <w:color w:val="231F20"/>
          <w:spacing w:val="21"/>
          <w:lang w:val="es-ES"/>
        </w:rPr>
        <w:t xml:space="preserve"> </w:t>
      </w:r>
      <w:r w:rsidRPr="00CA0592">
        <w:rPr>
          <w:b w:val="0"/>
          <w:i w:val="0"/>
          <w:color w:val="231F20"/>
          <w:lang w:val="es-ES"/>
        </w:rPr>
        <w:t>13-20.</w:t>
      </w:r>
      <w:r w:rsidRPr="00CA0592">
        <w:rPr>
          <w:b w:val="0"/>
          <w:i w:val="0"/>
          <w:color w:val="231F20"/>
          <w:spacing w:val="21"/>
          <w:lang w:val="es-ES"/>
        </w:rPr>
        <w:t xml:space="preserve"> </w:t>
      </w:r>
      <w:r w:rsidRPr="00CA0592">
        <w:rPr>
          <w:color w:val="231F20"/>
          <w:lang w:val="es-ES"/>
        </w:rPr>
        <w:t>Tú</w:t>
      </w:r>
      <w:r w:rsidRPr="00CA0592">
        <w:rPr>
          <w:color w:val="231F20"/>
          <w:spacing w:val="21"/>
          <w:lang w:val="es-ES"/>
        </w:rPr>
        <w:t xml:space="preserve"> </w:t>
      </w:r>
      <w:r w:rsidRPr="00CA0592">
        <w:rPr>
          <w:color w:val="231F20"/>
          <w:lang w:val="es-ES"/>
        </w:rPr>
        <w:t>eres</w:t>
      </w:r>
      <w:r w:rsidRPr="00CA0592">
        <w:rPr>
          <w:color w:val="231F20"/>
          <w:spacing w:val="21"/>
          <w:lang w:val="es-ES"/>
        </w:rPr>
        <w:t xml:space="preserve"> </w:t>
      </w:r>
      <w:r w:rsidRPr="00CA0592">
        <w:rPr>
          <w:color w:val="231F20"/>
          <w:lang w:val="es-ES"/>
        </w:rPr>
        <w:t>Pedro,</w:t>
      </w:r>
      <w:r w:rsidRPr="00CA0592">
        <w:rPr>
          <w:color w:val="231F20"/>
          <w:spacing w:val="21"/>
          <w:lang w:val="es-ES"/>
        </w:rPr>
        <w:t xml:space="preserve"> </w:t>
      </w:r>
      <w:r w:rsidRPr="00CA0592">
        <w:rPr>
          <w:color w:val="231F20"/>
          <w:lang w:val="es-ES"/>
        </w:rPr>
        <w:t>y</w:t>
      </w:r>
      <w:r w:rsidRPr="00CA0592">
        <w:rPr>
          <w:color w:val="231F20"/>
          <w:spacing w:val="21"/>
          <w:lang w:val="es-ES"/>
        </w:rPr>
        <w:t xml:space="preserve"> </w:t>
      </w:r>
      <w:r w:rsidRPr="00CA0592">
        <w:rPr>
          <w:color w:val="231F20"/>
          <w:lang w:val="es-ES"/>
        </w:rPr>
        <w:t>te</w:t>
      </w:r>
      <w:r w:rsidRPr="00CA0592">
        <w:rPr>
          <w:color w:val="231F20"/>
          <w:spacing w:val="21"/>
          <w:lang w:val="es-ES"/>
        </w:rPr>
        <w:t xml:space="preserve"> </w:t>
      </w:r>
      <w:r w:rsidRPr="00CA0592">
        <w:rPr>
          <w:color w:val="231F20"/>
          <w:lang w:val="es-ES"/>
        </w:rPr>
        <w:t>daré</w:t>
      </w:r>
      <w:r w:rsidRPr="00CA0592">
        <w:rPr>
          <w:color w:val="231F20"/>
          <w:spacing w:val="21"/>
          <w:lang w:val="es-ES"/>
        </w:rPr>
        <w:t xml:space="preserve"> </w:t>
      </w:r>
      <w:r w:rsidRPr="00CA0592">
        <w:rPr>
          <w:color w:val="231F20"/>
          <w:lang w:val="es-ES"/>
        </w:rPr>
        <w:t>las</w:t>
      </w:r>
      <w:r w:rsidRPr="00CA0592">
        <w:rPr>
          <w:color w:val="231F20"/>
          <w:spacing w:val="21"/>
          <w:lang w:val="es-ES"/>
        </w:rPr>
        <w:t xml:space="preserve"> </w:t>
      </w:r>
      <w:r w:rsidRPr="00CA0592">
        <w:rPr>
          <w:color w:val="231F20"/>
          <w:lang w:val="es-ES"/>
        </w:rPr>
        <w:t>llaves</w:t>
      </w:r>
      <w:r w:rsidRPr="00CA0592">
        <w:rPr>
          <w:color w:val="231F20"/>
          <w:spacing w:val="21"/>
          <w:lang w:val="es-ES"/>
        </w:rPr>
        <w:t xml:space="preserve"> </w:t>
      </w:r>
      <w:r w:rsidRPr="00CA0592">
        <w:rPr>
          <w:color w:val="231F20"/>
          <w:lang w:val="es-ES"/>
        </w:rPr>
        <w:t>del</w:t>
      </w:r>
      <w:r w:rsidRPr="00CA0592">
        <w:rPr>
          <w:color w:val="231F20"/>
          <w:spacing w:val="21"/>
          <w:lang w:val="es-ES"/>
        </w:rPr>
        <w:t xml:space="preserve"> </w:t>
      </w:r>
      <w:r w:rsidRPr="00CA0592">
        <w:rPr>
          <w:color w:val="231F20"/>
          <w:lang w:val="es-ES"/>
        </w:rPr>
        <w:t>reino</w:t>
      </w:r>
      <w:r w:rsidRPr="00CA0592">
        <w:rPr>
          <w:color w:val="231F20"/>
          <w:spacing w:val="21"/>
          <w:lang w:val="es-ES"/>
        </w:rPr>
        <w:t xml:space="preserve"> </w:t>
      </w:r>
      <w:r w:rsidRPr="00CA0592">
        <w:rPr>
          <w:color w:val="231F20"/>
          <w:lang w:val="es-ES"/>
        </w:rPr>
        <w:t>de</w:t>
      </w:r>
      <w:r w:rsidRPr="00CA0592">
        <w:rPr>
          <w:color w:val="231F20"/>
          <w:spacing w:val="21"/>
          <w:lang w:val="es-ES"/>
        </w:rPr>
        <w:t xml:space="preserve"> </w:t>
      </w:r>
      <w:r w:rsidRPr="00CA0592">
        <w:rPr>
          <w:color w:val="231F20"/>
          <w:lang w:val="es-ES"/>
        </w:rPr>
        <w:t>los cielos.</w:t>
      </w:r>
    </w:p>
    <w:p w14:paraId="33734B8B" w14:textId="77777777" w:rsidR="0074700D" w:rsidRPr="00CA0592" w:rsidRDefault="0074700D">
      <w:pPr>
        <w:spacing w:before="6"/>
        <w:rPr>
          <w:rFonts w:ascii="Times New Roman" w:eastAsia="Times New Roman" w:hAnsi="Times New Roman" w:cs="Times New Roman"/>
          <w:b/>
          <w:bCs/>
          <w:i/>
          <w:sz w:val="6"/>
          <w:szCs w:val="6"/>
          <w:lang w:val="es-ES"/>
        </w:rPr>
      </w:pPr>
    </w:p>
    <w:p w14:paraId="6925E7DD" w14:textId="77777777" w:rsidR="0074700D" w:rsidRDefault="00923CB5">
      <w:pPr>
        <w:spacing w:line="67" w:lineRule="exact"/>
        <w:ind w:left="113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sz w:val="6"/>
          <w:szCs w:val="6"/>
        </w:rPr>
      </w:r>
      <w:r>
        <w:rPr>
          <w:rFonts w:ascii="Times New Roman" w:eastAsia="Times New Roman" w:hAnsi="Times New Roman" w:cs="Times New Roman"/>
          <w:sz w:val="6"/>
          <w:szCs w:val="6"/>
        </w:rPr>
        <w:pict w14:anchorId="5582EA49">
          <v:group id="_x0000_s1032" alt="" style="width:366.25pt;height:3.4pt;mso-position-horizontal-relative:char;mso-position-vertical-relative:line" coordsize="7325,68">
            <v:group id="_x0000_s1033" alt="" style="position:absolute;left:34;top:34;width:7257;height:2" coordorigin="34,34" coordsize="7257,2">
              <v:shape id="_x0000_s1034" alt="" style="position:absolute;left:34;top:34;width:7257;height:2" coordorigin="34,34" coordsize="7257,0" path="m34,34r7257,e" filled="f" strokecolor="#231f20" strokeweight="3.39pt">
                <v:path arrowok="t"/>
              </v:shape>
            </v:group>
            <w10:anchorlock/>
          </v:group>
        </w:pict>
      </w:r>
    </w:p>
    <w:p w14:paraId="6E3CF75A" w14:textId="77777777" w:rsidR="0074700D" w:rsidRPr="00CA0592" w:rsidRDefault="00923CB5">
      <w:pPr>
        <w:spacing w:before="23" w:line="300" w:lineRule="exact"/>
        <w:ind w:left="132" w:right="158"/>
        <w:jc w:val="both"/>
        <w:rPr>
          <w:rFonts w:ascii="Minion Pro" w:eastAsia="Minion Pro" w:hAnsi="Minion Pro" w:cs="Minion Pro"/>
          <w:sz w:val="26"/>
          <w:szCs w:val="26"/>
          <w:lang w:val="es-ES"/>
        </w:rPr>
      </w:pPr>
      <w:r>
        <w:pict w14:anchorId="5A5541F5">
          <v:group id="_x0000_s1030" alt="" style="position:absolute;left:0;text-align:left;margin-left:28.35pt;margin-top:138.15pt;width:362.85pt;height:.1pt;z-index:-5968;mso-position-horizontal-relative:page" coordorigin="567,2763" coordsize="7257,2">
            <v:shape id="_x0000_s1031" alt="" style="position:absolute;left:567;top:2763;width:7257;height:2" coordorigin="567,2763" coordsize="7257,0" path="m567,2763r7257,e" filled="f" strokecolor="#231f20" strokeweight="1.2499mm">
              <v:path arrowok="t"/>
            </v:shape>
            <w10:wrap anchorx="page"/>
          </v:group>
        </w:pict>
      </w:r>
      <w:r w:rsidRPr="00CA0592">
        <w:rPr>
          <w:rFonts w:ascii="Minion Pro" w:eastAsia="Minion Pro" w:hAnsi="Minion Pro" w:cs="Minion Pro"/>
          <w:color w:val="231F20"/>
          <w:sz w:val="26"/>
          <w:szCs w:val="26"/>
          <w:lang w:val="es-ES"/>
        </w:rPr>
        <w:t>De</w:t>
      </w:r>
      <w:r w:rsidRPr="00CA0592">
        <w:rPr>
          <w:rFonts w:ascii="Minion Pro" w:eastAsia="Minion Pro" w:hAnsi="Minion Pro" w:cs="Minion Pro"/>
          <w:color w:val="231F20"/>
          <w:spacing w:val="-12"/>
          <w:sz w:val="26"/>
          <w:szCs w:val="26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sz w:val="26"/>
          <w:szCs w:val="26"/>
          <w:lang w:val="es-ES"/>
        </w:rPr>
        <w:t>manera</w:t>
      </w:r>
      <w:r w:rsidRPr="00CA0592">
        <w:rPr>
          <w:rFonts w:ascii="Minion Pro" w:eastAsia="Minion Pro" w:hAnsi="Minion Pro" w:cs="Minion Pro"/>
          <w:color w:val="231F20"/>
          <w:spacing w:val="-12"/>
          <w:sz w:val="26"/>
          <w:szCs w:val="26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sz w:val="26"/>
          <w:szCs w:val="26"/>
          <w:lang w:val="es-ES"/>
        </w:rPr>
        <w:t>análoga</w:t>
      </w:r>
      <w:r w:rsidRPr="00CA0592">
        <w:rPr>
          <w:rFonts w:ascii="Minion Pro" w:eastAsia="Minion Pro" w:hAnsi="Minion Pro" w:cs="Minion Pro"/>
          <w:color w:val="231F20"/>
          <w:spacing w:val="-12"/>
          <w:sz w:val="26"/>
          <w:szCs w:val="26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sz w:val="26"/>
          <w:szCs w:val="26"/>
          <w:lang w:val="es-ES"/>
        </w:rPr>
        <w:t>a</w:t>
      </w:r>
      <w:r w:rsidRPr="00CA0592">
        <w:rPr>
          <w:rFonts w:ascii="Minion Pro" w:eastAsia="Minion Pro" w:hAnsi="Minion Pro" w:cs="Minion Pro"/>
          <w:color w:val="231F20"/>
          <w:spacing w:val="-12"/>
          <w:sz w:val="26"/>
          <w:szCs w:val="26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sz w:val="26"/>
          <w:szCs w:val="26"/>
          <w:lang w:val="es-ES"/>
        </w:rPr>
        <w:t>como</w:t>
      </w:r>
      <w:r w:rsidRPr="00CA0592">
        <w:rPr>
          <w:rFonts w:ascii="Minion Pro" w:eastAsia="Minion Pro" w:hAnsi="Minion Pro" w:cs="Minion Pro"/>
          <w:color w:val="231F20"/>
          <w:spacing w:val="-12"/>
          <w:sz w:val="26"/>
          <w:szCs w:val="26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sz w:val="26"/>
          <w:szCs w:val="26"/>
          <w:lang w:val="es-ES"/>
        </w:rPr>
        <w:t>en</w:t>
      </w:r>
      <w:r w:rsidRPr="00CA0592">
        <w:rPr>
          <w:rFonts w:ascii="Minion Pro" w:eastAsia="Minion Pro" w:hAnsi="Minion Pro" w:cs="Minion Pro"/>
          <w:color w:val="231F20"/>
          <w:spacing w:val="-12"/>
          <w:sz w:val="26"/>
          <w:szCs w:val="26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sz w:val="26"/>
          <w:szCs w:val="26"/>
          <w:lang w:val="es-ES"/>
        </w:rPr>
        <w:t>el</w:t>
      </w:r>
      <w:r w:rsidRPr="00CA0592">
        <w:rPr>
          <w:rFonts w:ascii="Minion Pro" w:eastAsia="Minion Pro" w:hAnsi="Minion Pro" w:cs="Minion Pro"/>
          <w:color w:val="231F20"/>
          <w:spacing w:val="-12"/>
          <w:sz w:val="26"/>
          <w:szCs w:val="26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sz w:val="26"/>
          <w:szCs w:val="26"/>
          <w:lang w:val="es-ES"/>
        </w:rPr>
        <w:t>Antiguo</w:t>
      </w:r>
      <w:r w:rsidRPr="00CA0592">
        <w:rPr>
          <w:rFonts w:ascii="Minion Pro" w:eastAsia="Minion Pro" w:hAnsi="Minion Pro" w:cs="Minion Pro"/>
          <w:color w:val="231F20"/>
          <w:spacing w:val="-12"/>
          <w:sz w:val="26"/>
          <w:szCs w:val="26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spacing w:val="-5"/>
          <w:sz w:val="26"/>
          <w:szCs w:val="26"/>
          <w:lang w:val="es-ES"/>
        </w:rPr>
        <w:t>Testamento</w:t>
      </w:r>
      <w:r w:rsidRPr="00CA0592">
        <w:rPr>
          <w:rFonts w:ascii="Minion Pro" w:eastAsia="Minion Pro" w:hAnsi="Minion Pro" w:cs="Minion Pro"/>
          <w:color w:val="231F20"/>
          <w:spacing w:val="-12"/>
          <w:sz w:val="26"/>
          <w:szCs w:val="26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sz w:val="26"/>
          <w:szCs w:val="26"/>
          <w:lang w:val="es-ES"/>
        </w:rPr>
        <w:t>se</w:t>
      </w:r>
      <w:r w:rsidRPr="00CA0592">
        <w:rPr>
          <w:rFonts w:ascii="Minion Pro" w:eastAsia="Minion Pro" w:hAnsi="Minion Pro" w:cs="Minion Pro"/>
          <w:color w:val="231F20"/>
          <w:spacing w:val="-12"/>
          <w:sz w:val="26"/>
          <w:szCs w:val="26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sz w:val="26"/>
          <w:szCs w:val="26"/>
          <w:lang w:val="es-ES"/>
        </w:rPr>
        <w:t>entregaban</w:t>
      </w:r>
      <w:r w:rsidRPr="00CA0592">
        <w:rPr>
          <w:rFonts w:ascii="Minion Pro" w:eastAsia="Minion Pro" w:hAnsi="Minion Pro" w:cs="Minion Pro"/>
          <w:color w:val="231F20"/>
          <w:spacing w:val="-12"/>
          <w:sz w:val="26"/>
          <w:szCs w:val="26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sz w:val="26"/>
          <w:szCs w:val="26"/>
          <w:lang w:val="es-ES"/>
        </w:rPr>
        <w:t>las</w:t>
      </w:r>
      <w:r w:rsidRPr="00CA0592">
        <w:rPr>
          <w:rFonts w:ascii="Minion Pro" w:eastAsia="Minion Pro" w:hAnsi="Minion Pro" w:cs="Minion Pro"/>
          <w:color w:val="231F20"/>
          <w:w w:val="99"/>
          <w:sz w:val="26"/>
          <w:szCs w:val="26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sz w:val="26"/>
          <w:szCs w:val="26"/>
          <w:lang w:val="es-ES"/>
        </w:rPr>
        <w:t>llaves</w:t>
      </w:r>
      <w:r w:rsidRPr="00CA0592">
        <w:rPr>
          <w:rFonts w:ascii="Minion Pro" w:eastAsia="Minion Pro" w:hAnsi="Minion Pro" w:cs="Minion Pro"/>
          <w:color w:val="231F20"/>
          <w:spacing w:val="-20"/>
          <w:sz w:val="26"/>
          <w:szCs w:val="26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sz w:val="26"/>
          <w:szCs w:val="26"/>
          <w:lang w:val="es-ES"/>
        </w:rPr>
        <w:t>del</w:t>
      </w:r>
      <w:r w:rsidRPr="00CA0592">
        <w:rPr>
          <w:rFonts w:ascii="Minion Pro" w:eastAsia="Minion Pro" w:hAnsi="Minion Pro" w:cs="Minion Pro"/>
          <w:color w:val="231F20"/>
          <w:spacing w:val="-20"/>
          <w:sz w:val="26"/>
          <w:szCs w:val="26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sz w:val="26"/>
          <w:szCs w:val="26"/>
          <w:lang w:val="es-ES"/>
        </w:rPr>
        <w:t>palacio</w:t>
      </w:r>
      <w:r w:rsidRPr="00CA0592">
        <w:rPr>
          <w:rFonts w:ascii="Minion Pro" w:eastAsia="Minion Pro" w:hAnsi="Minion Pro" w:cs="Minion Pro"/>
          <w:color w:val="231F20"/>
          <w:spacing w:val="-20"/>
          <w:sz w:val="26"/>
          <w:szCs w:val="26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sz w:val="26"/>
          <w:szCs w:val="26"/>
          <w:lang w:val="es-ES"/>
        </w:rPr>
        <w:t>a</w:t>
      </w:r>
      <w:r w:rsidRPr="00CA0592">
        <w:rPr>
          <w:rFonts w:ascii="Minion Pro" w:eastAsia="Minion Pro" w:hAnsi="Minion Pro" w:cs="Minion Pro"/>
          <w:color w:val="231F20"/>
          <w:spacing w:val="-20"/>
          <w:sz w:val="26"/>
          <w:szCs w:val="26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sz w:val="26"/>
          <w:szCs w:val="26"/>
          <w:lang w:val="es-ES"/>
        </w:rPr>
        <w:t>los</w:t>
      </w:r>
      <w:r w:rsidRPr="00CA0592">
        <w:rPr>
          <w:rFonts w:ascii="Minion Pro" w:eastAsia="Minion Pro" w:hAnsi="Minion Pro" w:cs="Minion Pro"/>
          <w:color w:val="231F20"/>
          <w:spacing w:val="-20"/>
          <w:sz w:val="26"/>
          <w:szCs w:val="26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sz w:val="26"/>
          <w:szCs w:val="26"/>
          <w:lang w:val="es-ES"/>
        </w:rPr>
        <w:t>jefes</w:t>
      </w:r>
      <w:r w:rsidRPr="00CA0592">
        <w:rPr>
          <w:rFonts w:ascii="Minion Pro" w:eastAsia="Minion Pro" w:hAnsi="Minion Pro" w:cs="Minion Pro"/>
          <w:color w:val="231F20"/>
          <w:spacing w:val="-20"/>
          <w:sz w:val="26"/>
          <w:szCs w:val="26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sz w:val="26"/>
          <w:szCs w:val="26"/>
          <w:lang w:val="es-ES"/>
        </w:rPr>
        <w:t>o</w:t>
      </w:r>
      <w:r w:rsidRPr="00CA0592">
        <w:rPr>
          <w:rFonts w:ascii="Minion Pro" w:eastAsia="Minion Pro" w:hAnsi="Minion Pro" w:cs="Minion Pro"/>
          <w:color w:val="231F20"/>
          <w:spacing w:val="-20"/>
          <w:sz w:val="26"/>
          <w:szCs w:val="26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sz w:val="26"/>
          <w:szCs w:val="26"/>
          <w:lang w:val="es-ES"/>
        </w:rPr>
        <w:t>responsables,</w:t>
      </w:r>
      <w:r w:rsidRPr="00CA0592">
        <w:rPr>
          <w:rFonts w:ascii="Minion Pro" w:eastAsia="Minion Pro" w:hAnsi="Minion Pro" w:cs="Minion Pro"/>
          <w:color w:val="231F20"/>
          <w:spacing w:val="-20"/>
          <w:sz w:val="26"/>
          <w:szCs w:val="26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sz w:val="26"/>
          <w:szCs w:val="26"/>
          <w:lang w:val="es-ES"/>
        </w:rPr>
        <w:t>como</w:t>
      </w:r>
      <w:r w:rsidRPr="00CA0592">
        <w:rPr>
          <w:rFonts w:ascii="Minion Pro" w:eastAsia="Minion Pro" w:hAnsi="Minion Pro" w:cs="Minion Pro"/>
          <w:color w:val="231F20"/>
          <w:spacing w:val="-20"/>
          <w:sz w:val="26"/>
          <w:szCs w:val="26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sz w:val="26"/>
          <w:szCs w:val="26"/>
          <w:lang w:val="es-ES"/>
        </w:rPr>
        <w:t>signo</w:t>
      </w:r>
      <w:r w:rsidRPr="00CA0592">
        <w:rPr>
          <w:rFonts w:ascii="Minion Pro" w:eastAsia="Minion Pro" w:hAnsi="Minion Pro" w:cs="Minion Pro"/>
          <w:color w:val="231F20"/>
          <w:spacing w:val="-20"/>
          <w:sz w:val="26"/>
          <w:szCs w:val="26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sz w:val="26"/>
          <w:szCs w:val="26"/>
          <w:lang w:val="es-ES"/>
        </w:rPr>
        <w:t>de</w:t>
      </w:r>
      <w:r w:rsidRPr="00CA0592">
        <w:rPr>
          <w:rFonts w:ascii="Minion Pro" w:eastAsia="Minion Pro" w:hAnsi="Minion Pro" w:cs="Minion Pro"/>
          <w:color w:val="231F20"/>
          <w:spacing w:val="-20"/>
          <w:sz w:val="26"/>
          <w:szCs w:val="26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sz w:val="26"/>
          <w:szCs w:val="26"/>
          <w:lang w:val="es-ES"/>
        </w:rPr>
        <w:t>autoridad,</w:t>
      </w:r>
      <w:r w:rsidRPr="00CA0592">
        <w:rPr>
          <w:rFonts w:ascii="Minion Pro" w:eastAsia="Minion Pro" w:hAnsi="Minion Pro" w:cs="Minion Pro"/>
          <w:color w:val="231F20"/>
          <w:spacing w:val="-20"/>
          <w:sz w:val="26"/>
          <w:szCs w:val="26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sz w:val="26"/>
          <w:szCs w:val="26"/>
          <w:lang w:val="es-ES"/>
        </w:rPr>
        <w:t>así</w:t>
      </w:r>
      <w:r w:rsidRPr="00CA0592">
        <w:rPr>
          <w:rFonts w:ascii="Minion Pro" w:eastAsia="Minion Pro" w:hAnsi="Minion Pro" w:cs="Minion Pro"/>
          <w:color w:val="231F20"/>
          <w:w w:val="99"/>
          <w:sz w:val="26"/>
          <w:szCs w:val="26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sz w:val="26"/>
          <w:szCs w:val="26"/>
          <w:lang w:val="es-ES"/>
        </w:rPr>
        <w:t xml:space="preserve">Cristo le dice a </w:t>
      </w:r>
      <w:r w:rsidRPr="00CA0592">
        <w:rPr>
          <w:rFonts w:ascii="Minion Pro" w:eastAsia="Minion Pro" w:hAnsi="Minion Pro" w:cs="Minion Pro"/>
          <w:color w:val="231F20"/>
          <w:spacing w:val="-3"/>
          <w:sz w:val="26"/>
          <w:szCs w:val="26"/>
          <w:lang w:val="es-ES"/>
        </w:rPr>
        <w:t xml:space="preserve">Pedro </w:t>
      </w:r>
      <w:r w:rsidRPr="00CA0592">
        <w:rPr>
          <w:rFonts w:ascii="Minion Pro" w:eastAsia="Minion Pro" w:hAnsi="Minion Pro" w:cs="Minion Pro"/>
          <w:color w:val="231F20"/>
          <w:sz w:val="26"/>
          <w:szCs w:val="26"/>
          <w:lang w:val="es-ES"/>
        </w:rPr>
        <w:t>que le dará las llaves del reino de los cielos y</w:t>
      </w:r>
      <w:r w:rsidRPr="00CA0592">
        <w:rPr>
          <w:rFonts w:ascii="Minion Pro" w:eastAsia="Minion Pro" w:hAnsi="Minion Pro" w:cs="Minion Pro"/>
          <w:color w:val="231F20"/>
          <w:spacing w:val="-38"/>
          <w:sz w:val="26"/>
          <w:szCs w:val="26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sz w:val="26"/>
          <w:szCs w:val="26"/>
          <w:lang w:val="es-ES"/>
        </w:rPr>
        <w:t>que</w:t>
      </w:r>
      <w:r w:rsidRPr="00CA0592">
        <w:rPr>
          <w:rFonts w:ascii="Minion Pro" w:eastAsia="Minion Pro" w:hAnsi="Minion Pro" w:cs="Minion Pro"/>
          <w:color w:val="231F20"/>
          <w:w w:val="99"/>
          <w:sz w:val="26"/>
          <w:szCs w:val="26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sz w:val="26"/>
          <w:szCs w:val="26"/>
          <w:lang w:val="es-ES"/>
        </w:rPr>
        <w:t xml:space="preserve">sobre él edificará su Iglesia. </w:t>
      </w:r>
      <w:r w:rsidRPr="00CA0592">
        <w:rPr>
          <w:rFonts w:ascii="Minion Pro" w:eastAsia="Minion Pro" w:hAnsi="Minion Pro" w:cs="Minion Pro"/>
          <w:color w:val="231F20"/>
          <w:spacing w:val="-3"/>
          <w:sz w:val="26"/>
          <w:szCs w:val="26"/>
          <w:lang w:val="es-ES"/>
        </w:rPr>
        <w:t xml:space="preserve">Pedro </w:t>
      </w:r>
      <w:r w:rsidRPr="00CA0592">
        <w:rPr>
          <w:rFonts w:ascii="Minion Pro" w:eastAsia="Minion Pro" w:hAnsi="Minion Pro" w:cs="Minion Pro"/>
          <w:color w:val="231F20"/>
          <w:sz w:val="26"/>
          <w:szCs w:val="26"/>
          <w:lang w:val="es-ES"/>
        </w:rPr>
        <w:t>—y sus sucesores— es el garante de</w:t>
      </w:r>
      <w:r w:rsidRPr="00CA0592">
        <w:rPr>
          <w:rFonts w:ascii="Minion Pro" w:eastAsia="Minion Pro" w:hAnsi="Minion Pro" w:cs="Minion Pro"/>
          <w:color w:val="231F20"/>
          <w:w w:val="99"/>
          <w:sz w:val="26"/>
          <w:szCs w:val="26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sz w:val="26"/>
          <w:szCs w:val="26"/>
          <w:lang w:val="es-ES"/>
        </w:rPr>
        <w:t xml:space="preserve">la fe de la Iglesia en Jesucristo, como </w:t>
      </w:r>
      <w:r w:rsidRPr="00CA0592">
        <w:rPr>
          <w:rFonts w:ascii="Minion Pro" w:eastAsia="Minion Pro" w:hAnsi="Minion Pro" w:cs="Minion Pro"/>
          <w:color w:val="231F20"/>
          <w:spacing w:val="-3"/>
          <w:sz w:val="26"/>
          <w:szCs w:val="26"/>
          <w:lang w:val="es-ES"/>
        </w:rPr>
        <w:t xml:space="preserve">Hijo </w:t>
      </w:r>
      <w:r w:rsidRPr="00CA0592">
        <w:rPr>
          <w:rFonts w:ascii="Minion Pro" w:eastAsia="Minion Pro" w:hAnsi="Minion Pro" w:cs="Minion Pro"/>
          <w:color w:val="231F20"/>
          <w:sz w:val="26"/>
          <w:szCs w:val="26"/>
          <w:lang w:val="es-ES"/>
        </w:rPr>
        <w:t xml:space="preserve">de Dios, Mesías, </w:t>
      </w:r>
      <w:r w:rsidRPr="00CA0592">
        <w:rPr>
          <w:rFonts w:ascii="Minion Pro" w:eastAsia="Minion Pro" w:hAnsi="Minion Pro" w:cs="Minion Pro"/>
          <w:color w:val="231F20"/>
          <w:spacing w:val="-3"/>
          <w:sz w:val="26"/>
          <w:szCs w:val="26"/>
          <w:lang w:val="es-ES"/>
        </w:rPr>
        <w:t>Salvador,</w:t>
      </w:r>
      <w:r w:rsidRPr="00CA0592">
        <w:rPr>
          <w:rFonts w:ascii="Minion Pro" w:eastAsia="Minion Pro" w:hAnsi="Minion Pro" w:cs="Minion Pro"/>
          <w:color w:val="231F20"/>
          <w:spacing w:val="12"/>
          <w:sz w:val="26"/>
          <w:szCs w:val="26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sz w:val="26"/>
          <w:szCs w:val="26"/>
          <w:lang w:val="es-ES"/>
        </w:rPr>
        <w:t>y</w:t>
      </w:r>
      <w:r w:rsidRPr="00CA0592">
        <w:rPr>
          <w:rFonts w:ascii="Minion Pro" w:eastAsia="Minion Pro" w:hAnsi="Minion Pro" w:cs="Minion Pro"/>
          <w:color w:val="231F20"/>
          <w:w w:val="99"/>
          <w:sz w:val="26"/>
          <w:szCs w:val="26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sz w:val="26"/>
          <w:szCs w:val="26"/>
          <w:lang w:val="es-ES"/>
        </w:rPr>
        <w:t>también el eje visible de la unidad de la Iglesia. La Euc</w:t>
      </w:r>
      <w:r w:rsidRPr="00CA0592">
        <w:rPr>
          <w:rFonts w:ascii="Minion Pro" w:eastAsia="Minion Pro" w:hAnsi="Minion Pro" w:cs="Minion Pro"/>
          <w:color w:val="231F20"/>
          <w:sz w:val="26"/>
          <w:szCs w:val="26"/>
          <w:lang w:val="es-ES"/>
        </w:rPr>
        <w:t>aristía nos</w:t>
      </w:r>
      <w:r w:rsidRPr="00CA0592">
        <w:rPr>
          <w:rFonts w:ascii="Minion Pro" w:eastAsia="Minion Pro" w:hAnsi="Minion Pro" w:cs="Minion Pro"/>
          <w:color w:val="231F20"/>
          <w:spacing w:val="25"/>
          <w:sz w:val="26"/>
          <w:szCs w:val="26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sz w:val="26"/>
          <w:szCs w:val="26"/>
          <w:lang w:val="es-ES"/>
        </w:rPr>
        <w:t>hace</w:t>
      </w:r>
      <w:r w:rsidRPr="00CA0592">
        <w:rPr>
          <w:rFonts w:ascii="Minion Pro" w:eastAsia="Minion Pro" w:hAnsi="Minion Pro" w:cs="Minion Pro"/>
          <w:color w:val="231F20"/>
          <w:w w:val="99"/>
          <w:sz w:val="26"/>
          <w:szCs w:val="26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sz w:val="26"/>
          <w:szCs w:val="26"/>
          <w:lang w:val="es-ES"/>
        </w:rPr>
        <w:t>crecer en la unidad y la paz con Cristo y su Cuerpo, la Iglesia (cf.</w:t>
      </w:r>
      <w:r w:rsidRPr="00CA0592">
        <w:rPr>
          <w:rFonts w:ascii="Minion Pro" w:eastAsia="Minion Pro" w:hAnsi="Minion Pro" w:cs="Minion Pro"/>
          <w:color w:val="231F20"/>
          <w:spacing w:val="-33"/>
          <w:sz w:val="26"/>
          <w:szCs w:val="26"/>
          <w:lang w:val="es-ES"/>
        </w:rPr>
        <w:t xml:space="preserve"> </w:t>
      </w:r>
      <w:proofErr w:type="spellStart"/>
      <w:r w:rsidRPr="00CA0592">
        <w:rPr>
          <w:rFonts w:ascii="Minion Pro" w:eastAsia="Minion Pro" w:hAnsi="Minion Pro" w:cs="Minion Pro"/>
          <w:color w:val="231F20"/>
          <w:sz w:val="26"/>
          <w:szCs w:val="26"/>
          <w:lang w:val="es-ES"/>
        </w:rPr>
        <w:t>orac</w:t>
      </w:r>
      <w:proofErr w:type="spellEnd"/>
      <w:r w:rsidRPr="00CA0592">
        <w:rPr>
          <w:rFonts w:ascii="Minion Pro" w:eastAsia="Minion Pro" w:hAnsi="Minion Pro" w:cs="Minion Pro"/>
          <w:color w:val="231F20"/>
          <w:sz w:val="26"/>
          <w:szCs w:val="26"/>
          <w:lang w:val="es-ES"/>
        </w:rPr>
        <w:t>.</w:t>
      </w:r>
      <w:r w:rsidRPr="00CA0592">
        <w:rPr>
          <w:rFonts w:ascii="Minion Pro" w:eastAsia="Minion Pro" w:hAnsi="Minion Pro" w:cs="Minion Pro"/>
          <w:color w:val="231F20"/>
          <w:w w:val="99"/>
          <w:sz w:val="26"/>
          <w:szCs w:val="26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sz w:val="26"/>
          <w:szCs w:val="26"/>
          <w:lang w:val="es-ES"/>
        </w:rPr>
        <w:t>sobre</w:t>
      </w:r>
      <w:r w:rsidRPr="00CA0592">
        <w:rPr>
          <w:rFonts w:ascii="Minion Pro" w:eastAsia="Minion Pro" w:hAnsi="Minion Pro" w:cs="Minion Pro"/>
          <w:color w:val="231F20"/>
          <w:spacing w:val="-7"/>
          <w:sz w:val="26"/>
          <w:szCs w:val="26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sz w:val="26"/>
          <w:szCs w:val="26"/>
          <w:lang w:val="es-ES"/>
        </w:rPr>
        <w:t>las</w:t>
      </w:r>
      <w:r w:rsidRPr="00CA0592">
        <w:rPr>
          <w:rFonts w:ascii="Minion Pro" w:eastAsia="Minion Pro" w:hAnsi="Minion Pro" w:cs="Minion Pro"/>
          <w:color w:val="231F20"/>
          <w:spacing w:val="-7"/>
          <w:sz w:val="26"/>
          <w:szCs w:val="26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sz w:val="26"/>
          <w:szCs w:val="26"/>
          <w:lang w:val="es-ES"/>
        </w:rPr>
        <w:t>ofrendas).</w:t>
      </w:r>
      <w:r w:rsidRPr="00CA0592">
        <w:rPr>
          <w:rFonts w:ascii="Minion Pro" w:eastAsia="Minion Pro" w:hAnsi="Minion Pro" w:cs="Minion Pro"/>
          <w:color w:val="231F20"/>
          <w:spacing w:val="-7"/>
          <w:sz w:val="26"/>
          <w:szCs w:val="26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spacing w:val="-5"/>
          <w:sz w:val="26"/>
          <w:szCs w:val="26"/>
          <w:lang w:val="es-ES"/>
        </w:rPr>
        <w:t>Por</w:t>
      </w:r>
      <w:r w:rsidRPr="00CA0592">
        <w:rPr>
          <w:rFonts w:ascii="Minion Pro" w:eastAsia="Minion Pro" w:hAnsi="Minion Pro" w:cs="Minion Pro"/>
          <w:color w:val="231F20"/>
          <w:spacing w:val="-7"/>
          <w:sz w:val="26"/>
          <w:szCs w:val="26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sz w:val="26"/>
          <w:szCs w:val="26"/>
          <w:lang w:val="es-ES"/>
        </w:rPr>
        <w:t>eso</w:t>
      </w:r>
      <w:r w:rsidRPr="00CA0592">
        <w:rPr>
          <w:rFonts w:ascii="Minion Pro" w:eastAsia="Minion Pro" w:hAnsi="Minion Pro" w:cs="Minion Pro"/>
          <w:color w:val="231F20"/>
          <w:spacing w:val="-7"/>
          <w:sz w:val="26"/>
          <w:szCs w:val="26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sz w:val="26"/>
          <w:szCs w:val="26"/>
          <w:lang w:val="es-ES"/>
        </w:rPr>
        <w:t>la</w:t>
      </w:r>
      <w:r w:rsidRPr="00CA0592">
        <w:rPr>
          <w:rFonts w:ascii="Minion Pro" w:eastAsia="Minion Pro" w:hAnsi="Minion Pro" w:cs="Minion Pro"/>
          <w:color w:val="231F20"/>
          <w:spacing w:val="-7"/>
          <w:sz w:val="26"/>
          <w:szCs w:val="26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sz w:val="26"/>
          <w:szCs w:val="26"/>
          <w:lang w:val="es-ES"/>
        </w:rPr>
        <w:t>celebramos</w:t>
      </w:r>
      <w:r w:rsidRPr="00CA0592">
        <w:rPr>
          <w:rFonts w:ascii="Minion Pro" w:eastAsia="Minion Pro" w:hAnsi="Minion Pro" w:cs="Minion Pro"/>
          <w:color w:val="231F20"/>
          <w:spacing w:val="-7"/>
          <w:sz w:val="26"/>
          <w:szCs w:val="26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spacing w:val="-3"/>
          <w:sz w:val="26"/>
          <w:szCs w:val="26"/>
          <w:lang w:val="es-ES"/>
        </w:rPr>
        <w:t>siempre</w:t>
      </w:r>
      <w:r w:rsidRPr="00CA0592">
        <w:rPr>
          <w:rFonts w:ascii="Minion Pro" w:eastAsia="Minion Pro" w:hAnsi="Minion Pro" w:cs="Minion Pro"/>
          <w:color w:val="231F20"/>
          <w:spacing w:val="-7"/>
          <w:sz w:val="26"/>
          <w:szCs w:val="26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sz w:val="26"/>
          <w:szCs w:val="26"/>
          <w:lang w:val="es-ES"/>
        </w:rPr>
        <w:t>en</w:t>
      </w:r>
      <w:r w:rsidRPr="00CA0592">
        <w:rPr>
          <w:rFonts w:ascii="Minion Pro" w:eastAsia="Minion Pro" w:hAnsi="Minion Pro" w:cs="Minion Pro"/>
          <w:color w:val="231F20"/>
          <w:spacing w:val="-7"/>
          <w:sz w:val="26"/>
          <w:szCs w:val="26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sz w:val="26"/>
          <w:szCs w:val="26"/>
          <w:lang w:val="es-ES"/>
        </w:rPr>
        <w:t>comunión</w:t>
      </w:r>
      <w:r w:rsidRPr="00CA0592">
        <w:rPr>
          <w:rFonts w:ascii="Minion Pro" w:eastAsia="Minion Pro" w:hAnsi="Minion Pro" w:cs="Minion Pro"/>
          <w:color w:val="231F20"/>
          <w:spacing w:val="-7"/>
          <w:sz w:val="26"/>
          <w:szCs w:val="26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sz w:val="26"/>
          <w:szCs w:val="26"/>
          <w:lang w:val="es-ES"/>
        </w:rPr>
        <w:t>con</w:t>
      </w:r>
      <w:r w:rsidRPr="00CA0592">
        <w:rPr>
          <w:rFonts w:ascii="Minion Pro" w:eastAsia="Minion Pro" w:hAnsi="Minion Pro" w:cs="Minion Pro"/>
          <w:color w:val="231F20"/>
          <w:spacing w:val="-7"/>
          <w:sz w:val="26"/>
          <w:szCs w:val="26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sz w:val="26"/>
          <w:szCs w:val="26"/>
          <w:lang w:val="es-ES"/>
        </w:rPr>
        <w:t>el</w:t>
      </w:r>
      <w:r w:rsidRPr="00CA0592">
        <w:rPr>
          <w:rFonts w:ascii="Minion Pro" w:eastAsia="Minion Pro" w:hAnsi="Minion Pro" w:cs="Minion Pro"/>
          <w:color w:val="231F20"/>
          <w:w w:val="99"/>
          <w:sz w:val="26"/>
          <w:szCs w:val="26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sz w:val="26"/>
          <w:szCs w:val="26"/>
          <w:lang w:val="es-ES"/>
        </w:rPr>
        <w:t>papa</w:t>
      </w:r>
      <w:r w:rsidRPr="00CA0592">
        <w:rPr>
          <w:rFonts w:ascii="Minion Pro" w:eastAsia="Minion Pro" w:hAnsi="Minion Pro" w:cs="Minion Pro"/>
          <w:color w:val="231F20"/>
          <w:spacing w:val="-11"/>
          <w:sz w:val="26"/>
          <w:szCs w:val="26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sz w:val="26"/>
          <w:szCs w:val="26"/>
          <w:lang w:val="es-ES"/>
        </w:rPr>
        <w:t>y</w:t>
      </w:r>
      <w:r w:rsidRPr="00CA0592">
        <w:rPr>
          <w:rFonts w:ascii="Minion Pro" w:eastAsia="Minion Pro" w:hAnsi="Minion Pro" w:cs="Minion Pro"/>
          <w:color w:val="231F20"/>
          <w:spacing w:val="-11"/>
          <w:sz w:val="26"/>
          <w:szCs w:val="26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sz w:val="26"/>
          <w:szCs w:val="26"/>
          <w:lang w:val="es-ES"/>
        </w:rPr>
        <w:t>los</w:t>
      </w:r>
      <w:r w:rsidRPr="00CA0592">
        <w:rPr>
          <w:rFonts w:ascii="Minion Pro" w:eastAsia="Minion Pro" w:hAnsi="Minion Pro" w:cs="Minion Pro"/>
          <w:color w:val="231F20"/>
          <w:spacing w:val="-11"/>
          <w:sz w:val="26"/>
          <w:szCs w:val="26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sz w:val="26"/>
          <w:szCs w:val="26"/>
          <w:lang w:val="es-ES"/>
        </w:rPr>
        <w:t>sucesores</w:t>
      </w:r>
      <w:r w:rsidRPr="00CA0592">
        <w:rPr>
          <w:rFonts w:ascii="Minion Pro" w:eastAsia="Minion Pro" w:hAnsi="Minion Pro" w:cs="Minion Pro"/>
          <w:color w:val="231F20"/>
          <w:spacing w:val="-11"/>
          <w:sz w:val="26"/>
          <w:szCs w:val="26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sz w:val="26"/>
          <w:szCs w:val="26"/>
          <w:lang w:val="es-ES"/>
        </w:rPr>
        <w:t>de</w:t>
      </w:r>
      <w:r w:rsidRPr="00CA0592">
        <w:rPr>
          <w:rFonts w:ascii="Minion Pro" w:eastAsia="Minion Pro" w:hAnsi="Minion Pro" w:cs="Minion Pro"/>
          <w:color w:val="231F20"/>
          <w:spacing w:val="-11"/>
          <w:sz w:val="26"/>
          <w:szCs w:val="26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sz w:val="26"/>
          <w:szCs w:val="26"/>
          <w:lang w:val="es-ES"/>
        </w:rPr>
        <w:t>los</w:t>
      </w:r>
      <w:r w:rsidRPr="00CA0592">
        <w:rPr>
          <w:rFonts w:ascii="Minion Pro" w:eastAsia="Minion Pro" w:hAnsi="Minion Pro" w:cs="Minion Pro"/>
          <w:color w:val="231F20"/>
          <w:spacing w:val="-11"/>
          <w:sz w:val="26"/>
          <w:szCs w:val="26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sz w:val="26"/>
          <w:szCs w:val="26"/>
          <w:lang w:val="es-ES"/>
        </w:rPr>
        <w:t>Apóstoles,</w:t>
      </w:r>
      <w:r w:rsidRPr="00CA0592">
        <w:rPr>
          <w:rFonts w:ascii="Minion Pro" w:eastAsia="Minion Pro" w:hAnsi="Minion Pro" w:cs="Minion Pro"/>
          <w:color w:val="231F20"/>
          <w:spacing w:val="-11"/>
          <w:sz w:val="26"/>
          <w:szCs w:val="26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sz w:val="26"/>
          <w:szCs w:val="26"/>
          <w:lang w:val="es-ES"/>
        </w:rPr>
        <w:t>los</w:t>
      </w:r>
      <w:r w:rsidRPr="00CA0592">
        <w:rPr>
          <w:rFonts w:ascii="Minion Pro" w:eastAsia="Minion Pro" w:hAnsi="Minion Pro" w:cs="Minion Pro"/>
          <w:color w:val="231F20"/>
          <w:spacing w:val="-11"/>
          <w:sz w:val="26"/>
          <w:szCs w:val="26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sz w:val="26"/>
          <w:szCs w:val="26"/>
          <w:lang w:val="es-ES"/>
        </w:rPr>
        <w:t>obispos.</w:t>
      </w:r>
    </w:p>
    <w:p w14:paraId="33EA3161" w14:textId="77777777" w:rsidR="0074700D" w:rsidRPr="00CA0592" w:rsidRDefault="00923CB5">
      <w:pPr>
        <w:spacing w:before="39"/>
        <w:ind w:left="146"/>
        <w:jc w:val="both"/>
        <w:rPr>
          <w:rFonts w:ascii="Times New Roman" w:eastAsia="Times New Roman" w:hAnsi="Times New Roman" w:cs="Times New Roman"/>
          <w:sz w:val="32"/>
          <w:szCs w:val="32"/>
          <w:lang w:val="es-ES"/>
        </w:rPr>
      </w:pPr>
      <w:r w:rsidRPr="00CA0592">
        <w:rPr>
          <w:rFonts w:ascii="Times New Roman" w:hAnsi="Times New Roman"/>
          <w:b/>
          <w:color w:val="231F20"/>
          <w:w w:val="125"/>
          <w:sz w:val="46"/>
          <w:lang w:val="es-ES"/>
        </w:rPr>
        <w:t>C</w:t>
      </w:r>
      <w:r w:rsidRPr="00CA0592">
        <w:rPr>
          <w:rFonts w:ascii="Times New Roman" w:hAnsi="Times New Roman"/>
          <w:b/>
          <w:color w:val="231F20"/>
          <w:w w:val="125"/>
          <w:sz w:val="32"/>
          <w:lang w:val="es-ES"/>
        </w:rPr>
        <w:t>orresponsabilidad</w:t>
      </w:r>
      <w:r w:rsidRPr="00CA0592">
        <w:rPr>
          <w:rFonts w:ascii="Times New Roman" w:hAnsi="Times New Roman"/>
          <w:color w:val="231F20"/>
          <w:w w:val="125"/>
          <w:sz w:val="46"/>
          <w:lang w:val="es-ES"/>
        </w:rPr>
        <w:t xml:space="preserve">, </w:t>
      </w:r>
      <w:r w:rsidRPr="00CA0592">
        <w:rPr>
          <w:rFonts w:ascii="Times New Roman" w:hAnsi="Times New Roman"/>
          <w:color w:val="231F20"/>
          <w:w w:val="125"/>
          <w:sz w:val="32"/>
          <w:lang w:val="es-ES"/>
        </w:rPr>
        <w:t>signo de</w:t>
      </w:r>
      <w:r w:rsidRPr="00CA0592">
        <w:rPr>
          <w:rFonts w:ascii="Times New Roman" w:hAnsi="Times New Roman"/>
          <w:color w:val="231F20"/>
          <w:spacing w:val="31"/>
          <w:w w:val="125"/>
          <w:sz w:val="32"/>
          <w:lang w:val="es-ES"/>
        </w:rPr>
        <w:t xml:space="preserve"> </w:t>
      </w:r>
      <w:r w:rsidRPr="00CA0592">
        <w:rPr>
          <w:rFonts w:ascii="Times New Roman" w:hAnsi="Times New Roman"/>
          <w:b/>
          <w:color w:val="231F20"/>
          <w:w w:val="125"/>
          <w:sz w:val="46"/>
          <w:lang w:val="es-ES"/>
        </w:rPr>
        <w:t>C</w:t>
      </w:r>
      <w:r w:rsidRPr="00CA0592">
        <w:rPr>
          <w:rFonts w:ascii="Times New Roman" w:hAnsi="Times New Roman"/>
          <w:b/>
          <w:color w:val="231F20"/>
          <w:w w:val="125"/>
          <w:sz w:val="32"/>
          <w:lang w:val="es-ES"/>
        </w:rPr>
        <w:t>omunión</w:t>
      </w:r>
    </w:p>
    <w:p w14:paraId="3A752F7B" w14:textId="77777777" w:rsidR="0074700D" w:rsidRPr="00CA0592" w:rsidRDefault="00923CB5">
      <w:pPr>
        <w:pStyle w:val="Ttulo1"/>
        <w:spacing w:before="187"/>
        <w:ind w:firstLine="0"/>
        <w:jc w:val="center"/>
        <w:rPr>
          <w:lang w:val="es-ES"/>
        </w:rPr>
      </w:pPr>
      <w:r>
        <w:pict w14:anchorId="348CC85E">
          <v:shape id="_x0000_s1029" type="#_x0000_t75" alt="" style="position:absolute;left:0;text-align:left;margin-left:28.35pt;margin-top:13.5pt;width:91.05pt;height:82.5pt;z-index:1120;mso-wrap-edited:f;mso-width-percent:0;mso-height-percent:0;mso-position-horizontal-relative:page;mso-width-percent:0;mso-height-percent:0">
            <v:imagedata r:id="rId8" o:title=""/>
            <w10:wrap anchorx="page"/>
          </v:shape>
        </w:pict>
      </w:r>
      <w:r w:rsidRPr="00CA0592">
        <w:rPr>
          <w:color w:val="231F20"/>
          <w:w w:val="120"/>
          <w:lang w:val="es-ES"/>
        </w:rPr>
        <w:t>¿Cómo</w:t>
      </w:r>
      <w:r w:rsidRPr="00CA0592">
        <w:rPr>
          <w:color w:val="231F20"/>
          <w:spacing w:val="-36"/>
          <w:w w:val="120"/>
          <w:lang w:val="es-ES"/>
        </w:rPr>
        <w:t xml:space="preserve"> </w:t>
      </w:r>
      <w:r w:rsidRPr="00CA0592">
        <w:rPr>
          <w:color w:val="231F20"/>
          <w:w w:val="120"/>
          <w:lang w:val="es-ES"/>
        </w:rPr>
        <w:t>podemos</w:t>
      </w:r>
      <w:r w:rsidRPr="00CA0592">
        <w:rPr>
          <w:color w:val="231F20"/>
          <w:spacing w:val="-36"/>
          <w:w w:val="120"/>
          <w:lang w:val="es-ES"/>
        </w:rPr>
        <w:t xml:space="preserve"> </w:t>
      </w:r>
      <w:r w:rsidRPr="00CA0592">
        <w:rPr>
          <w:color w:val="231F20"/>
          <w:w w:val="120"/>
          <w:lang w:val="es-ES"/>
        </w:rPr>
        <w:t>colaborar?</w:t>
      </w:r>
    </w:p>
    <w:p w14:paraId="3CAB41F9" w14:textId="77777777" w:rsidR="0074700D" w:rsidRPr="00CA0592" w:rsidRDefault="00923CB5">
      <w:pPr>
        <w:spacing w:before="6" w:line="244" w:lineRule="auto"/>
        <w:ind w:left="2066" w:right="237" w:hanging="1"/>
        <w:jc w:val="center"/>
        <w:rPr>
          <w:rFonts w:ascii="Minion Pro" w:eastAsia="Minion Pro" w:hAnsi="Minion Pro" w:cs="Minion Pro"/>
          <w:sz w:val="29"/>
          <w:szCs w:val="29"/>
          <w:lang w:val="es-ES"/>
        </w:rPr>
      </w:pPr>
      <w:r w:rsidRPr="00CA0592">
        <w:rPr>
          <w:rFonts w:ascii="Minion Pro" w:hAnsi="Minion Pro"/>
          <w:color w:val="231F20"/>
          <w:w w:val="120"/>
          <w:sz w:val="29"/>
          <w:lang w:val="es-ES"/>
        </w:rPr>
        <w:t>Sintiéndonos</w:t>
      </w:r>
      <w:r w:rsidRPr="00CA0592">
        <w:rPr>
          <w:rFonts w:ascii="Minion Pro" w:hAnsi="Minion Pro"/>
          <w:color w:val="231F20"/>
          <w:spacing w:val="-24"/>
          <w:w w:val="120"/>
          <w:sz w:val="29"/>
          <w:lang w:val="es-ES"/>
        </w:rPr>
        <w:t xml:space="preserve"> </w:t>
      </w:r>
      <w:r w:rsidRPr="00CA0592">
        <w:rPr>
          <w:rFonts w:ascii="Minion Pro" w:hAnsi="Minion Pro"/>
          <w:color w:val="231F20"/>
          <w:w w:val="120"/>
          <w:sz w:val="29"/>
          <w:lang w:val="es-ES"/>
        </w:rPr>
        <w:t>todos</w:t>
      </w:r>
      <w:r w:rsidRPr="00CA0592">
        <w:rPr>
          <w:rFonts w:ascii="Minion Pro" w:hAnsi="Minion Pro"/>
          <w:color w:val="231F20"/>
          <w:spacing w:val="-24"/>
          <w:w w:val="120"/>
          <w:sz w:val="29"/>
          <w:lang w:val="es-ES"/>
        </w:rPr>
        <w:t xml:space="preserve"> </w:t>
      </w:r>
      <w:r w:rsidRPr="00CA0592">
        <w:rPr>
          <w:rFonts w:ascii="Minion Pro" w:hAnsi="Minion Pro"/>
          <w:color w:val="231F20"/>
          <w:w w:val="120"/>
          <w:sz w:val="29"/>
          <w:lang w:val="es-ES"/>
        </w:rPr>
        <w:t>invitados</w:t>
      </w:r>
      <w:r w:rsidRPr="00CA0592">
        <w:rPr>
          <w:rFonts w:ascii="Minion Pro" w:hAnsi="Minion Pro"/>
          <w:color w:val="231F20"/>
          <w:spacing w:val="-24"/>
          <w:w w:val="120"/>
          <w:sz w:val="29"/>
          <w:lang w:val="es-ES"/>
        </w:rPr>
        <w:t xml:space="preserve"> </w:t>
      </w:r>
      <w:r w:rsidRPr="00CA0592">
        <w:rPr>
          <w:rFonts w:ascii="Minion Pro" w:hAnsi="Minion Pro"/>
          <w:color w:val="231F20"/>
          <w:w w:val="120"/>
          <w:sz w:val="29"/>
          <w:lang w:val="es-ES"/>
        </w:rPr>
        <w:t>para</w:t>
      </w:r>
      <w:r w:rsidRPr="00CA0592">
        <w:rPr>
          <w:rFonts w:ascii="Minion Pro" w:hAnsi="Minion Pro"/>
          <w:color w:val="231F20"/>
          <w:spacing w:val="-24"/>
          <w:w w:val="120"/>
          <w:sz w:val="29"/>
          <w:lang w:val="es-ES"/>
        </w:rPr>
        <w:t xml:space="preserve"> </w:t>
      </w:r>
      <w:r w:rsidRPr="00CA0592">
        <w:rPr>
          <w:rFonts w:ascii="Minion Pro" w:hAnsi="Minion Pro"/>
          <w:color w:val="231F20"/>
          <w:w w:val="120"/>
          <w:sz w:val="29"/>
          <w:lang w:val="es-ES"/>
        </w:rPr>
        <w:t>vi-</w:t>
      </w:r>
      <w:r w:rsidRPr="00CA0592">
        <w:rPr>
          <w:rFonts w:ascii="Minion Pro" w:hAnsi="Minion Pro"/>
          <w:color w:val="231F20"/>
          <w:w w:val="118"/>
          <w:sz w:val="29"/>
          <w:lang w:val="es-ES"/>
        </w:rPr>
        <w:t xml:space="preserve"> </w:t>
      </w:r>
      <w:proofErr w:type="spellStart"/>
      <w:r w:rsidRPr="00CA0592">
        <w:rPr>
          <w:rFonts w:ascii="Minion Pro" w:hAnsi="Minion Pro"/>
          <w:color w:val="231F20"/>
          <w:w w:val="120"/>
          <w:sz w:val="29"/>
          <w:lang w:val="es-ES"/>
        </w:rPr>
        <w:t>vir</w:t>
      </w:r>
      <w:proofErr w:type="spellEnd"/>
      <w:r w:rsidRPr="00CA0592">
        <w:rPr>
          <w:rFonts w:ascii="Minion Pro" w:hAnsi="Minion Pro"/>
          <w:color w:val="231F20"/>
          <w:spacing w:val="-23"/>
          <w:w w:val="120"/>
          <w:sz w:val="29"/>
          <w:lang w:val="es-ES"/>
        </w:rPr>
        <w:t xml:space="preserve"> </w:t>
      </w:r>
      <w:r w:rsidRPr="00CA0592">
        <w:rPr>
          <w:rFonts w:ascii="Minion Pro" w:hAnsi="Minion Pro"/>
          <w:color w:val="231F20"/>
          <w:w w:val="120"/>
          <w:sz w:val="29"/>
          <w:lang w:val="es-ES"/>
        </w:rPr>
        <w:t>en</w:t>
      </w:r>
      <w:r w:rsidRPr="00CA0592">
        <w:rPr>
          <w:rFonts w:ascii="Minion Pro" w:hAnsi="Minion Pro"/>
          <w:color w:val="231F20"/>
          <w:spacing w:val="-23"/>
          <w:w w:val="120"/>
          <w:sz w:val="29"/>
          <w:lang w:val="es-ES"/>
        </w:rPr>
        <w:t xml:space="preserve"> </w:t>
      </w:r>
      <w:r w:rsidRPr="00CA0592">
        <w:rPr>
          <w:rFonts w:ascii="Minion Pro" w:hAnsi="Minion Pro"/>
          <w:color w:val="231F20"/>
          <w:w w:val="120"/>
          <w:sz w:val="29"/>
          <w:lang w:val="es-ES"/>
        </w:rPr>
        <w:t>comunión</w:t>
      </w:r>
      <w:r w:rsidRPr="00CA0592">
        <w:rPr>
          <w:rFonts w:ascii="Minion Pro" w:hAnsi="Minion Pro"/>
          <w:color w:val="231F20"/>
          <w:spacing w:val="-23"/>
          <w:w w:val="120"/>
          <w:sz w:val="29"/>
          <w:lang w:val="es-ES"/>
        </w:rPr>
        <w:t xml:space="preserve"> </w:t>
      </w:r>
      <w:r w:rsidRPr="00CA0592">
        <w:rPr>
          <w:rFonts w:ascii="Minion Pro" w:hAnsi="Minion Pro"/>
          <w:color w:val="231F20"/>
          <w:w w:val="120"/>
          <w:sz w:val="29"/>
          <w:lang w:val="es-ES"/>
        </w:rPr>
        <w:t>y</w:t>
      </w:r>
      <w:r w:rsidRPr="00CA0592">
        <w:rPr>
          <w:rFonts w:ascii="Minion Pro" w:hAnsi="Minion Pro"/>
          <w:color w:val="231F20"/>
          <w:spacing w:val="-23"/>
          <w:w w:val="120"/>
          <w:sz w:val="29"/>
          <w:lang w:val="es-ES"/>
        </w:rPr>
        <w:t xml:space="preserve"> </w:t>
      </w:r>
      <w:r w:rsidRPr="00CA0592">
        <w:rPr>
          <w:rFonts w:ascii="Minion Pro" w:hAnsi="Minion Pro"/>
          <w:color w:val="231F20"/>
          <w:w w:val="120"/>
          <w:sz w:val="29"/>
          <w:lang w:val="es-ES"/>
        </w:rPr>
        <w:t>ser</w:t>
      </w:r>
      <w:r w:rsidRPr="00CA0592">
        <w:rPr>
          <w:rFonts w:ascii="Minion Pro" w:hAnsi="Minion Pro"/>
          <w:color w:val="231F20"/>
          <w:spacing w:val="-23"/>
          <w:w w:val="120"/>
          <w:sz w:val="29"/>
          <w:lang w:val="es-ES"/>
        </w:rPr>
        <w:t xml:space="preserve"> </w:t>
      </w:r>
      <w:proofErr w:type="spellStart"/>
      <w:r w:rsidRPr="00CA0592">
        <w:rPr>
          <w:rFonts w:ascii="Minion Pro" w:hAnsi="Minion Pro"/>
          <w:color w:val="231F20"/>
          <w:w w:val="120"/>
          <w:sz w:val="29"/>
          <w:lang w:val="es-ES"/>
        </w:rPr>
        <w:t>co</w:t>
      </w:r>
      <w:proofErr w:type="spellEnd"/>
      <w:r w:rsidRPr="00CA0592">
        <w:rPr>
          <w:rFonts w:ascii="Minion Pro" w:hAnsi="Minion Pro"/>
          <w:color w:val="231F20"/>
          <w:w w:val="120"/>
          <w:sz w:val="29"/>
          <w:lang w:val="es-ES"/>
        </w:rPr>
        <w:t>-responsables</w:t>
      </w:r>
      <w:r w:rsidRPr="00CA0592">
        <w:rPr>
          <w:rFonts w:ascii="Minion Pro" w:hAnsi="Minion Pro"/>
          <w:color w:val="231F20"/>
          <w:w w:val="118"/>
          <w:sz w:val="29"/>
          <w:lang w:val="es-ES"/>
        </w:rPr>
        <w:t xml:space="preserve"> </w:t>
      </w:r>
      <w:r w:rsidRPr="00CA0592">
        <w:rPr>
          <w:rFonts w:ascii="Minion Pro" w:hAnsi="Minion Pro"/>
          <w:color w:val="231F20"/>
          <w:w w:val="120"/>
          <w:sz w:val="29"/>
          <w:lang w:val="es-ES"/>
        </w:rPr>
        <w:t>para</w:t>
      </w:r>
      <w:r w:rsidRPr="00CA0592">
        <w:rPr>
          <w:rFonts w:ascii="Minion Pro" w:hAnsi="Minion Pro"/>
          <w:color w:val="231F20"/>
          <w:spacing w:val="-20"/>
          <w:w w:val="120"/>
          <w:sz w:val="29"/>
          <w:lang w:val="es-ES"/>
        </w:rPr>
        <w:t xml:space="preserve"> </w:t>
      </w:r>
      <w:r w:rsidRPr="00CA0592">
        <w:rPr>
          <w:rFonts w:ascii="Minion Pro" w:hAnsi="Minion Pro"/>
          <w:color w:val="231F20"/>
          <w:w w:val="120"/>
          <w:sz w:val="29"/>
          <w:lang w:val="es-ES"/>
        </w:rPr>
        <w:t>anunciar</w:t>
      </w:r>
      <w:r w:rsidRPr="00CA0592">
        <w:rPr>
          <w:rFonts w:ascii="Minion Pro" w:hAnsi="Minion Pro"/>
          <w:color w:val="231F20"/>
          <w:spacing w:val="-20"/>
          <w:w w:val="120"/>
          <w:sz w:val="29"/>
          <w:lang w:val="es-ES"/>
        </w:rPr>
        <w:t xml:space="preserve"> </w:t>
      </w:r>
      <w:r w:rsidRPr="00CA0592">
        <w:rPr>
          <w:rFonts w:ascii="Minion Pro" w:hAnsi="Minion Pro"/>
          <w:color w:val="231F20"/>
          <w:w w:val="120"/>
          <w:sz w:val="29"/>
          <w:lang w:val="es-ES"/>
        </w:rPr>
        <w:t>el</w:t>
      </w:r>
      <w:r w:rsidRPr="00CA0592">
        <w:rPr>
          <w:rFonts w:ascii="Minion Pro" w:hAnsi="Minion Pro"/>
          <w:color w:val="231F20"/>
          <w:spacing w:val="-20"/>
          <w:w w:val="120"/>
          <w:sz w:val="29"/>
          <w:lang w:val="es-ES"/>
        </w:rPr>
        <w:t xml:space="preserve"> </w:t>
      </w:r>
      <w:r w:rsidRPr="00CA0592">
        <w:rPr>
          <w:rFonts w:ascii="Minion Pro" w:hAnsi="Minion Pro"/>
          <w:color w:val="231F20"/>
          <w:w w:val="120"/>
          <w:sz w:val="29"/>
          <w:lang w:val="es-ES"/>
        </w:rPr>
        <w:t>Evangelio</w:t>
      </w:r>
      <w:r w:rsidRPr="00CA0592">
        <w:rPr>
          <w:rFonts w:ascii="Minion Pro" w:hAnsi="Minion Pro"/>
          <w:color w:val="231F20"/>
          <w:spacing w:val="-20"/>
          <w:w w:val="120"/>
          <w:sz w:val="29"/>
          <w:lang w:val="es-ES"/>
        </w:rPr>
        <w:t xml:space="preserve"> </w:t>
      </w:r>
      <w:r w:rsidRPr="00CA0592">
        <w:rPr>
          <w:rFonts w:ascii="Minion Pro" w:hAnsi="Minion Pro"/>
          <w:color w:val="231F20"/>
          <w:w w:val="120"/>
          <w:sz w:val="29"/>
          <w:lang w:val="es-ES"/>
        </w:rPr>
        <w:t>y</w:t>
      </w:r>
      <w:r w:rsidRPr="00CA0592">
        <w:rPr>
          <w:rFonts w:ascii="Minion Pro" w:hAnsi="Minion Pro"/>
          <w:color w:val="231F20"/>
          <w:spacing w:val="-20"/>
          <w:w w:val="120"/>
          <w:sz w:val="29"/>
          <w:lang w:val="es-ES"/>
        </w:rPr>
        <w:t xml:space="preserve"> </w:t>
      </w:r>
      <w:r w:rsidRPr="00CA0592">
        <w:rPr>
          <w:rFonts w:ascii="Minion Pro" w:hAnsi="Minion Pro"/>
          <w:color w:val="231F20"/>
          <w:w w:val="120"/>
          <w:sz w:val="29"/>
          <w:lang w:val="es-ES"/>
        </w:rPr>
        <w:t>a</w:t>
      </w:r>
      <w:r w:rsidRPr="00CA0592">
        <w:rPr>
          <w:rFonts w:ascii="Minion Pro" w:hAnsi="Minion Pro"/>
          <w:color w:val="231F20"/>
          <w:spacing w:val="-20"/>
          <w:w w:val="120"/>
          <w:sz w:val="29"/>
          <w:lang w:val="es-ES"/>
        </w:rPr>
        <w:t xml:space="preserve"> </w:t>
      </w:r>
      <w:r w:rsidRPr="00CA0592">
        <w:rPr>
          <w:rFonts w:ascii="Minion Pro" w:hAnsi="Minion Pro"/>
          <w:color w:val="231F20"/>
          <w:spacing w:val="-3"/>
          <w:w w:val="120"/>
          <w:sz w:val="29"/>
          <w:lang w:val="es-ES"/>
        </w:rPr>
        <w:t>ayudar-</w:t>
      </w:r>
      <w:r w:rsidRPr="00CA0592">
        <w:rPr>
          <w:rFonts w:ascii="Minion Pro" w:hAnsi="Minion Pro"/>
          <w:color w:val="231F20"/>
          <w:w w:val="118"/>
          <w:sz w:val="29"/>
          <w:lang w:val="es-ES"/>
        </w:rPr>
        <w:t xml:space="preserve"> </w:t>
      </w:r>
      <w:r w:rsidRPr="00CA0592">
        <w:rPr>
          <w:rFonts w:ascii="Minion Pro" w:hAnsi="Minion Pro"/>
          <w:color w:val="231F20"/>
          <w:w w:val="120"/>
          <w:sz w:val="29"/>
          <w:lang w:val="es-ES"/>
        </w:rPr>
        <w:t>nos</w:t>
      </w:r>
      <w:r w:rsidRPr="00CA0592">
        <w:rPr>
          <w:rFonts w:ascii="Minion Pro" w:hAnsi="Minion Pro"/>
          <w:color w:val="231F20"/>
          <w:spacing w:val="-42"/>
          <w:w w:val="120"/>
          <w:sz w:val="29"/>
          <w:lang w:val="es-ES"/>
        </w:rPr>
        <w:t xml:space="preserve"> </w:t>
      </w:r>
      <w:r w:rsidRPr="00CA0592">
        <w:rPr>
          <w:rFonts w:ascii="Minion Pro" w:hAnsi="Minion Pro"/>
          <w:color w:val="231F20"/>
          <w:spacing w:val="-3"/>
          <w:w w:val="120"/>
          <w:sz w:val="29"/>
          <w:lang w:val="es-ES"/>
        </w:rPr>
        <w:t>mutuamente.</w:t>
      </w:r>
    </w:p>
    <w:p w14:paraId="110EC174" w14:textId="77777777" w:rsidR="0074700D" w:rsidRPr="00CA0592" w:rsidRDefault="0074700D">
      <w:pPr>
        <w:spacing w:before="11"/>
        <w:rPr>
          <w:rFonts w:ascii="Minion Pro" w:eastAsia="Minion Pro" w:hAnsi="Minion Pro" w:cs="Minion Pro"/>
          <w:sz w:val="17"/>
          <w:szCs w:val="17"/>
          <w:lang w:val="es-ES"/>
        </w:rPr>
      </w:pPr>
    </w:p>
    <w:p w14:paraId="7E204A5D" w14:textId="77777777" w:rsidR="0074700D" w:rsidRDefault="00923CB5">
      <w:pPr>
        <w:spacing w:line="70" w:lineRule="exact"/>
        <w:ind w:left="111"/>
        <w:rPr>
          <w:rFonts w:ascii="Minion Pro" w:eastAsia="Minion Pro" w:hAnsi="Minion Pro" w:cs="Minion Pro"/>
          <w:sz w:val="7"/>
          <w:szCs w:val="7"/>
        </w:rPr>
      </w:pPr>
      <w:r>
        <w:rPr>
          <w:rFonts w:ascii="Minion Pro" w:eastAsia="Minion Pro" w:hAnsi="Minion Pro" w:cs="Minion Pro"/>
          <w:sz w:val="7"/>
          <w:szCs w:val="7"/>
        </w:rPr>
      </w:r>
      <w:r>
        <w:rPr>
          <w:rFonts w:ascii="Minion Pro" w:eastAsia="Minion Pro" w:hAnsi="Minion Pro" w:cs="Minion Pro"/>
          <w:sz w:val="7"/>
          <w:szCs w:val="7"/>
        </w:rPr>
        <w:pict w14:anchorId="59E0C209">
          <v:group id="_x0000_s1026" alt="" style="width:366.4pt;height:3.55pt;mso-position-horizontal-relative:char;mso-position-vertical-relative:line" coordsize="7328,71">
            <v:group id="_x0000_s1027" alt="" style="position:absolute;left:35;top:35;width:7257;height:2" coordorigin="35,35" coordsize="7257,2">
              <v:shape id="_x0000_s1028" alt="" style="position:absolute;left:35;top:35;width:7257;height:2" coordorigin="35,35" coordsize="7257,0" path="m35,35r7257,e" filled="f" strokecolor="#231f20" strokeweight="1.2499mm">
                <v:path arrowok="t"/>
              </v:shape>
            </v:group>
            <w10:anchorlock/>
          </v:group>
        </w:pict>
      </w:r>
    </w:p>
    <w:p w14:paraId="37D1E013" w14:textId="77777777" w:rsidR="0074700D" w:rsidRDefault="0074700D">
      <w:pPr>
        <w:spacing w:line="70" w:lineRule="exact"/>
        <w:rPr>
          <w:rFonts w:ascii="Minion Pro" w:eastAsia="Minion Pro" w:hAnsi="Minion Pro" w:cs="Minion Pro"/>
          <w:sz w:val="7"/>
          <w:szCs w:val="7"/>
        </w:rPr>
        <w:sectPr w:rsidR="0074700D">
          <w:type w:val="continuous"/>
          <w:pgSz w:w="8400" w:h="11910"/>
          <w:pgMar w:top="440" w:right="420" w:bottom="280" w:left="420" w:header="720" w:footer="720" w:gutter="0"/>
          <w:cols w:space="720"/>
        </w:sectPr>
      </w:pPr>
    </w:p>
    <w:p w14:paraId="098E1059" w14:textId="77777777" w:rsidR="0074700D" w:rsidRPr="00CA0592" w:rsidRDefault="00923CB5">
      <w:pPr>
        <w:spacing w:before="14"/>
        <w:ind w:left="226"/>
        <w:rPr>
          <w:rFonts w:ascii="Minion Pro" w:eastAsia="Minion Pro" w:hAnsi="Minion Pro" w:cs="Minion Pro"/>
          <w:sz w:val="30"/>
          <w:szCs w:val="30"/>
          <w:lang w:val="es-ES"/>
        </w:rPr>
      </w:pPr>
      <w:r w:rsidRPr="00CA0592">
        <w:rPr>
          <w:rFonts w:ascii="Minion Pro" w:hAnsi="Minion Pro"/>
          <w:color w:val="231F20"/>
          <w:sz w:val="30"/>
          <w:lang w:val="es-ES"/>
        </w:rPr>
        <w:lastRenderedPageBreak/>
        <w:t xml:space="preserve">¿QUIÉN DECÍS QUE </w:t>
      </w:r>
      <w:r w:rsidRPr="00CA0592">
        <w:rPr>
          <w:rFonts w:ascii="Minion Pro" w:hAnsi="Minion Pro"/>
          <w:color w:val="231F20"/>
          <w:spacing w:val="-3"/>
          <w:sz w:val="30"/>
          <w:lang w:val="es-ES"/>
        </w:rPr>
        <w:t>SOY</w:t>
      </w:r>
      <w:r w:rsidRPr="00CA0592">
        <w:rPr>
          <w:rFonts w:ascii="Minion Pro" w:hAnsi="Minion Pro"/>
          <w:color w:val="231F20"/>
          <w:spacing w:val="-9"/>
          <w:sz w:val="30"/>
          <w:lang w:val="es-ES"/>
        </w:rPr>
        <w:t xml:space="preserve"> </w:t>
      </w:r>
      <w:r w:rsidRPr="00CA0592">
        <w:rPr>
          <w:rFonts w:ascii="Minion Pro" w:hAnsi="Minion Pro"/>
          <w:color w:val="231F20"/>
          <w:spacing w:val="-5"/>
          <w:sz w:val="30"/>
          <w:lang w:val="es-ES"/>
        </w:rPr>
        <w:t>YO?</w:t>
      </w:r>
    </w:p>
    <w:p w14:paraId="2A15D8D6" w14:textId="77777777" w:rsidR="0074700D" w:rsidRPr="00CA0592" w:rsidRDefault="0074700D">
      <w:pPr>
        <w:spacing w:before="4"/>
        <w:rPr>
          <w:rFonts w:ascii="Minion Pro" w:eastAsia="Minion Pro" w:hAnsi="Minion Pro" w:cs="Minion Pro"/>
          <w:sz w:val="28"/>
          <w:szCs w:val="28"/>
          <w:lang w:val="es-ES"/>
        </w:rPr>
      </w:pPr>
    </w:p>
    <w:p w14:paraId="2EEBD34D" w14:textId="77777777" w:rsidR="00CA0592" w:rsidRDefault="00923CB5" w:rsidP="00CA0592">
      <w:pPr>
        <w:pStyle w:val="Textoindependiente"/>
        <w:rPr>
          <w:color w:val="231F20"/>
          <w:spacing w:val="-3"/>
          <w:lang w:val="es-ES"/>
        </w:rPr>
      </w:pPr>
      <w:r w:rsidRPr="00CA0592">
        <w:rPr>
          <w:color w:val="231F20"/>
          <w:lang w:val="es-ES"/>
        </w:rPr>
        <w:t>+ Lectura del santo Evangelio según san</w:t>
      </w:r>
      <w:r w:rsidRPr="00CA0592">
        <w:rPr>
          <w:color w:val="231F20"/>
          <w:spacing w:val="-19"/>
          <w:lang w:val="es-ES"/>
        </w:rPr>
        <w:t xml:space="preserve"> </w:t>
      </w:r>
      <w:r w:rsidRPr="00CA0592">
        <w:rPr>
          <w:color w:val="231F20"/>
          <w:spacing w:val="-3"/>
          <w:lang w:val="es-ES"/>
        </w:rPr>
        <w:t>Mateo.</w:t>
      </w:r>
    </w:p>
    <w:p w14:paraId="75A802D2" w14:textId="54753129" w:rsidR="0074700D" w:rsidRPr="00CA0592" w:rsidRDefault="00923CB5" w:rsidP="00CA0592">
      <w:pPr>
        <w:pStyle w:val="Textoindependiente"/>
        <w:rPr>
          <w:rFonts w:cs="Minion Pro"/>
          <w:sz w:val="20"/>
          <w:szCs w:val="20"/>
          <w:lang w:val="es-ES"/>
        </w:rPr>
      </w:pPr>
      <w:r w:rsidRPr="00CA0592">
        <w:rPr>
          <w:lang w:val="es-ES"/>
        </w:rPr>
        <w:br w:type="column"/>
      </w:r>
    </w:p>
    <w:p w14:paraId="49812202" w14:textId="77777777" w:rsidR="0074700D" w:rsidRPr="00CA0592" w:rsidRDefault="0074700D">
      <w:pPr>
        <w:rPr>
          <w:rFonts w:ascii="Minion Pro" w:eastAsia="Minion Pro" w:hAnsi="Minion Pro" w:cs="Minion Pro"/>
          <w:sz w:val="16"/>
          <w:szCs w:val="16"/>
          <w:lang w:val="es-ES"/>
        </w:rPr>
      </w:pPr>
    </w:p>
    <w:p w14:paraId="7A0279F8" w14:textId="77777777" w:rsidR="0074700D" w:rsidRPr="00CA0592" w:rsidRDefault="00923CB5">
      <w:pPr>
        <w:ind w:left="224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CA0592">
        <w:rPr>
          <w:rFonts w:ascii="Times New Roman"/>
          <w:color w:val="231F20"/>
          <w:sz w:val="20"/>
          <w:lang w:val="es-ES"/>
        </w:rPr>
        <w:t>Mt 16,</w:t>
      </w:r>
      <w:r w:rsidRPr="00CA0592">
        <w:rPr>
          <w:rFonts w:ascii="Times New Roman"/>
          <w:color w:val="231F20"/>
          <w:spacing w:val="-1"/>
          <w:sz w:val="20"/>
          <w:lang w:val="es-ES"/>
        </w:rPr>
        <w:t xml:space="preserve"> </w:t>
      </w:r>
      <w:r w:rsidRPr="00CA0592">
        <w:rPr>
          <w:rFonts w:ascii="Times New Roman"/>
          <w:color w:val="231F20"/>
          <w:sz w:val="20"/>
          <w:lang w:val="es-ES"/>
        </w:rPr>
        <w:t>13-20</w:t>
      </w:r>
    </w:p>
    <w:p w14:paraId="4C0E17BA" w14:textId="77777777" w:rsidR="0074700D" w:rsidRPr="00CA0592" w:rsidRDefault="0074700D">
      <w:pPr>
        <w:rPr>
          <w:rFonts w:ascii="Times New Roman" w:eastAsia="Times New Roman" w:hAnsi="Times New Roman" w:cs="Times New Roman"/>
          <w:sz w:val="20"/>
          <w:szCs w:val="20"/>
          <w:lang w:val="es-ES"/>
        </w:rPr>
        <w:sectPr w:rsidR="0074700D" w:rsidRPr="00CA0592">
          <w:pgSz w:w="8400" w:h="11910"/>
          <w:pgMar w:top="600" w:right="460" w:bottom="280" w:left="340" w:header="720" w:footer="720" w:gutter="0"/>
          <w:cols w:num="2" w:space="720" w:equalWidth="0">
            <w:col w:w="4377" w:space="1830"/>
            <w:col w:w="1393"/>
          </w:cols>
        </w:sectPr>
      </w:pPr>
    </w:p>
    <w:p w14:paraId="53B1257E" w14:textId="77777777" w:rsidR="0074700D" w:rsidRPr="00CA0592" w:rsidRDefault="00923CB5">
      <w:pPr>
        <w:pStyle w:val="Textoindependiente"/>
        <w:spacing w:before="36" w:line="273" w:lineRule="auto"/>
        <w:ind w:right="107"/>
        <w:jc w:val="both"/>
        <w:rPr>
          <w:lang w:val="es-ES"/>
        </w:rPr>
      </w:pPr>
      <w:r w:rsidRPr="00CA0592">
        <w:rPr>
          <w:color w:val="231F20"/>
          <w:lang w:val="es-ES"/>
        </w:rPr>
        <w:t>En</w:t>
      </w:r>
      <w:r w:rsidRPr="00CA0592">
        <w:rPr>
          <w:color w:val="231F20"/>
          <w:spacing w:val="-4"/>
          <w:lang w:val="es-ES"/>
        </w:rPr>
        <w:t xml:space="preserve"> </w:t>
      </w:r>
      <w:r w:rsidRPr="00CA0592">
        <w:rPr>
          <w:color w:val="231F20"/>
          <w:lang w:val="es-ES"/>
        </w:rPr>
        <w:t>aquel</w:t>
      </w:r>
      <w:r w:rsidRPr="00CA0592">
        <w:rPr>
          <w:color w:val="231F20"/>
          <w:spacing w:val="-4"/>
          <w:lang w:val="es-ES"/>
        </w:rPr>
        <w:t xml:space="preserve"> </w:t>
      </w:r>
      <w:r w:rsidRPr="00CA0592">
        <w:rPr>
          <w:color w:val="231F20"/>
          <w:lang w:val="es-ES"/>
        </w:rPr>
        <w:t>tiempo,</w:t>
      </w:r>
      <w:r w:rsidRPr="00CA0592">
        <w:rPr>
          <w:color w:val="231F20"/>
          <w:spacing w:val="-4"/>
          <w:lang w:val="es-ES"/>
        </w:rPr>
        <w:t xml:space="preserve"> </w:t>
      </w:r>
      <w:r w:rsidRPr="00CA0592">
        <w:rPr>
          <w:color w:val="231F20"/>
          <w:lang w:val="es-ES"/>
        </w:rPr>
        <w:t>al</w:t>
      </w:r>
      <w:r w:rsidRPr="00CA0592">
        <w:rPr>
          <w:color w:val="231F20"/>
          <w:spacing w:val="-4"/>
          <w:lang w:val="es-ES"/>
        </w:rPr>
        <w:t xml:space="preserve"> </w:t>
      </w:r>
      <w:r w:rsidRPr="00CA0592">
        <w:rPr>
          <w:color w:val="231F20"/>
          <w:lang w:val="es-ES"/>
        </w:rPr>
        <w:t>llegar</w:t>
      </w:r>
      <w:r w:rsidRPr="00CA0592">
        <w:rPr>
          <w:color w:val="231F20"/>
          <w:spacing w:val="-4"/>
          <w:lang w:val="es-ES"/>
        </w:rPr>
        <w:t xml:space="preserve"> </w:t>
      </w:r>
      <w:r w:rsidRPr="00CA0592">
        <w:rPr>
          <w:color w:val="231F20"/>
          <w:lang w:val="es-ES"/>
        </w:rPr>
        <w:t>a</w:t>
      </w:r>
      <w:r w:rsidRPr="00CA0592">
        <w:rPr>
          <w:color w:val="231F20"/>
          <w:spacing w:val="-4"/>
          <w:lang w:val="es-ES"/>
        </w:rPr>
        <w:t xml:space="preserve"> </w:t>
      </w:r>
      <w:r w:rsidRPr="00CA0592">
        <w:rPr>
          <w:color w:val="231F20"/>
          <w:lang w:val="es-ES"/>
        </w:rPr>
        <w:t>la</w:t>
      </w:r>
      <w:r w:rsidRPr="00CA0592">
        <w:rPr>
          <w:color w:val="231F20"/>
          <w:spacing w:val="-4"/>
          <w:lang w:val="es-ES"/>
        </w:rPr>
        <w:t xml:space="preserve"> </w:t>
      </w:r>
      <w:r w:rsidRPr="00CA0592">
        <w:rPr>
          <w:color w:val="231F20"/>
          <w:lang w:val="es-ES"/>
        </w:rPr>
        <w:t>región</w:t>
      </w:r>
      <w:r w:rsidRPr="00CA0592">
        <w:rPr>
          <w:color w:val="231F20"/>
          <w:spacing w:val="-4"/>
          <w:lang w:val="es-ES"/>
        </w:rPr>
        <w:t xml:space="preserve"> </w:t>
      </w:r>
      <w:r w:rsidRPr="00CA0592">
        <w:rPr>
          <w:color w:val="231F20"/>
          <w:lang w:val="es-ES"/>
        </w:rPr>
        <w:t>de</w:t>
      </w:r>
      <w:r w:rsidRPr="00CA0592">
        <w:rPr>
          <w:color w:val="231F20"/>
          <w:spacing w:val="-4"/>
          <w:lang w:val="es-ES"/>
        </w:rPr>
        <w:t xml:space="preserve"> </w:t>
      </w:r>
      <w:r w:rsidRPr="00CA0592">
        <w:rPr>
          <w:color w:val="231F20"/>
          <w:lang w:val="es-ES"/>
        </w:rPr>
        <w:t>Cesarea</w:t>
      </w:r>
      <w:r w:rsidRPr="00CA0592">
        <w:rPr>
          <w:color w:val="231F20"/>
          <w:spacing w:val="-4"/>
          <w:lang w:val="es-ES"/>
        </w:rPr>
        <w:t xml:space="preserve"> </w:t>
      </w:r>
      <w:r w:rsidRPr="00CA0592">
        <w:rPr>
          <w:color w:val="231F20"/>
          <w:lang w:val="es-ES"/>
        </w:rPr>
        <w:t>de</w:t>
      </w:r>
      <w:r w:rsidRPr="00CA0592">
        <w:rPr>
          <w:color w:val="231F20"/>
          <w:spacing w:val="-4"/>
          <w:lang w:val="es-ES"/>
        </w:rPr>
        <w:t xml:space="preserve"> </w:t>
      </w:r>
      <w:r w:rsidRPr="00CA0592">
        <w:rPr>
          <w:color w:val="231F20"/>
          <w:lang w:val="es-ES"/>
        </w:rPr>
        <w:t>Filipo,</w:t>
      </w:r>
      <w:r w:rsidRPr="00CA0592">
        <w:rPr>
          <w:color w:val="231F20"/>
          <w:spacing w:val="-4"/>
          <w:lang w:val="es-ES"/>
        </w:rPr>
        <w:t xml:space="preserve"> </w:t>
      </w:r>
      <w:r w:rsidRPr="00CA0592">
        <w:rPr>
          <w:color w:val="231F20"/>
          <w:lang w:val="es-ES"/>
        </w:rPr>
        <w:t>Jesús</w:t>
      </w:r>
      <w:r w:rsidRPr="00CA0592">
        <w:rPr>
          <w:color w:val="231F20"/>
          <w:spacing w:val="-4"/>
          <w:lang w:val="es-ES"/>
        </w:rPr>
        <w:t xml:space="preserve"> </w:t>
      </w:r>
      <w:r w:rsidRPr="00CA0592">
        <w:rPr>
          <w:color w:val="231F20"/>
          <w:lang w:val="es-ES"/>
        </w:rPr>
        <w:t>preguntó</w:t>
      </w:r>
      <w:r w:rsidRPr="00CA0592">
        <w:rPr>
          <w:color w:val="231F20"/>
          <w:spacing w:val="-4"/>
          <w:lang w:val="es-ES"/>
        </w:rPr>
        <w:t xml:space="preserve"> </w:t>
      </w:r>
      <w:r w:rsidRPr="00CA0592">
        <w:rPr>
          <w:color w:val="231F20"/>
          <w:lang w:val="es-ES"/>
        </w:rPr>
        <w:t>a</w:t>
      </w:r>
      <w:r w:rsidRPr="00CA0592">
        <w:rPr>
          <w:color w:val="231F20"/>
          <w:spacing w:val="-4"/>
          <w:lang w:val="es-ES"/>
        </w:rPr>
        <w:t xml:space="preserve"> </w:t>
      </w:r>
      <w:r w:rsidRPr="00CA0592">
        <w:rPr>
          <w:color w:val="231F20"/>
          <w:lang w:val="es-ES"/>
        </w:rPr>
        <w:t>sus</w:t>
      </w:r>
      <w:r w:rsidRPr="00CA0592">
        <w:rPr>
          <w:color w:val="231F20"/>
          <w:spacing w:val="-4"/>
          <w:lang w:val="es-ES"/>
        </w:rPr>
        <w:t xml:space="preserve"> </w:t>
      </w:r>
      <w:proofErr w:type="spellStart"/>
      <w:r w:rsidRPr="00CA0592">
        <w:rPr>
          <w:color w:val="231F20"/>
          <w:lang w:val="es-ES"/>
        </w:rPr>
        <w:t>dis</w:t>
      </w:r>
      <w:proofErr w:type="spellEnd"/>
      <w:r w:rsidRPr="00CA0592">
        <w:rPr>
          <w:color w:val="231F20"/>
          <w:lang w:val="es-ES"/>
        </w:rPr>
        <w:t>-</w:t>
      </w:r>
      <w:r w:rsidRPr="00CA0592">
        <w:rPr>
          <w:color w:val="231F20"/>
          <w:lang w:val="es-ES"/>
        </w:rPr>
        <w:t xml:space="preserve"> </w:t>
      </w:r>
      <w:proofErr w:type="spellStart"/>
      <w:r w:rsidRPr="00CA0592">
        <w:rPr>
          <w:color w:val="231F20"/>
          <w:lang w:val="es-ES"/>
        </w:rPr>
        <w:t>cípulos</w:t>
      </w:r>
      <w:proofErr w:type="spellEnd"/>
      <w:r w:rsidRPr="00CA0592">
        <w:rPr>
          <w:color w:val="231F20"/>
          <w:lang w:val="es-ES"/>
        </w:rPr>
        <w:t>:</w:t>
      </w:r>
      <w:r w:rsidRPr="00CA0592">
        <w:rPr>
          <w:color w:val="231F20"/>
          <w:spacing w:val="-4"/>
          <w:lang w:val="es-ES"/>
        </w:rPr>
        <w:t xml:space="preserve"> </w:t>
      </w:r>
      <w:r w:rsidRPr="00CA0592">
        <w:rPr>
          <w:color w:val="231F20"/>
          <w:lang w:val="es-ES"/>
        </w:rPr>
        <w:t>«Quién</w:t>
      </w:r>
      <w:r w:rsidRPr="00CA0592">
        <w:rPr>
          <w:color w:val="231F20"/>
          <w:spacing w:val="-4"/>
          <w:lang w:val="es-ES"/>
        </w:rPr>
        <w:t xml:space="preserve"> </w:t>
      </w:r>
      <w:r w:rsidRPr="00CA0592">
        <w:rPr>
          <w:color w:val="231F20"/>
          <w:lang w:val="es-ES"/>
        </w:rPr>
        <w:t>dice</w:t>
      </w:r>
      <w:r w:rsidRPr="00CA0592">
        <w:rPr>
          <w:color w:val="231F20"/>
          <w:spacing w:val="-4"/>
          <w:lang w:val="es-ES"/>
        </w:rPr>
        <w:t xml:space="preserve"> </w:t>
      </w:r>
      <w:r w:rsidRPr="00CA0592">
        <w:rPr>
          <w:color w:val="231F20"/>
          <w:lang w:val="es-ES"/>
        </w:rPr>
        <w:t>la</w:t>
      </w:r>
      <w:r w:rsidRPr="00CA0592">
        <w:rPr>
          <w:color w:val="231F20"/>
          <w:spacing w:val="-4"/>
          <w:lang w:val="es-ES"/>
        </w:rPr>
        <w:t xml:space="preserve"> </w:t>
      </w:r>
      <w:r w:rsidRPr="00CA0592">
        <w:rPr>
          <w:color w:val="231F20"/>
          <w:lang w:val="es-ES"/>
        </w:rPr>
        <w:t>gente</w:t>
      </w:r>
      <w:r w:rsidRPr="00CA0592">
        <w:rPr>
          <w:color w:val="231F20"/>
          <w:spacing w:val="-4"/>
          <w:lang w:val="es-ES"/>
        </w:rPr>
        <w:t xml:space="preserve"> </w:t>
      </w:r>
      <w:r w:rsidRPr="00CA0592">
        <w:rPr>
          <w:color w:val="231F20"/>
          <w:lang w:val="es-ES"/>
        </w:rPr>
        <w:t>que</w:t>
      </w:r>
      <w:r w:rsidRPr="00CA0592">
        <w:rPr>
          <w:color w:val="231F20"/>
          <w:spacing w:val="-4"/>
          <w:lang w:val="es-ES"/>
        </w:rPr>
        <w:t xml:space="preserve"> </w:t>
      </w:r>
      <w:r w:rsidRPr="00CA0592">
        <w:rPr>
          <w:color w:val="231F20"/>
          <w:lang w:val="es-ES"/>
        </w:rPr>
        <w:t>es</w:t>
      </w:r>
      <w:r w:rsidRPr="00CA0592">
        <w:rPr>
          <w:color w:val="231F20"/>
          <w:spacing w:val="-4"/>
          <w:lang w:val="es-ES"/>
        </w:rPr>
        <w:t xml:space="preserve"> </w:t>
      </w:r>
      <w:r w:rsidRPr="00CA0592">
        <w:rPr>
          <w:color w:val="231F20"/>
          <w:lang w:val="es-ES"/>
        </w:rPr>
        <w:t>el</w:t>
      </w:r>
      <w:r w:rsidRPr="00CA0592">
        <w:rPr>
          <w:color w:val="231F20"/>
          <w:spacing w:val="-4"/>
          <w:lang w:val="es-ES"/>
        </w:rPr>
        <w:t xml:space="preserve"> </w:t>
      </w:r>
      <w:r w:rsidRPr="00CA0592">
        <w:rPr>
          <w:color w:val="231F20"/>
          <w:lang w:val="es-ES"/>
        </w:rPr>
        <w:t>Hijo</w:t>
      </w:r>
      <w:r w:rsidRPr="00CA0592">
        <w:rPr>
          <w:color w:val="231F20"/>
          <w:spacing w:val="-4"/>
          <w:lang w:val="es-ES"/>
        </w:rPr>
        <w:t xml:space="preserve"> </w:t>
      </w:r>
      <w:r w:rsidRPr="00CA0592">
        <w:rPr>
          <w:color w:val="231F20"/>
          <w:lang w:val="es-ES"/>
        </w:rPr>
        <w:t>del</w:t>
      </w:r>
      <w:r w:rsidRPr="00CA0592">
        <w:rPr>
          <w:color w:val="231F20"/>
          <w:spacing w:val="-4"/>
          <w:lang w:val="es-ES"/>
        </w:rPr>
        <w:t xml:space="preserve"> </w:t>
      </w:r>
      <w:r w:rsidRPr="00CA0592">
        <w:rPr>
          <w:color w:val="231F20"/>
          <w:lang w:val="es-ES"/>
        </w:rPr>
        <w:t>hombre?».</w:t>
      </w:r>
    </w:p>
    <w:p w14:paraId="4DF83454" w14:textId="77777777" w:rsidR="0074700D" w:rsidRPr="00CA0592" w:rsidRDefault="00923CB5">
      <w:pPr>
        <w:pStyle w:val="Textoindependiente"/>
        <w:spacing w:before="5" w:line="273" w:lineRule="auto"/>
        <w:ind w:right="107"/>
        <w:jc w:val="both"/>
        <w:rPr>
          <w:lang w:val="es-ES"/>
        </w:rPr>
      </w:pPr>
      <w:r w:rsidRPr="00CA0592">
        <w:rPr>
          <w:color w:val="231F20"/>
          <w:lang w:val="es-ES"/>
        </w:rPr>
        <w:t xml:space="preserve">Ellos contestaron: </w:t>
      </w:r>
      <w:r w:rsidRPr="00CA0592">
        <w:rPr>
          <w:color w:val="231F20"/>
          <w:spacing w:val="-3"/>
          <w:lang w:val="es-ES"/>
        </w:rPr>
        <w:t xml:space="preserve">«Unos </w:t>
      </w:r>
      <w:r w:rsidRPr="00CA0592">
        <w:rPr>
          <w:color w:val="231F20"/>
          <w:lang w:val="es-ES"/>
        </w:rPr>
        <w:t xml:space="preserve">que </w:t>
      </w:r>
      <w:r w:rsidRPr="00CA0592">
        <w:rPr>
          <w:color w:val="231F20"/>
          <w:spacing w:val="-3"/>
          <w:lang w:val="es-ES"/>
        </w:rPr>
        <w:t xml:space="preserve">Juan </w:t>
      </w:r>
      <w:r w:rsidRPr="00CA0592">
        <w:rPr>
          <w:color w:val="231F20"/>
          <w:lang w:val="es-ES"/>
        </w:rPr>
        <w:t>el Bautista, otros que Elías, otros que Jeremías</w:t>
      </w:r>
      <w:r w:rsidRPr="00CA0592">
        <w:rPr>
          <w:color w:val="231F20"/>
          <w:spacing w:val="-14"/>
          <w:lang w:val="es-ES"/>
        </w:rPr>
        <w:t xml:space="preserve"> </w:t>
      </w:r>
      <w:r w:rsidRPr="00CA0592">
        <w:rPr>
          <w:color w:val="231F20"/>
          <w:lang w:val="es-ES"/>
        </w:rPr>
        <w:t>o uno de los</w:t>
      </w:r>
      <w:r w:rsidRPr="00CA0592">
        <w:rPr>
          <w:color w:val="231F20"/>
          <w:spacing w:val="-12"/>
          <w:lang w:val="es-ES"/>
        </w:rPr>
        <w:t xml:space="preserve"> </w:t>
      </w:r>
      <w:r w:rsidRPr="00CA0592">
        <w:rPr>
          <w:color w:val="231F20"/>
          <w:lang w:val="es-ES"/>
        </w:rPr>
        <w:t>profetas».</w:t>
      </w:r>
    </w:p>
    <w:p w14:paraId="45FC6763" w14:textId="77777777" w:rsidR="0074700D" w:rsidRPr="00CA0592" w:rsidRDefault="00923CB5">
      <w:pPr>
        <w:pStyle w:val="Textoindependiente"/>
        <w:spacing w:before="5"/>
        <w:jc w:val="both"/>
        <w:rPr>
          <w:lang w:val="es-ES"/>
        </w:rPr>
      </w:pPr>
      <w:r w:rsidRPr="00CA0592">
        <w:rPr>
          <w:color w:val="231F20"/>
          <w:lang w:val="es-ES"/>
        </w:rPr>
        <w:t>Él les preguntó: «Y vosotros, ¿quién decís que soy</w:t>
      </w:r>
      <w:r w:rsidRPr="00CA0592">
        <w:rPr>
          <w:color w:val="231F20"/>
          <w:spacing w:val="-29"/>
          <w:lang w:val="es-ES"/>
        </w:rPr>
        <w:t xml:space="preserve"> </w:t>
      </w:r>
      <w:r w:rsidRPr="00CA0592">
        <w:rPr>
          <w:color w:val="231F20"/>
          <w:lang w:val="es-ES"/>
        </w:rPr>
        <w:t>yo?».</w:t>
      </w:r>
    </w:p>
    <w:p w14:paraId="7F1717E1" w14:textId="77777777" w:rsidR="0074700D" w:rsidRPr="00CA0592" w:rsidRDefault="00923CB5">
      <w:pPr>
        <w:pStyle w:val="Textoindependiente"/>
        <w:spacing w:before="36" w:line="273" w:lineRule="auto"/>
        <w:ind w:right="106"/>
        <w:rPr>
          <w:lang w:val="es-ES"/>
        </w:rPr>
      </w:pPr>
      <w:r w:rsidRPr="00CA0592">
        <w:rPr>
          <w:color w:val="231F20"/>
          <w:lang w:val="es-ES"/>
        </w:rPr>
        <w:t>Simón Pedro tomó la palabra y di</w:t>
      </w:r>
      <w:r w:rsidRPr="00CA0592">
        <w:rPr>
          <w:color w:val="231F20"/>
          <w:lang w:val="es-ES"/>
        </w:rPr>
        <w:t xml:space="preserve">jo: </w:t>
      </w:r>
      <w:r w:rsidRPr="00CA0592">
        <w:rPr>
          <w:color w:val="231F20"/>
          <w:spacing w:val="-8"/>
          <w:lang w:val="es-ES"/>
        </w:rPr>
        <w:t xml:space="preserve">«Tú </w:t>
      </w:r>
      <w:r w:rsidRPr="00CA0592">
        <w:rPr>
          <w:color w:val="231F20"/>
          <w:lang w:val="es-ES"/>
        </w:rPr>
        <w:t>eres el Mesías, el Hijo del Dios</w:t>
      </w:r>
      <w:r w:rsidRPr="00CA0592">
        <w:rPr>
          <w:color w:val="231F20"/>
          <w:spacing w:val="-20"/>
          <w:lang w:val="es-ES"/>
        </w:rPr>
        <w:t xml:space="preserve"> </w:t>
      </w:r>
      <w:r w:rsidRPr="00CA0592">
        <w:rPr>
          <w:color w:val="231F20"/>
          <w:lang w:val="es-ES"/>
        </w:rPr>
        <w:t xml:space="preserve">vivo». Jesús le respondió: «¡Bienaventurado tú, </w:t>
      </w:r>
      <w:proofErr w:type="gramStart"/>
      <w:r w:rsidRPr="00CA0592">
        <w:rPr>
          <w:color w:val="231F20"/>
          <w:lang w:val="es-ES"/>
        </w:rPr>
        <w:t>Simón, hijo de Jonás!</w:t>
      </w:r>
      <w:proofErr w:type="gramEnd"/>
      <w:r w:rsidRPr="00CA0592">
        <w:rPr>
          <w:color w:val="231F20"/>
          <w:lang w:val="es-ES"/>
        </w:rPr>
        <w:t>, porque eso no te</w:t>
      </w:r>
      <w:r w:rsidRPr="00CA0592">
        <w:rPr>
          <w:color w:val="231F20"/>
          <w:spacing w:val="2"/>
          <w:lang w:val="es-ES"/>
        </w:rPr>
        <w:t xml:space="preserve"> </w:t>
      </w:r>
      <w:r w:rsidRPr="00CA0592">
        <w:rPr>
          <w:color w:val="231F20"/>
          <w:lang w:val="es-ES"/>
        </w:rPr>
        <w:t>lo ha revelado ni la carne ni la sangre, sino mi Padre que está en los</w:t>
      </w:r>
      <w:r w:rsidRPr="00CA0592">
        <w:rPr>
          <w:color w:val="231F20"/>
          <w:spacing w:val="-29"/>
          <w:lang w:val="es-ES"/>
        </w:rPr>
        <w:t xml:space="preserve"> </w:t>
      </w:r>
      <w:r w:rsidRPr="00CA0592">
        <w:rPr>
          <w:color w:val="231F20"/>
          <w:lang w:val="es-ES"/>
        </w:rPr>
        <w:t>cielos.</w:t>
      </w:r>
    </w:p>
    <w:p w14:paraId="33FC078D" w14:textId="77777777" w:rsidR="0074700D" w:rsidRPr="00CA0592" w:rsidRDefault="00923CB5">
      <w:pPr>
        <w:pStyle w:val="Textoindependiente"/>
        <w:spacing w:before="5" w:line="273" w:lineRule="auto"/>
        <w:ind w:right="106"/>
        <w:jc w:val="both"/>
        <w:rPr>
          <w:lang w:val="es-ES"/>
        </w:rPr>
      </w:pPr>
      <w:r w:rsidRPr="00CA0592">
        <w:rPr>
          <w:color w:val="231F20"/>
          <w:lang w:val="es-ES"/>
        </w:rPr>
        <w:t xml:space="preserve">Ahora yo te digo: tú eres </w:t>
      </w:r>
      <w:r w:rsidRPr="00CA0592">
        <w:rPr>
          <w:color w:val="231F20"/>
          <w:spacing w:val="-3"/>
          <w:lang w:val="es-ES"/>
        </w:rPr>
        <w:t xml:space="preserve">Pedro, </w:t>
      </w:r>
      <w:r w:rsidRPr="00CA0592">
        <w:rPr>
          <w:color w:val="231F20"/>
          <w:lang w:val="es-ES"/>
        </w:rPr>
        <w:t>y sobre esta pi</w:t>
      </w:r>
      <w:r w:rsidRPr="00CA0592">
        <w:rPr>
          <w:color w:val="231F20"/>
          <w:lang w:val="es-ES"/>
        </w:rPr>
        <w:t>edra edificaré mi Iglesia, y el</w:t>
      </w:r>
      <w:r w:rsidRPr="00CA0592">
        <w:rPr>
          <w:color w:val="231F20"/>
          <w:spacing w:val="10"/>
          <w:lang w:val="es-ES"/>
        </w:rPr>
        <w:t xml:space="preserve"> </w:t>
      </w:r>
      <w:r w:rsidRPr="00CA0592">
        <w:rPr>
          <w:color w:val="231F20"/>
          <w:lang w:val="es-ES"/>
        </w:rPr>
        <w:t>poder del infierno no la</w:t>
      </w:r>
      <w:r w:rsidRPr="00CA0592">
        <w:rPr>
          <w:color w:val="231F20"/>
          <w:spacing w:val="-15"/>
          <w:lang w:val="es-ES"/>
        </w:rPr>
        <w:t xml:space="preserve"> </w:t>
      </w:r>
      <w:r w:rsidRPr="00CA0592">
        <w:rPr>
          <w:color w:val="231F20"/>
          <w:lang w:val="es-ES"/>
        </w:rPr>
        <w:t>derrotará.</w:t>
      </w:r>
    </w:p>
    <w:p w14:paraId="66BA8CF4" w14:textId="77777777" w:rsidR="0074700D" w:rsidRPr="00CA0592" w:rsidRDefault="00923CB5">
      <w:pPr>
        <w:pStyle w:val="Textoindependiente"/>
        <w:spacing w:before="5" w:line="273" w:lineRule="auto"/>
        <w:ind w:right="107"/>
        <w:jc w:val="both"/>
        <w:rPr>
          <w:lang w:val="es-ES"/>
        </w:rPr>
      </w:pPr>
      <w:r w:rsidRPr="00CA0592">
        <w:rPr>
          <w:color w:val="231F20"/>
          <w:spacing w:val="-11"/>
          <w:lang w:val="es-ES"/>
        </w:rPr>
        <w:t>Te</w:t>
      </w:r>
      <w:r w:rsidRPr="00CA0592">
        <w:rPr>
          <w:color w:val="231F20"/>
          <w:spacing w:val="-3"/>
          <w:lang w:val="es-ES"/>
        </w:rPr>
        <w:t xml:space="preserve"> </w:t>
      </w:r>
      <w:r w:rsidRPr="00CA0592">
        <w:rPr>
          <w:color w:val="231F20"/>
          <w:lang w:val="es-ES"/>
        </w:rPr>
        <w:t>daré</w:t>
      </w:r>
      <w:r w:rsidRPr="00CA0592">
        <w:rPr>
          <w:color w:val="231F20"/>
          <w:spacing w:val="-3"/>
          <w:lang w:val="es-ES"/>
        </w:rPr>
        <w:t xml:space="preserve"> </w:t>
      </w:r>
      <w:r w:rsidRPr="00CA0592">
        <w:rPr>
          <w:color w:val="231F20"/>
          <w:lang w:val="es-ES"/>
        </w:rPr>
        <w:t>las</w:t>
      </w:r>
      <w:r w:rsidRPr="00CA0592">
        <w:rPr>
          <w:color w:val="231F20"/>
          <w:spacing w:val="-3"/>
          <w:lang w:val="es-ES"/>
        </w:rPr>
        <w:t xml:space="preserve"> </w:t>
      </w:r>
      <w:r w:rsidRPr="00CA0592">
        <w:rPr>
          <w:color w:val="231F20"/>
          <w:lang w:val="es-ES"/>
        </w:rPr>
        <w:t>llaves</w:t>
      </w:r>
      <w:r w:rsidRPr="00CA0592">
        <w:rPr>
          <w:color w:val="231F20"/>
          <w:spacing w:val="-3"/>
          <w:lang w:val="es-ES"/>
        </w:rPr>
        <w:t xml:space="preserve"> </w:t>
      </w:r>
      <w:r w:rsidRPr="00CA0592">
        <w:rPr>
          <w:color w:val="231F20"/>
          <w:lang w:val="es-ES"/>
        </w:rPr>
        <w:t>del</w:t>
      </w:r>
      <w:r w:rsidRPr="00CA0592">
        <w:rPr>
          <w:color w:val="231F20"/>
          <w:spacing w:val="-3"/>
          <w:lang w:val="es-ES"/>
        </w:rPr>
        <w:t xml:space="preserve"> </w:t>
      </w:r>
      <w:r w:rsidRPr="00CA0592">
        <w:rPr>
          <w:color w:val="231F20"/>
          <w:lang w:val="es-ES"/>
        </w:rPr>
        <w:t>reino</w:t>
      </w:r>
      <w:r w:rsidRPr="00CA0592">
        <w:rPr>
          <w:color w:val="231F20"/>
          <w:spacing w:val="-3"/>
          <w:lang w:val="es-ES"/>
        </w:rPr>
        <w:t xml:space="preserve"> </w:t>
      </w:r>
      <w:r w:rsidRPr="00CA0592">
        <w:rPr>
          <w:color w:val="231F20"/>
          <w:lang w:val="es-ES"/>
        </w:rPr>
        <w:t>de</w:t>
      </w:r>
      <w:r w:rsidRPr="00CA0592">
        <w:rPr>
          <w:color w:val="231F20"/>
          <w:spacing w:val="-3"/>
          <w:lang w:val="es-ES"/>
        </w:rPr>
        <w:t xml:space="preserve"> </w:t>
      </w:r>
      <w:r w:rsidRPr="00CA0592">
        <w:rPr>
          <w:color w:val="231F20"/>
          <w:lang w:val="es-ES"/>
        </w:rPr>
        <w:t>los</w:t>
      </w:r>
      <w:r w:rsidRPr="00CA0592">
        <w:rPr>
          <w:color w:val="231F20"/>
          <w:spacing w:val="-3"/>
          <w:lang w:val="es-ES"/>
        </w:rPr>
        <w:t xml:space="preserve"> </w:t>
      </w:r>
      <w:r w:rsidRPr="00CA0592">
        <w:rPr>
          <w:color w:val="231F20"/>
          <w:lang w:val="es-ES"/>
        </w:rPr>
        <w:t>cielos;</w:t>
      </w:r>
      <w:r w:rsidRPr="00CA0592">
        <w:rPr>
          <w:color w:val="231F20"/>
          <w:spacing w:val="-3"/>
          <w:lang w:val="es-ES"/>
        </w:rPr>
        <w:t xml:space="preserve"> </w:t>
      </w:r>
      <w:r w:rsidRPr="00CA0592">
        <w:rPr>
          <w:color w:val="231F20"/>
          <w:lang w:val="es-ES"/>
        </w:rPr>
        <w:t>lo</w:t>
      </w:r>
      <w:r w:rsidRPr="00CA0592">
        <w:rPr>
          <w:color w:val="231F20"/>
          <w:spacing w:val="-3"/>
          <w:lang w:val="es-ES"/>
        </w:rPr>
        <w:t xml:space="preserve"> </w:t>
      </w:r>
      <w:r w:rsidRPr="00CA0592">
        <w:rPr>
          <w:color w:val="231F20"/>
          <w:lang w:val="es-ES"/>
        </w:rPr>
        <w:t>que</w:t>
      </w:r>
      <w:r w:rsidRPr="00CA0592">
        <w:rPr>
          <w:color w:val="231F20"/>
          <w:spacing w:val="-3"/>
          <w:lang w:val="es-ES"/>
        </w:rPr>
        <w:t xml:space="preserve"> </w:t>
      </w:r>
      <w:r w:rsidRPr="00CA0592">
        <w:rPr>
          <w:color w:val="231F20"/>
          <w:lang w:val="es-ES"/>
        </w:rPr>
        <w:t>ates</w:t>
      </w:r>
      <w:r w:rsidRPr="00CA0592">
        <w:rPr>
          <w:color w:val="231F20"/>
          <w:spacing w:val="-3"/>
          <w:lang w:val="es-ES"/>
        </w:rPr>
        <w:t xml:space="preserve"> </w:t>
      </w:r>
      <w:r w:rsidRPr="00CA0592">
        <w:rPr>
          <w:color w:val="231F20"/>
          <w:lang w:val="es-ES"/>
        </w:rPr>
        <w:t>en</w:t>
      </w:r>
      <w:r w:rsidRPr="00CA0592">
        <w:rPr>
          <w:color w:val="231F20"/>
          <w:spacing w:val="-3"/>
          <w:lang w:val="es-ES"/>
        </w:rPr>
        <w:t xml:space="preserve"> </w:t>
      </w:r>
      <w:r w:rsidRPr="00CA0592">
        <w:rPr>
          <w:color w:val="231F20"/>
          <w:lang w:val="es-ES"/>
        </w:rPr>
        <w:t>la</w:t>
      </w:r>
      <w:r w:rsidRPr="00CA0592">
        <w:rPr>
          <w:color w:val="231F20"/>
          <w:spacing w:val="-3"/>
          <w:lang w:val="es-ES"/>
        </w:rPr>
        <w:t xml:space="preserve"> </w:t>
      </w:r>
      <w:r w:rsidRPr="00CA0592">
        <w:rPr>
          <w:color w:val="231F20"/>
          <w:lang w:val="es-ES"/>
        </w:rPr>
        <w:t>tierra</w:t>
      </w:r>
      <w:r w:rsidRPr="00CA0592">
        <w:rPr>
          <w:color w:val="231F20"/>
          <w:spacing w:val="-3"/>
          <w:lang w:val="es-ES"/>
        </w:rPr>
        <w:t xml:space="preserve"> </w:t>
      </w:r>
      <w:r w:rsidRPr="00CA0592">
        <w:rPr>
          <w:color w:val="231F20"/>
          <w:lang w:val="es-ES"/>
        </w:rPr>
        <w:t>quedará</w:t>
      </w:r>
      <w:r w:rsidRPr="00CA0592">
        <w:rPr>
          <w:color w:val="231F20"/>
          <w:spacing w:val="-3"/>
          <w:lang w:val="es-ES"/>
        </w:rPr>
        <w:t xml:space="preserve"> </w:t>
      </w:r>
      <w:r w:rsidRPr="00CA0592">
        <w:rPr>
          <w:color w:val="231F20"/>
          <w:lang w:val="es-ES"/>
        </w:rPr>
        <w:t>atado</w:t>
      </w:r>
      <w:r w:rsidRPr="00CA0592">
        <w:rPr>
          <w:color w:val="231F20"/>
          <w:spacing w:val="-3"/>
          <w:lang w:val="es-ES"/>
        </w:rPr>
        <w:t xml:space="preserve"> </w:t>
      </w:r>
      <w:r w:rsidRPr="00CA0592">
        <w:rPr>
          <w:color w:val="231F20"/>
          <w:lang w:val="es-ES"/>
        </w:rPr>
        <w:t>en</w:t>
      </w:r>
      <w:r w:rsidRPr="00CA0592">
        <w:rPr>
          <w:color w:val="231F20"/>
          <w:spacing w:val="-3"/>
          <w:lang w:val="es-ES"/>
        </w:rPr>
        <w:t xml:space="preserve"> </w:t>
      </w:r>
      <w:r w:rsidRPr="00CA0592">
        <w:rPr>
          <w:color w:val="231F20"/>
          <w:lang w:val="es-ES"/>
        </w:rPr>
        <w:t>los</w:t>
      </w:r>
      <w:r w:rsidRPr="00CA0592">
        <w:rPr>
          <w:color w:val="231F20"/>
          <w:lang w:val="es-ES"/>
        </w:rPr>
        <w:t xml:space="preserve"> cielos, y lo que desates en la tierra quedará desatado en los</w:t>
      </w:r>
      <w:r w:rsidRPr="00CA0592">
        <w:rPr>
          <w:color w:val="231F20"/>
          <w:spacing w:val="-16"/>
          <w:lang w:val="es-ES"/>
        </w:rPr>
        <w:t xml:space="preserve"> </w:t>
      </w:r>
      <w:r w:rsidRPr="00CA0592">
        <w:rPr>
          <w:color w:val="231F20"/>
          <w:lang w:val="es-ES"/>
        </w:rPr>
        <w:t>cielos».</w:t>
      </w:r>
    </w:p>
    <w:p w14:paraId="1DBE5997" w14:textId="77777777" w:rsidR="0074700D" w:rsidRDefault="00923CB5">
      <w:pPr>
        <w:pStyle w:val="Textoindependiente"/>
        <w:spacing w:before="5" w:line="273" w:lineRule="auto"/>
        <w:ind w:right="466"/>
      </w:pPr>
      <w:r w:rsidRPr="00CA0592">
        <w:rPr>
          <w:color w:val="231F20"/>
          <w:lang w:val="es-ES"/>
        </w:rPr>
        <w:t>Y les mandó a los discípulos que no dijesen a nadie que él era el</w:t>
      </w:r>
      <w:r w:rsidRPr="00CA0592">
        <w:rPr>
          <w:color w:val="231F20"/>
          <w:spacing w:val="-27"/>
          <w:lang w:val="es-ES"/>
        </w:rPr>
        <w:t xml:space="preserve"> </w:t>
      </w:r>
      <w:r w:rsidRPr="00CA0592">
        <w:rPr>
          <w:color w:val="231F20"/>
          <w:lang w:val="es-ES"/>
        </w:rPr>
        <w:t xml:space="preserve">Mesías. </w:t>
      </w:r>
      <w:r>
        <w:rPr>
          <w:color w:val="231F20"/>
        </w:rPr>
        <w:t>Palabra del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  <w:spacing w:val="-3"/>
        </w:rPr>
        <w:t>Señor</w:t>
      </w:r>
      <w:proofErr w:type="spellEnd"/>
      <w:r>
        <w:rPr>
          <w:color w:val="231F20"/>
          <w:spacing w:val="-3"/>
        </w:rPr>
        <w:t>.</w:t>
      </w:r>
    </w:p>
    <w:p w14:paraId="2A7FAD61" w14:textId="77777777" w:rsidR="0074700D" w:rsidRDefault="00923CB5">
      <w:pPr>
        <w:pStyle w:val="Textoindependiente"/>
        <w:spacing w:before="5"/>
        <w:jc w:val="both"/>
      </w:pPr>
      <w:r>
        <w:rPr>
          <w:color w:val="231F20"/>
        </w:rPr>
        <w:t xml:space="preserve">Gloria a </w:t>
      </w:r>
      <w:proofErr w:type="spellStart"/>
      <w:r>
        <w:rPr>
          <w:color w:val="231F20"/>
        </w:rPr>
        <w:t>ti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Señor</w:t>
      </w:r>
      <w:proofErr w:type="spellEnd"/>
      <w:r>
        <w:rPr>
          <w:color w:val="231F20"/>
          <w:spacing w:val="-13"/>
        </w:rPr>
        <w:t xml:space="preserve"> </w:t>
      </w:r>
      <w:r>
        <w:rPr>
          <w:color w:val="231F20"/>
        </w:rPr>
        <w:t>Jesús.</w:t>
      </w:r>
    </w:p>
    <w:p w14:paraId="7F2B2C90" w14:textId="77777777" w:rsidR="0074700D" w:rsidRDefault="0074700D">
      <w:pPr>
        <w:spacing w:before="1"/>
        <w:rPr>
          <w:rFonts w:ascii="Minion Pro" w:eastAsia="Minion Pro" w:hAnsi="Minion Pro" w:cs="Minion Pro"/>
          <w:sz w:val="14"/>
          <w:szCs w:val="14"/>
        </w:rPr>
      </w:pPr>
    </w:p>
    <w:p w14:paraId="365997B5" w14:textId="77777777" w:rsidR="0074700D" w:rsidRDefault="00923CB5">
      <w:pPr>
        <w:spacing w:line="618" w:lineRule="exact"/>
        <w:ind w:left="107"/>
        <w:rPr>
          <w:rFonts w:ascii="Minion Pro" w:eastAsia="Minion Pro" w:hAnsi="Minion Pro" w:cs="Minion Pro"/>
          <w:sz w:val="20"/>
          <w:szCs w:val="20"/>
        </w:rPr>
      </w:pPr>
      <w:r>
        <w:rPr>
          <w:rFonts w:ascii="Minion Pro" w:eastAsia="Minion Pro" w:hAnsi="Minion Pro" w:cs="Minion Pro"/>
          <w:noProof/>
          <w:position w:val="-11"/>
          <w:sz w:val="20"/>
          <w:szCs w:val="20"/>
        </w:rPr>
        <w:drawing>
          <wp:inline distT="0" distB="0" distL="0" distR="0" wp14:anchorId="49F69769" wp14:editId="141B8345">
            <wp:extent cx="1336728" cy="392906"/>
            <wp:effectExtent l="0" t="0" r="0" b="0"/>
            <wp:docPr id="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728" cy="392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DDD49" w14:textId="77777777" w:rsidR="0074700D" w:rsidRPr="00CA0592" w:rsidRDefault="00923CB5">
      <w:pPr>
        <w:pStyle w:val="Textoindependiente"/>
        <w:spacing w:before="54"/>
        <w:ind w:left="226" w:right="107"/>
        <w:jc w:val="both"/>
        <w:rPr>
          <w:lang w:val="es-ES"/>
        </w:rPr>
      </w:pPr>
      <w:r w:rsidRPr="00CA0592">
        <w:rPr>
          <w:color w:val="231F20"/>
          <w:lang w:val="es-ES"/>
        </w:rPr>
        <w:t xml:space="preserve">En </w:t>
      </w:r>
      <w:r w:rsidRPr="00CA0592">
        <w:rPr>
          <w:color w:val="231F20"/>
          <w:spacing w:val="-3"/>
          <w:lang w:val="es-ES"/>
        </w:rPr>
        <w:t xml:space="preserve">tiempos </w:t>
      </w:r>
      <w:r w:rsidRPr="00CA0592">
        <w:rPr>
          <w:color w:val="231F20"/>
          <w:lang w:val="es-ES"/>
        </w:rPr>
        <w:t xml:space="preserve">de </w:t>
      </w:r>
      <w:r w:rsidRPr="00CA0592">
        <w:rPr>
          <w:color w:val="231F20"/>
          <w:spacing w:val="-4"/>
          <w:lang w:val="es-ES"/>
        </w:rPr>
        <w:t xml:space="preserve">Jesús muchos </w:t>
      </w:r>
      <w:r w:rsidRPr="00CA0592">
        <w:rPr>
          <w:color w:val="231F20"/>
          <w:spacing w:val="-3"/>
          <w:lang w:val="es-ES"/>
        </w:rPr>
        <w:t xml:space="preserve">judíos </w:t>
      </w:r>
      <w:r w:rsidRPr="00CA0592">
        <w:rPr>
          <w:color w:val="231F20"/>
          <w:spacing w:val="-4"/>
          <w:lang w:val="es-ES"/>
        </w:rPr>
        <w:t xml:space="preserve">creían </w:t>
      </w:r>
      <w:r w:rsidRPr="00CA0592">
        <w:rPr>
          <w:color w:val="231F20"/>
          <w:spacing w:val="-3"/>
          <w:lang w:val="es-ES"/>
        </w:rPr>
        <w:t xml:space="preserve">que Dios </w:t>
      </w:r>
      <w:r w:rsidRPr="00CA0592">
        <w:rPr>
          <w:color w:val="231F20"/>
          <w:lang w:val="es-ES"/>
        </w:rPr>
        <w:t xml:space="preserve">les </w:t>
      </w:r>
      <w:r w:rsidRPr="00CA0592">
        <w:rPr>
          <w:color w:val="231F20"/>
          <w:spacing w:val="-3"/>
          <w:lang w:val="es-ES"/>
        </w:rPr>
        <w:t xml:space="preserve">había </w:t>
      </w:r>
      <w:r w:rsidRPr="00CA0592">
        <w:rPr>
          <w:color w:val="231F20"/>
          <w:spacing w:val="-4"/>
          <w:lang w:val="es-ES"/>
        </w:rPr>
        <w:t>prometido enviarles</w:t>
      </w:r>
      <w:r w:rsidRPr="00CA0592">
        <w:rPr>
          <w:color w:val="231F20"/>
          <w:spacing w:val="9"/>
          <w:lang w:val="es-ES"/>
        </w:rPr>
        <w:t xml:space="preserve"> </w:t>
      </w:r>
      <w:r w:rsidRPr="00CA0592">
        <w:rPr>
          <w:color w:val="231F20"/>
          <w:spacing w:val="-3"/>
          <w:lang w:val="es-ES"/>
        </w:rPr>
        <w:t xml:space="preserve">un </w:t>
      </w:r>
      <w:r w:rsidRPr="00CA0592">
        <w:rPr>
          <w:color w:val="231F20"/>
          <w:spacing w:val="-4"/>
          <w:lang w:val="es-ES"/>
        </w:rPr>
        <w:t>Mesías</w:t>
      </w:r>
      <w:r w:rsidRPr="00CA0592">
        <w:rPr>
          <w:color w:val="231F20"/>
          <w:spacing w:val="-9"/>
          <w:lang w:val="es-ES"/>
        </w:rPr>
        <w:t xml:space="preserve"> </w:t>
      </w:r>
      <w:r w:rsidRPr="00CA0592">
        <w:rPr>
          <w:color w:val="231F20"/>
          <w:lang w:val="es-ES"/>
        </w:rPr>
        <w:t>o</w:t>
      </w:r>
      <w:r w:rsidRPr="00CA0592">
        <w:rPr>
          <w:color w:val="231F20"/>
          <w:spacing w:val="-9"/>
          <w:lang w:val="es-ES"/>
        </w:rPr>
        <w:t xml:space="preserve"> </w:t>
      </w:r>
      <w:r w:rsidRPr="00CA0592">
        <w:rPr>
          <w:color w:val="231F20"/>
          <w:spacing w:val="-3"/>
          <w:lang w:val="es-ES"/>
        </w:rPr>
        <w:t>rey</w:t>
      </w:r>
      <w:r w:rsidRPr="00CA0592">
        <w:rPr>
          <w:color w:val="231F20"/>
          <w:spacing w:val="-9"/>
          <w:lang w:val="es-ES"/>
        </w:rPr>
        <w:t xml:space="preserve"> </w:t>
      </w:r>
      <w:r w:rsidRPr="00CA0592">
        <w:rPr>
          <w:color w:val="231F20"/>
          <w:spacing w:val="-3"/>
          <w:lang w:val="es-ES"/>
        </w:rPr>
        <w:t>ungido</w:t>
      </w:r>
      <w:r w:rsidRPr="00CA0592">
        <w:rPr>
          <w:color w:val="231F20"/>
          <w:spacing w:val="-9"/>
          <w:lang w:val="es-ES"/>
        </w:rPr>
        <w:t xml:space="preserve"> </w:t>
      </w:r>
      <w:r w:rsidRPr="00CA0592">
        <w:rPr>
          <w:color w:val="231F20"/>
          <w:spacing w:val="-3"/>
          <w:lang w:val="es-ES"/>
        </w:rPr>
        <w:t>que</w:t>
      </w:r>
      <w:r w:rsidRPr="00CA0592">
        <w:rPr>
          <w:color w:val="231F20"/>
          <w:spacing w:val="-9"/>
          <w:lang w:val="es-ES"/>
        </w:rPr>
        <w:t xml:space="preserve"> </w:t>
      </w:r>
      <w:r w:rsidRPr="00CA0592">
        <w:rPr>
          <w:color w:val="231F20"/>
          <w:spacing w:val="-3"/>
          <w:lang w:val="es-ES"/>
        </w:rPr>
        <w:t>liberaría</w:t>
      </w:r>
      <w:r w:rsidRPr="00CA0592">
        <w:rPr>
          <w:color w:val="231F20"/>
          <w:spacing w:val="-9"/>
          <w:lang w:val="es-ES"/>
        </w:rPr>
        <w:t xml:space="preserve"> </w:t>
      </w:r>
      <w:r w:rsidRPr="00CA0592">
        <w:rPr>
          <w:color w:val="231F20"/>
          <w:lang w:val="es-ES"/>
        </w:rPr>
        <w:t>a</w:t>
      </w:r>
      <w:r w:rsidRPr="00CA0592">
        <w:rPr>
          <w:color w:val="231F20"/>
          <w:spacing w:val="-9"/>
          <w:lang w:val="es-ES"/>
        </w:rPr>
        <w:t xml:space="preserve"> </w:t>
      </w:r>
      <w:r w:rsidRPr="00CA0592">
        <w:rPr>
          <w:color w:val="231F20"/>
          <w:spacing w:val="-4"/>
          <w:lang w:val="es-ES"/>
        </w:rPr>
        <w:t>Israel</w:t>
      </w:r>
      <w:r w:rsidRPr="00CA0592">
        <w:rPr>
          <w:color w:val="231F20"/>
          <w:spacing w:val="-9"/>
          <w:lang w:val="es-ES"/>
        </w:rPr>
        <w:t xml:space="preserve"> </w:t>
      </w:r>
      <w:r w:rsidRPr="00CA0592">
        <w:rPr>
          <w:color w:val="231F20"/>
          <w:lang w:val="es-ES"/>
        </w:rPr>
        <w:t>de</w:t>
      </w:r>
      <w:r w:rsidRPr="00CA0592">
        <w:rPr>
          <w:color w:val="231F20"/>
          <w:spacing w:val="-9"/>
          <w:lang w:val="es-ES"/>
        </w:rPr>
        <w:t xml:space="preserve"> </w:t>
      </w:r>
      <w:r w:rsidRPr="00CA0592">
        <w:rPr>
          <w:color w:val="231F20"/>
          <w:lang w:val="es-ES"/>
        </w:rPr>
        <w:t>la</w:t>
      </w:r>
      <w:r w:rsidRPr="00CA0592">
        <w:rPr>
          <w:color w:val="231F20"/>
          <w:spacing w:val="-9"/>
          <w:lang w:val="es-ES"/>
        </w:rPr>
        <w:t xml:space="preserve"> </w:t>
      </w:r>
      <w:r w:rsidRPr="00CA0592">
        <w:rPr>
          <w:color w:val="231F20"/>
          <w:spacing w:val="-4"/>
          <w:lang w:val="es-ES"/>
        </w:rPr>
        <w:t>opresión</w:t>
      </w:r>
      <w:r w:rsidRPr="00CA0592">
        <w:rPr>
          <w:color w:val="231F20"/>
          <w:spacing w:val="-9"/>
          <w:lang w:val="es-ES"/>
        </w:rPr>
        <w:t xml:space="preserve"> </w:t>
      </w:r>
      <w:r w:rsidRPr="00CA0592">
        <w:rPr>
          <w:color w:val="231F20"/>
          <w:lang w:val="es-ES"/>
        </w:rPr>
        <w:t>y</w:t>
      </w:r>
      <w:r w:rsidRPr="00CA0592">
        <w:rPr>
          <w:color w:val="231F20"/>
          <w:spacing w:val="-9"/>
          <w:lang w:val="es-ES"/>
        </w:rPr>
        <w:t xml:space="preserve"> </w:t>
      </w:r>
      <w:r w:rsidRPr="00CA0592">
        <w:rPr>
          <w:color w:val="231F20"/>
          <w:spacing w:val="-3"/>
          <w:lang w:val="es-ES"/>
        </w:rPr>
        <w:t>establecería</w:t>
      </w:r>
      <w:r w:rsidRPr="00CA0592">
        <w:rPr>
          <w:color w:val="231F20"/>
          <w:spacing w:val="-9"/>
          <w:lang w:val="es-ES"/>
        </w:rPr>
        <w:t xml:space="preserve"> </w:t>
      </w:r>
      <w:r w:rsidRPr="00CA0592">
        <w:rPr>
          <w:color w:val="231F20"/>
          <w:lang w:val="es-ES"/>
        </w:rPr>
        <w:t>el</w:t>
      </w:r>
      <w:r w:rsidRPr="00CA0592">
        <w:rPr>
          <w:color w:val="231F20"/>
          <w:spacing w:val="-9"/>
          <w:lang w:val="es-ES"/>
        </w:rPr>
        <w:t xml:space="preserve"> </w:t>
      </w:r>
      <w:r w:rsidRPr="00CA0592">
        <w:rPr>
          <w:color w:val="231F20"/>
          <w:spacing w:val="-4"/>
          <w:lang w:val="es-ES"/>
        </w:rPr>
        <w:t>reino</w:t>
      </w:r>
      <w:r w:rsidRPr="00CA0592">
        <w:rPr>
          <w:color w:val="231F20"/>
          <w:spacing w:val="-9"/>
          <w:lang w:val="es-ES"/>
        </w:rPr>
        <w:t xml:space="preserve"> </w:t>
      </w:r>
      <w:r w:rsidRPr="00CA0592">
        <w:rPr>
          <w:color w:val="231F20"/>
          <w:lang w:val="es-ES"/>
        </w:rPr>
        <w:t>de</w:t>
      </w:r>
      <w:r w:rsidRPr="00CA0592">
        <w:rPr>
          <w:color w:val="231F20"/>
          <w:spacing w:val="-9"/>
          <w:lang w:val="es-ES"/>
        </w:rPr>
        <w:t xml:space="preserve"> </w:t>
      </w:r>
      <w:r w:rsidRPr="00CA0592">
        <w:rPr>
          <w:color w:val="231F20"/>
          <w:spacing w:val="-3"/>
          <w:lang w:val="es-ES"/>
        </w:rPr>
        <w:t xml:space="preserve">Dios </w:t>
      </w:r>
      <w:r w:rsidRPr="00CA0592">
        <w:rPr>
          <w:color w:val="231F20"/>
          <w:lang w:val="es-ES"/>
        </w:rPr>
        <w:t xml:space="preserve">en la </w:t>
      </w:r>
      <w:r w:rsidRPr="00CA0592">
        <w:rPr>
          <w:color w:val="231F20"/>
          <w:spacing w:val="-3"/>
          <w:lang w:val="es-ES"/>
        </w:rPr>
        <w:t xml:space="preserve">tierra. </w:t>
      </w:r>
      <w:r w:rsidRPr="00CA0592">
        <w:rPr>
          <w:color w:val="231F20"/>
          <w:spacing w:val="-4"/>
          <w:lang w:val="es-ES"/>
        </w:rPr>
        <w:t xml:space="preserve">No </w:t>
      </w:r>
      <w:r w:rsidRPr="00CA0592">
        <w:rPr>
          <w:color w:val="231F20"/>
          <w:spacing w:val="-3"/>
          <w:lang w:val="es-ES"/>
        </w:rPr>
        <w:t xml:space="preserve">estaba </w:t>
      </w:r>
      <w:r w:rsidRPr="00CA0592">
        <w:rPr>
          <w:color w:val="231F20"/>
          <w:spacing w:val="-4"/>
          <w:lang w:val="es-ES"/>
        </w:rPr>
        <w:t xml:space="preserve">claro </w:t>
      </w:r>
      <w:r w:rsidRPr="00CA0592">
        <w:rPr>
          <w:color w:val="231F20"/>
          <w:spacing w:val="-3"/>
          <w:lang w:val="es-ES"/>
        </w:rPr>
        <w:t xml:space="preserve">cómo </w:t>
      </w:r>
      <w:r w:rsidRPr="00CA0592">
        <w:rPr>
          <w:color w:val="231F20"/>
          <w:lang w:val="es-ES"/>
        </w:rPr>
        <w:t xml:space="preserve">se </w:t>
      </w:r>
      <w:r w:rsidRPr="00CA0592">
        <w:rPr>
          <w:color w:val="231F20"/>
          <w:spacing w:val="-3"/>
          <w:lang w:val="es-ES"/>
        </w:rPr>
        <w:t xml:space="preserve">llevaría </w:t>
      </w:r>
      <w:r w:rsidRPr="00CA0592">
        <w:rPr>
          <w:color w:val="231F20"/>
          <w:lang w:val="es-ES"/>
        </w:rPr>
        <w:t xml:space="preserve">a la </w:t>
      </w:r>
      <w:r w:rsidRPr="00CA0592">
        <w:rPr>
          <w:color w:val="231F20"/>
          <w:spacing w:val="-3"/>
          <w:lang w:val="es-ES"/>
        </w:rPr>
        <w:t xml:space="preserve">práctica </w:t>
      </w:r>
      <w:r w:rsidRPr="00CA0592">
        <w:rPr>
          <w:color w:val="231F20"/>
          <w:lang w:val="es-ES"/>
        </w:rPr>
        <w:t xml:space="preserve">todo </w:t>
      </w:r>
      <w:r w:rsidRPr="00CA0592">
        <w:rPr>
          <w:color w:val="231F20"/>
          <w:spacing w:val="-4"/>
          <w:lang w:val="es-ES"/>
        </w:rPr>
        <w:t xml:space="preserve">aquello, </w:t>
      </w:r>
      <w:r w:rsidRPr="00CA0592">
        <w:rPr>
          <w:color w:val="231F20"/>
          <w:spacing w:val="-3"/>
          <w:lang w:val="es-ES"/>
        </w:rPr>
        <w:t xml:space="preserve">pero </w:t>
      </w:r>
      <w:r w:rsidRPr="00CA0592">
        <w:rPr>
          <w:color w:val="231F20"/>
          <w:lang w:val="es-ES"/>
        </w:rPr>
        <w:t>no</w:t>
      </w:r>
      <w:r w:rsidRPr="00CA0592">
        <w:rPr>
          <w:color w:val="231F20"/>
          <w:spacing w:val="9"/>
          <w:lang w:val="es-ES"/>
        </w:rPr>
        <w:t xml:space="preserve"> </w:t>
      </w:r>
      <w:r w:rsidRPr="00CA0592">
        <w:rPr>
          <w:color w:val="231F20"/>
          <w:spacing w:val="-3"/>
          <w:lang w:val="es-ES"/>
        </w:rPr>
        <w:t>cabía</w:t>
      </w:r>
      <w:r w:rsidRPr="00CA0592">
        <w:rPr>
          <w:color w:val="231F20"/>
          <w:lang w:val="es-ES"/>
        </w:rPr>
        <w:t xml:space="preserve"> </w:t>
      </w:r>
      <w:r w:rsidRPr="00CA0592">
        <w:rPr>
          <w:color w:val="231F20"/>
          <w:spacing w:val="-3"/>
          <w:lang w:val="es-ES"/>
        </w:rPr>
        <w:t xml:space="preserve">duda </w:t>
      </w:r>
      <w:r w:rsidRPr="00CA0592">
        <w:rPr>
          <w:color w:val="231F20"/>
          <w:lang w:val="es-ES"/>
        </w:rPr>
        <w:t xml:space="preserve">de </w:t>
      </w:r>
      <w:r w:rsidRPr="00CA0592">
        <w:rPr>
          <w:color w:val="231F20"/>
          <w:spacing w:val="-3"/>
          <w:lang w:val="es-ES"/>
        </w:rPr>
        <w:t xml:space="preserve">que </w:t>
      </w:r>
      <w:r w:rsidRPr="00CA0592">
        <w:rPr>
          <w:color w:val="231F20"/>
          <w:lang w:val="es-ES"/>
        </w:rPr>
        <w:t xml:space="preserve">un </w:t>
      </w:r>
      <w:r w:rsidRPr="00CA0592">
        <w:rPr>
          <w:color w:val="231F20"/>
          <w:spacing w:val="-3"/>
          <w:lang w:val="es-ES"/>
        </w:rPr>
        <w:t xml:space="preserve">nuevo rey </w:t>
      </w:r>
      <w:r w:rsidRPr="00CA0592">
        <w:rPr>
          <w:color w:val="231F20"/>
          <w:spacing w:val="-4"/>
          <w:lang w:val="es-ES"/>
        </w:rPr>
        <w:t xml:space="preserve">constituiría </w:t>
      </w:r>
      <w:r w:rsidRPr="00CA0592">
        <w:rPr>
          <w:color w:val="231F20"/>
          <w:lang w:val="es-ES"/>
        </w:rPr>
        <w:t xml:space="preserve">una </w:t>
      </w:r>
      <w:r w:rsidRPr="00CA0592">
        <w:rPr>
          <w:color w:val="231F20"/>
          <w:spacing w:val="-3"/>
          <w:lang w:val="es-ES"/>
        </w:rPr>
        <w:t>amenaz</w:t>
      </w:r>
      <w:r w:rsidRPr="00CA0592">
        <w:rPr>
          <w:color w:val="231F20"/>
          <w:spacing w:val="-3"/>
          <w:lang w:val="es-ES"/>
        </w:rPr>
        <w:t xml:space="preserve">a para </w:t>
      </w:r>
      <w:r w:rsidRPr="00CA0592">
        <w:rPr>
          <w:color w:val="231F20"/>
          <w:spacing w:val="-4"/>
          <w:lang w:val="es-ES"/>
        </w:rPr>
        <w:t xml:space="preserve">Herodes, </w:t>
      </w:r>
      <w:r w:rsidRPr="00CA0592">
        <w:rPr>
          <w:color w:val="231F20"/>
          <w:spacing w:val="-3"/>
          <w:lang w:val="es-ES"/>
        </w:rPr>
        <w:t xml:space="preserve">para </w:t>
      </w:r>
      <w:r w:rsidRPr="00CA0592">
        <w:rPr>
          <w:color w:val="231F20"/>
          <w:lang w:val="es-ES"/>
        </w:rPr>
        <w:t>las</w:t>
      </w:r>
      <w:r w:rsidRPr="00CA0592">
        <w:rPr>
          <w:color w:val="231F20"/>
          <w:spacing w:val="3"/>
          <w:lang w:val="es-ES"/>
        </w:rPr>
        <w:t xml:space="preserve"> </w:t>
      </w:r>
      <w:proofErr w:type="spellStart"/>
      <w:r w:rsidRPr="00CA0592">
        <w:rPr>
          <w:color w:val="231F20"/>
          <w:spacing w:val="-4"/>
          <w:lang w:val="es-ES"/>
        </w:rPr>
        <w:t>autorida</w:t>
      </w:r>
      <w:proofErr w:type="spellEnd"/>
      <w:r w:rsidRPr="00CA0592">
        <w:rPr>
          <w:color w:val="231F20"/>
          <w:spacing w:val="-4"/>
          <w:lang w:val="es-ES"/>
        </w:rPr>
        <w:t>-</w:t>
      </w:r>
      <w:r w:rsidRPr="00CA0592">
        <w:rPr>
          <w:color w:val="231F20"/>
          <w:lang w:val="es-ES"/>
        </w:rPr>
        <w:t xml:space="preserve"> des </w:t>
      </w:r>
      <w:r w:rsidRPr="00CA0592">
        <w:rPr>
          <w:color w:val="231F20"/>
          <w:spacing w:val="-4"/>
          <w:lang w:val="es-ES"/>
        </w:rPr>
        <w:t xml:space="preserve">romanas </w:t>
      </w:r>
      <w:r w:rsidRPr="00CA0592">
        <w:rPr>
          <w:color w:val="231F20"/>
          <w:spacing w:val="-10"/>
          <w:lang w:val="es-ES"/>
        </w:rPr>
        <w:t xml:space="preserve">y, </w:t>
      </w:r>
      <w:r w:rsidRPr="00CA0592">
        <w:rPr>
          <w:color w:val="231F20"/>
          <w:lang w:val="es-ES"/>
        </w:rPr>
        <w:t xml:space="preserve">en </w:t>
      </w:r>
      <w:r w:rsidRPr="00CA0592">
        <w:rPr>
          <w:color w:val="231F20"/>
          <w:spacing w:val="-3"/>
          <w:lang w:val="es-ES"/>
        </w:rPr>
        <w:t xml:space="preserve">definitiva, para </w:t>
      </w:r>
      <w:r w:rsidRPr="00CA0592">
        <w:rPr>
          <w:color w:val="231F20"/>
          <w:lang w:val="es-ES"/>
        </w:rPr>
        <w:t>el</w:t>
      </w:r>
      <w:r w:rsidRPr="00CA0592">
        <w:rPr>
          <w:color w:val="231F20"/>
          <w:spacing w:val="-21"/>
          <w:lang w:val="es-ES"/>
        </w:rPr>
        <w:t xml:space="preserve"> </w:t>
      </w:r>
      <w:r w:rsidRPr="00CA0592">
        <w:rPr>
          <w:color w:val="231F20"/>
          <w:spacing w:val="-5"/>
          <w:lang w:val="es-ES"/>
        </w:rPr>
        <w:t>César.</w:t>
      </w:r>
    </w:p>
    <w:p w14:paraId="62BF0DE3" w14:textId="77777777" w:rsidR="0074700D" w:rsidRPr="00CA0592" w:rsidRDefault="00923CB5">
      <w:pPr>
        <w:pStyle w:val="Textoindependiente"/>
        <w:spacing w:before="113"/>
        <w:ind w:left="226" w:right="107"/>
        <w:jc w:val="both"/>
        <w:rPr>
          <w:lang w:val="es-ES"/>
        </w:rPr>
      </w:pPr>
      <w:r w:rsidRPr="00CA0592">
        <w:rPr>
          <w:color w:val="231F20"/>
          <w:spacing w:val="-4"/>
          <w:lang w:val="es-ES"/>
        </w:rPr>
        <w:t xml:space="preserve">Jesús </w:t>
      </w:r>
      <w:r w:rsidRPr="00CA0592">
        <w:rPr>
          <w:color w:val="231F20"/>
          <w:spacing w:val="-3"/>
          <w:lang w:val="es-ES"/>
        </w:rPr>
        <w:t xml:space="preserve">escoge </w:t>
      </w:r>
      <w:r w:rsidRPr="00CA0592">
        <w:rPr>
          <w:color w:val="231F20"/>
          <w:lang w:val="es-ES"/>
        </w:rPr>
        <w:t xml:space="preserve">una </w:t>
      </w:r>
      <w:r w:rsidRPr="00CA0592">
        <w:rPr>
          <w:color w:val="231F20"/>
          <w:spacing w:val="-3"/>
          <w:lang w:val="es-ES"/>
        </w:rPr>
        <w:t xml:space="preserve">ciudad </w:t>
      </w:r>
      <w:r w:rsidRPr="00CA0592">
        <w:rPr>
          <w:color w:val="231F20"/>
          <w:spacing w:val="-4"/>
          <w:lang w:val="es-ES"/>
        </w:rPr>
        <w:t xml:space="preserve">remota, </w:t>
      </w:r>
      <w:r w:rsidRPr="00CA0592">
        <w:rPr>
          <w:color w:val="231F20"/>
          <w:spacing w:val="-3"/>
          <w:lang w:val="es-ES"/>
        </w:rPr>
        <w:t xml:space="preserve">Cesarea </w:t>
      </w:r>
      <w:r w:rsidRPr="00CA0592">
        <w:rPr>
          <w:color w:val="231F20"/>
          <w:lang w:val="es-ES"/>
        </w:rPr>
        <w:t xml:space="preserve">de </w:t>
      </w:r>
      <w:r w:rsidRPr="00CA0592">
        <w:rPr>
          <w:color w:val="231F20"/>
          <w:spacing w:val="-4"/>
          <w:lang w:val="es-ES"/>
        </w:rPr>
        <w:t xml:space="preserve">Felipe, </w:t>
      </w:r>
      <w:r w:rsidRPr="00CA0592">
        <w:rPr>
          <w:color w:val="231F20"/>
          <w:lang w:val="es-ES"/>
        </w:rPr>
        <w:t xml:space="preserve">en el </w:t>
      </w:r>
      <w:r w:rsidRPr="00CA0592">
        <w:rPr>
          <w:color w:val="231F20"/>
          <w:spacing w:val="-3"/>
          <w:lang w:val="es-ES"/>
        </w:rPr>
        <w:t xml:space="preserve">extremo </w:t>
      </w:r>
      <w:r w:rsidRPr="00CA0592">
        <w:rPr>
          <w:color w:val="231F20"/>
          <w:spacing w:val="-4"/>
          <w:lang w:val="es-ES"/>
        </w:rPr>
        <w:t xml:space="preserve">nordeste </w:t>
      </w:r>
      <w:r w:rsidRPr="00CA0592">
        <w:rPr>
          <w:color w:val="231F20"/>
          <w:lang w:val="es-ES"/>
        </w:rPr>
        <w:t>de</w:t>
      </w:r>
      <w:r w:rsidRPr="00CA0592">
        <w:rPr>
          <w:color w:val="231F20"/>
          <w:spacing w:val="28"/>
          <w:lang w:val="es-ES"/>
        </w:rPr>
        <w:t xml:space="preserve"> </w:t>
      </w:r>
      <w:r w:rsidRPr="00CA0592">
        <w:rPr>
          <w:color w:val="231F20"/>
          <w:spacing w:val="-4"/>
          <w:lang w:val="es-ES"/>
        </w:rPr>
        <w:t>Israel,</w:t>
      </w:r>
      <w:r w:rsidRPr="00CA0592">
        <w:rPr>
          <w:color w:val="231F20"/>
          <w:lang w:val="es-ES"/>
        </w:rPr>
        <w:t xml:space="preserve"> </w:t>
      </w:r>
      <w:r w:rsidRPr="00CA0592">
        <w:rPr>
          <w:color w:val="231F20"/>
          <w:spacing w:val="-3"/>
          <w:lang w:val="es-ES"/>
        </w:rPr>
        <w:t>para</w:t>
      </w:r>
      <w:r w:rsidRPr="00CA0592">
        <w:rPr>
          <w:color w:val="231F20"/>
          <w:spacing w:val="-7"/>
          <w:lang w:val="es-ES"/>
        </w:rPr>
        <w:t xml:space="preserve"> </w:t>
      </w:r>
      <w:r w:rsidRPr="00CA0592">
        <w:rPr>
          <w:color w:val="231F20"/>
          <w:spacing w:val="-3"/>
          <w:lang w:val="es-ES"/>
        </w:rPr>
        <w:t>discutir</w:t>
      </w:r>
      <w:r w:rsidRPr="00CA0592">
        <w:rPr>
          <w:color w:val="231F20"/>
          <w:spacing w:val="-7"/>
          <w:lang w:val="es-ES"/>
        </w:rPr>
        <w:t xml:space="preserve"> </w:t>
      </w:r>
      <w:r w:rsidRPr="00CA0592">
        <w:rPr>
          <w:color w:val="231F20"/>
          <w:spacing w:val="-3"/>
          <w:lang w:val="es-ES"/>
        </w:rPr>
        <w:t>con</w:t>
      </w:r>
      <w:r w:rsidRPr="00CA0592">
        <w:rPr>
          <w:color w:val="231F20"/>
          <w:spacing w:val="-7"/>
          <w:lang w:val="es-ES"/>
        </w:rPr>
        <w:t xml:space="preserve"> </w:t>
      </w:r>
      <w:r w:rsidRPr="00CA0592">
        <w:rPr>
          <w:color w:val="231F20"/>
          <w:spacing w:val="-3"/>
          <w:lang w:val="es-ES"/>
        </w:rPr>
        <w:t>sus</w:t>
      </w:r>
      <w:r w:rsidRPr="00CA0592">
        <w:rPr>
          <w:color w:val="231F20"/>
          <w:spacing w:val="-7"/>
          <w:lang w:val="es-ES"/>
        </w:rPr>
        <w:t xml:space="preserve"> </w:t>
      </w:r>
      <w:r w:rsidRPr="00CA0592">
        <w:rPr>
          <w:color w:val="231F20"/>
          <w:spacing w:val="-3"/>
          <w:lang w:val="es-ES"/>
        </w:rPr>
        <w:t>discípulos</w:t>
      </w:r>
      <w:r w:rsidRPr="00CA0592">
        <w:rPr>
          <w:color w:val="231F20"/>
          <w:spacing w:val="-7"/>
          <w:lang w:val="es-ES"/>
        </w:rPr>
        <w:t xml:space="preserve"> </w:t>
      </w:r>
      <w:r w:rsidRPr="00CA0592">
        <w:rPr>
          <w:color w:val="231F20"/>
          <w:spacing w:val="-3"/>
          <w:lang w:val="es-ES"/>
        </w:rPr>
        <w:t>este</w:t>
      </w:r>
      <w:r w:rsidRPr="00CA0592">
        <w:rPr>
          <w:color w:val="231F20"/>
          <w:spacing w:val="-7"/>
          <w:lang w:val="es-ES"/>
        </w:rPr>
        <w:t xml:space="preserve"> </w:t>
      </w:r>
      <w:r w:rsidRPr="00CA0592">
        <w:rPr>
          <w:color w:val="231F20"/>
          <w:spacing w:val="-3"/>
          <w:lang w:val="es-ES"/>
        </w:rPr>
        <w:t>tema</w:t>
      </w:r>
      <w:r w:rsidRPr="00CA0592">
        <w:rPr>
          <w:color w:val="231F20"/>
          <w:spacing w:val="-7"/>
          <w:lang w:val="es-ES"/>
        </w:rPr>
        <w:t xml:space="preserve"> ‘revolucionario’. </w:t>
      </w:r>
      <w:r w:rsidRPr="00CA0592">
        <w:rPr>
          <w:color w:val="231F20"/>
          <w:spacing w:val="-4"/>
          <w:lang w:val="es-ES"/>
        </w:rPr>
        <w:t>Jesús</w:t>
      </w:r>
      <w:r w:rsidRPr="00CA0592">
        <w:rPr>
          <w:color w:val="231F20"/>
          <w:spacing w:val="-7"/>
          <w:lang w:val="es-ES"/>
        </w:rPr>
        <w:t xml:space="preserve"> </w:t>
      </w:r>
      <w:r w:rsidRPr="00CA0592">
        <w:rPr>
          <w:color w:val="231F20"/>
          <w:lang w:val="es-ES"/>
        </w:rPr>
        <w:t>les</w:t>
      </w:r>
      <w:r w:rsidRPr="00CA0592">
        <w:rPr>
          <w:color w:val="231F20"/>
          <w:spacing w:val="-7"/>
          <w:lang w:val="es-ES"/>
        </w:rPr>
        <w:t xml:space="preserve"> </w:t>
      </w:r>
      <w:r w:rsidRPr="00CA0592">
        <w:rPr>
          <w:color w:val="231F20"/>
          <w:spacing w:val="-4"/>
          <w:lang w:val="es-ES"/>
        </w:rPr>
        <w:t>plantea</w:t>
      </w:r>
      <w:r w:rsidRPr="00CA0592">
        <w:rPr>
          <w:color w:val="231F20"/>
          <w:spacing w:val="-7"/>
          <w:lang w:val="es-ES"/>
        </w:rPr>
        <w:t xml:space="preserve"> </w:t>
      </w:r>
      <w:r w:rsidRPr="00CA0592">
        <w:rPr>
          <w:color w:val="231F20"/>
          <w:lang w:val="es-ES"/>
        </w:rPr>
        <w:t>la</w:t>
      </w:r>
      <w:r w:rsidRPr="00CA0592">
        <w:rPr>
          <w:color w:val="231F20"/>
          <w:spacing w:val="-7"/>
          <w:lang w:val="es-ES"/>
        </w:rPr>
        <w:t xml:space="preserve"> </w:t>
      </w:r>
      <w:r w:rsidRPr="00CA0592">
        <w:rPr>
          <w:color w:val="231F20"/>
          <w:spacing w:val="-3"/>
          <w:lang w:val="es-ES"/>
        </w:rPr>
        <w:t>cuestión</w:t>
      </w:r>
      <w:r w:rsidRPr="00CA0592">
        <w:rPr>
          <w:color w:val="231F20"/>
          <w:spacing w:val="-48"/>
          <w:lang w:val="es-ES"/>
        </w:rPr>
        <w:t xml:space="preserve"> </w:t>
      </w:r>
      <w:r w:rsidRPr="00CA0592">
        <w:rPr>
          <w:color w:val="231F20"/>
          <w:spacing w:val="-4"/>
          <w:lang w:val="es-ES"/>
        </w:rPr>
        <w:t xml:space="preserve">indirectamente: </w:t>
      </w:r>
      <w:r w:rsidRPr="00CA0592">
        <w:rPr>
          <w:color w:val="231F20"/>
          <w:lang w:val="es-ES"/>
        </w:rPr>
        <w:t xml:space="preserve">les </w:t>
      </w:r>
      <w:r w:rsidRPr="00CA0592">
        <w:rPr>
          <w:color w:val="231F20"/>
          <w:spacing w:val="-4"/>
          <w:lang w:val="es-ES"/>
        </w:rPr>
        <w:t xml:space="preserve">pregunta </w:t>
      </w:r>
      <w:r w:rsidRPr="00CA0592">
        <w:rPr>
          <w:color w:val="231F20"/>
          <w:spacing w:val="-3"/>
          <w:lang w:val="es-ES"/>
        </w:rPr>
        <w:t xml:space="preserve">quién dice </w:t>
      </w:r>
      <w:r w:rsidRPr="00CA0592">
        <w:rPr>
          <w:color w:val="231F20"/>
          <w:lang w:val="es-ES"/>
        </w:rPr>
        <w:t xml:space="preserve">la </w:t>
      </w:r>
      <w:r w:rsidRPr="00CA0592">
        <w:rPr>
          <w:color w:val="231F20"/>
          <w:spacing w:val="-4"/>
          <w:lang w:val="es-ES"/>
        </w:rPr>
        <w:t xml:space="preserve">gente </w:t>
      </w:r>
      <w:r w:rsidRPr="00CA0592">
        <w:rPr>
          <w:color w:val="231F20"/>
          <w:spacing w:val="-3"/>
          <w:lang w:val="es-ES"/>
        </w:rPr>
        <w:t xml:space="preserve">que </w:t>
      </w:r>
      <w:r w:rsidRPr="00CA0592">
        <w:rPr>
          <w:color w:val="231F20"/>
          <w:lang w:val="es-ES"/>
        </w:rPr>
        <w:t xml:space="preserve">es el </w:t>
      </w:r>
      <w:r w:rsidRPr="00CA0592">
        <w:rPr>
          <w:color w:val="231F20"/>
          <w:spacing w:val="-4"/>
          <w:lang w:val="es-ES"/>
        </w:rPr>
        <w:t xml:space="preserve">‘Hijo </w:t>
      </w:r>
      <w:r w:rsidRPr="00CA0592">
        <w:rPr>
          <w:color w:val="231F20"/>
          <w:spacing w:val="-3"/>
          <w:lang w:val="es-ES"/>
        </w:rPr>
        <w:t xml:space="preserve">del </w:t>
      </w:r>
      <w:r w:rsidRPr="00CA0592">
        <w:rPr>
          <w:color w:val="231F20"/>
          <w:spacing w:val="-11"/>
          <w:lang w:val="es-ES"/>
        </w:rPr>
        <w:t xml:space="preserve">Hombre’. </w:t>
      </w:r>
      <w:r w:rsidRPr="00CA0592">
        <w:rPr>
          <w:color w:val="231F20"/>
          <w:lang w:val="es-ES"/>
        </w:rPr>
        <w:t>La</w:t>
      </w:r>
      <w:r w:rsidRPr="00CA0592">
        <w:rPr>
          <w:color w:val="231F20"/>
          <w:spacing w:val="29"/>
          <w:lang w:val="es-ES"/>
        </w:rPr>
        <w:t xml:space="preserve"> </w:t>
      </w:r>
      <w:r w:rsidRPr="00CA0592">
        <w:rPr>
          <w:color w:val="231F20"/>
          <w:spacing w:val="-4"/>
          <w:lang w:val="es-ES"/>
        </w:rPr>
        <w:t>gente</w:t>
      </w:r>
      <w:r w:rsidRPr="00CA0592">
        <w:rPr>
          <w:color w:val="231F20"/>
          <w:lang w:val="es-ES"/>
        </w:rPr>
        <w:t xml:space="preserve"> </w:t>
      </w:r>
      <w:r w:rsidRPr="00CA0592">
        <w:rPr>
          <w:color w:val="231F20"/>
          <w:spacing w:val="-3"/>
          <w:lang w:val="es-ES"/>
        </w:rPr>
        <w:t>cree</w:t>
      </w:r>
      <w:r w:rsidRPr="00CA0592">
        <w:rPr>
          <w:color w:val="231F20"/>
          <w:spacing w:val="-11"/>
          <w:lang w:val="es-ES"/>
        </w:rPr>
        <w:t xml:space="preserve"> </w:t>
      </w:r>
      <w:r w:rsidRPr="00CA0592">
        <w:rPr>
          <w:color w:val="231F20"/>
          <w:spacing w:val="-3"/>
          <w:lang w:val="es-ES"/>
        </w:rPr>
        <w:t>que</w:t>
      </w:r>
      <w:r w:rsidRPr="00CA0592">
        <w:rPr>
          <w:color w:val="231F20"/>
          <w:spacing w:val="-11"/>
          <w:lang w:val="es-ES"/>
        </w:rPr>
        <w:t xml:space="preserve"> </w:t>
      </w:r>
      <w:r w:rsidRPr="00CA0592">
        <w:rPr>
          <w:color w:val="231F20"/>
          <w:spacing w:val="-4"/>
          <w:lang w:val="es-ES"/>
        </w:rPr>
        <w:t>Jesús</w:t>
      </w:r>
      <w:r w:rsidRPr="00CA0592">
        <w:rPr>
          <w:color w:val="231F20"/>
          <w:spacing w:val="-11"/>
          <w:lang w:val="es-ES"/>
        </w:rPr>
        <w:t xml:space="preserve"> </w:t>
      </w:r>
      <w:r w:rsidRPr="00CA0592">
        <w:rPr>
          <w:color w:val="231F20"/>
          <w:lang w:val="es-ES"/>
        </w:rPr>
        <w:t>es</w:t>
      </w:r>
      <w:r w:rsidRPr="00CA0592">
        <w:rPr>
          <w:color w:val="231F20"/>
          <w:spacing w:val="-11"/>
          <w:lang w:val="es-ES"/>
        </w:rPr>
        <w:t xml:space="preserve"> </w:t>
      </w:r>
      <w:r w:rsidRPr="00CA0592">
        <w:rPr>
          <w:color w:val="231F20"/>
          <w:lang w:val="es-ES"/>
        </w:rPr>
        <w:t>una</w:t>
      </w:r>
      <w:r w:rsidRPr="00CA0592">
        <w:rPr>
          <w:color w:val="231F20"/>
          <w:spacing w:val="-11"/>
          <w:lang w:val="es-ES"/>
        </w:rPr>
        <w:t xml:space="preserve"> </w:t>
      </w:r>
      <w:r w:rsidRPr="00CA0592">
        <w:rPr>
          <w:color w:val="231F20"/>
          <w:spacing w:val="-3"/>
          <w:lang w:val="es-ES"/>
        </w:rPr>
        <w:t>especie</w:t>
      </w:r>
      <w:r w:rsidRPr="00CA0592">
        <w:rPr>
          <w:color w:val="231F20"/>
          <w:spacing w:val="-11"/>
          <w:lang w:val="es-ES"/>
        </w:rPr>
        <w:t xml:space="preserve"> </w:t>
      </w:r>
      <w:r w:rsidRPr="00CA0592">
        <w:rPr>
          <w:color w:val="231F20"/>
          <w:lang w:val="es-ES"/>
        </w:rPr>
        <w:t>de</w:t>
      </w:r>
      <w:r w:rsidRPr="00CA0592">
        <w:rPr>
          <w:color w:val="231F20"/>
          <w:spacing w:val="-11"/>
          <w:lang w:val="es-ES"/>
        </w:rPr>
        <w:t xml:space="preserve"> </w:t>
      </w:r>
      <w:r w:rsidRPr="00CA0592">
        <w:rPr>
          <w:color w:val="231F20"/>
          <w:spacing w:val="-4"/>
          <w:lang w:val="es-ES"/>
        </w:rPr>
        <w:t>profeta,</w:t>
      </w:r>
      <w:r w:rsidRPr="00CA0592">
        <w:rPr>
          <w:color w:val="231F20"/>
          <w:spacing w:val="-11"/>
          <w:lang w:val="es-ES"/>
        </w:rPr>
        <w:t xml:space="preserve"> </w:t>
      </w:r>
      <w:r w:rsidRPr="00CA0592">
        <w:rPr>
          <w:color w:val="231F20"/>
          <w:lang w:val="es-ES"/>
        </w:rPr>
        <w:t>tal</w:t>
      </w:r>
      <w:r w:rsidRPr="00CA0592">
        <w:rPr>
          <w:color w:val="231F20"/>
          <w:spacing w:val="-11"/>
          <w:lang w:val="es-ES"/>
        </w:rPr>
        <w:t xml:space="preserve"> </w:t>
      </w:r>
      <w:r w:rsidRPr="00CA0592">
        <w:rPr>
          <w:color w:val="231F20"/>
          <w:spacing w:val="-2"/>
          <w:lang w:val="es-ES"/>
        </w:rPr>
        <w:t>vez</w:t>
      </w:r>
      <w:r w:rsidRPr="00CA0592">
        <w:rPr>
          <w:color w:val="231F20"/>
          <w:spacing w:val="-11"/>
          <w:lang w:val="es-ES"/>
        </w:rPr>
        <w:t xml:space="preserve"> </w:t>
      </w:r>
      <w:r w:rsidRPr="00CA0592">
        <w:rPr>
          <w:color w:val="231F20"/>
          <w:spacing w:val="-5"/>
          <w:lang w:val="es-ES"/>
        </w:rPr>
        <w:t>Juan</w:t>
      </w:r>
      <w:r w:rsidRPr="00CA0592">
        <w:rPr>
          <w:color w:val="231F20"/>
          <w:spacing w:val="-11"/>
          <w:lang w:val="es-ES"/>
        </w:rPr>
        <w:t xml:space="preserve"> </w:t>
      </w:r>
      <w:r w:rsidRPr="00CA0592">
        <w:rPr>
          <w:color w:val="231F20"/>
          <w:spacing w:val="-3"/>
          <w:lang w:val="es-ES"/>
        </w:rPr>
        <w:t>Bautista,</w:t>
      </w:r>
      <w:r w:rsidRPr="00CA0592">
        <w:rPr>
          <w:color w:val="231F20"/>
          <w:spacing w:val="-11"/>
          <w:lang w:val="es-ES"/>
        </w:rPr>
        <w:t xml:space="preserve"> </w:t>
      </w:r>
      <w:r w:rsidRPr="00CA0592">
        <w:rPr>
          <w:color w:val="231F20"/>
          <w:lang w:val="es-ES"/>
        </w:rPr>
        <w:t>Elías</w:t>
      </w:r>
      <w:r w:rsidRPr="00CA0592">
        <w:rPr>
          <w:color w:val="231F20"/>
          <w:spacing w:val="-11"/>
          <w:lang w:val="es-ES"/>
        </w:rPr>
        <w:t xml:space="preserve"> </w:t>
      </w:r>
      <w:r w:rsidRPr="00CA0592">
        <w:rPr>
          <w:color w:val="231F20"/>
          <w:lang w:val="es-ES"/>
        </w:rPr>
        <w:t>o</w:t>
      </w:r>
      <w:r w:rsidRPr="00CA0592">
        <w:rPr>
          <w:color w:val="231F20"/>
          <w:spacing w:val="-11"/>
          <w:lang w:val="es-ES"/>
        </w:rPr>
        <w:t xml:space="preserve"> </w:t>
      </w:r>
      <w:r w:rsidRPr="00CA0592">
        <w:rPr>
          <w:color w:val="231F20"/>
          <w:spacing w:val="-4"/>
          <w:lang w:val="es-ES"/>
        </w:rPr>
        <w:t>Jeremías,</w:t>
      </w:r>
      <w:r w:rsidRPr="00CA0592">
        <w:rPr>
          <w:color w:val="231F20"/>
          <w:spacing w:val="-11"/>
          <w:lang w:val="es-ES"/>
        </w:rPr>
        <w:t xml:space="preserve"> </w:t>
      </w:r>
      <w:r w:rsidRPr="00CA0592">
        <w:rPr>
          <w:color w:val="231F20"/>
          <w:spacing w:val="-5"/>
          <w:lang w:val="es-ES"/>
        </w:rPr>
        <w:t>aunque</w:t>
      </w:r>
      <w:r w:rsidRPr="00CA0592">
        <w:rPr>
          <w:color w:val="231F20"/>
          <w:spacing w:val="-3"/>
          <w:lang w:val="es-ES"/>
        </w:rPr>
        <w:t xml:space="preserve"> </w:t>
      </w:r>
      <w:r w:rsidRPr="00CA0592">
        <w:rPr>
          <w:color w:val="231F20"/>
          <w:lang w:val="es-ES"/>
        </w:rPr>
        <w:t xml:space="preserve">no </w:t>
      </w:r>
      <w:r w:rsidRPr="00CA0592">
        <w:rPr>
          <w:color w:val="231F20"/>
          <w:spacing w:val="-3"/>
          <w:lang w:val="es-ES"/>
        </w:rPr>
        <w:t xml:space="preserve">están seguros. </w:t>
      </w:r>
      <w:r w:rsidRPr="00CA0592">
        <w:rPr>
          <w:color w:val="231F20"/>
          <w:spacing w:val="-5"/>
          <w:lang w:val="es-ES"/>
        </w:rPr>
        <w:t xml:space="preserve">Por </w:t>
      </w:r>
      <w:r w:rsidRPr="00CA0592">
        <w:rPr>
          <w:color w:val="231F20"/>
          <w:spacing w:val="-4"/>
          <w:lang w:val="es-ES"/>
        </w:rPr>
        <w:t xml:space="preserve">eso, Jesús </w:t>
      </w:r>
      <w:r w:rsidRPr="00CA0592">
        <w:rPr>
          <w:color w:val="231F20"/>
          <w:lang w:val="es-ES"/>
        </w:rPr>
        <w:t xml:space="preserve">les </w:t>
      </w:r>
      <w:r w:rsidRPr="00CA0592">
        <w:rPr>
          <w:color w:val="231F20"/>
          <w:spacing w:val="-4"/>
          <w:lang w:val="es-ES"/>
        </w:rPr>
        <w:t xml:space="preserve">pregunta </w:t>
      </w:r>
      <w:r w:rsidRPr="00CA0592">
        <w:rPr>
          <w:color w:val="231F20"/>
          <w:lang w:val="es-ES"/>
        </w:rPr>
        <w:t xml:space="preserve">a los </w:t>
      </w:r>
      <w:r w:rsidRPr="00CA0592">
        <w:rPr>
          <w:color w:val="231F20"/>
          <w:spacing w:val="-3"/>
          <w:lang w:val="es-ES"/>
        </w:rPr>
        <w:t>discípulos qué piensan</w:t>
      </w:r>
      <w:r w:rsidRPr="00CA0592">
        <w:rPr>
          <w:color w:val="231F20"/>
          <w:spacing w:val="-35"/>
          <w:lang w:val="es-ES"/>
        </w:rPr>
        <w:t xml:space="preserve"> </w:t>
      </w:r>
      <w:r w:rsidRPr="00CA0592">
        <w:rPr>
          <w:color w:val="231F20"/>
          <w:spacing w:val="-3"/>
          <w:lang w:val="es-ES"/>
        </w:rPr>
        <w:t>ellos.</w:t>
      </w:r>
    </w:p>
    <w:p w14:paraId="5684AB89" w14:textId="77777777" w:rsidR="0074700D" w:rsidRPr="00CA0592" w:rsidRDefault="00923CB5">
      <w:pPr>
        <w:pStyle w:val="Textoindependiente"/>
        <w:spacing w:before="113"/>
        <w:ind w:left="226" w:right="106"/>
        <w:jc w:val="both"/>
        <w:rPr>
          <w:lang w:val="es-ES"/>
        </w:rPr>
      </w:pPr>
      <w:r w:rsidRPr="00CA0592">
        <w:rPr>
          <w:color w:val="231F20"/>
          <w:spacing w:val="-5"/>
          <w:lang w:val="es-ES"/>
        </w:rPr>
        <w:t>Pedro</w:t>
      </w:r>
      <w:r w:rsidRPr="00CA0592">
        <w:rPr>
          <w:color w:val="231F20"/>
          <w:spacing w:val="10"/>
          <w:lang w:val="es-ES"/>
        </w:rPr>
        <w:t xml:space="preserve"> </w:t>
      </w:r>
      <w:r w:rsidRPr="00CA0592">
        <w:rPr>
          <w:color w:val="231F20"/>
          <w:spacing w:val="-4"/>
          <w:lang w:val="es-ES"/>
        </w:rPr>
        <w:t>responde</w:t>
      </w:r>
      <w:r w:rsidRPr="00CA0592">
        <w:rPr>
          <w:color w:val="231F20"/>
          <w:spacing w:val="10"/>
          <w:lang w:val="es-ES"/>
        </w:rPr>
        <w:t xml:space="preserve"> </w:t>
      </w:r>
      <w:r w:rsidRPr="00CA0592">
        <w:rPr>
          <w:color w:val="231F20"/>
          <w:spacing w:val="-3"/>
          <w:lang w:val="es-ES"/>
        </w:rPr>
        <w:t>diciendo</w:t>
      </w:r>
      <w:r w:rsidRPr="00CA0592">
        <w:rPr>
          <w:color w:val="231F20"/>
          <w:spacing w:val="10"/>
          <w:lang w:val="es-ES"/>
        </w:rPr>
        <w:t xml:space="preserve"> </w:t>
      </w:r>
      <w:r w:rsidRPr="00CA0592">
        <w:rPr>
          <w:color w:val="231F20"/>
          <w:spacing w:val="-3"/>
          <w:lang w:val="es-ES"/>
        </w:rPr>
        <w:t>que</w:t>
      </w:r>
      <w:r w:rsidRPr="00CA0592">
        <w:rPr>
          <w:color w:val="231F20"/>
          <w:spacing w:val="10"/>
          <w:lang w:val="es-ES"/>
        </w:rPr>
        <w:t xml:space="preserve"> </w:t>
      </w:r>
      <w:r w:rsidRPr="00CA0592">
        <w:rPr>
          <w:color w:val="231F20"/>
          <w:spacing w:val="-4"/>
          <w:lang w:val="es-ES"/>
        </w:rPr>
        <w:t>Jesús</w:t>
      </w:r>
      <w:r w:rsidRPr="00CA0592">
        <w:rPr>
          <w:color w:val="231F20"/>
          <w:spacing w:val="10"/>
          <w:lang w:val="es-ES"/>
        </w:rPr>
        <w:t xml:space="preserve"> </w:t>
      </w:r>
      <w:r w:rsidRPr="00CA0592">
        <w:rPr>
          <w:color w:val="231F20"/>
          <w:lang w:val="es-ES"/>
        </w:rPr>
        <w:t>es</w:t>
      </w:r>
      <w:r w:rsidRPr="00CA0592">
        <w:rPr>
          <w:color w:val="231F20"/>
          <w:spacing w:val="10"/>
          <w:lang w:val="es-ES"/>
        </w:rPr>
        <w:t xml:space="preserve"> </w:t>
      </w:r>
      <w:r w:rsidRPr="00CA0592">
        <w:rPr>
          <w:color w:val="231F20"/>
          <w:spacing w:val="-9"/>
          <w:lang w:val="es-ES"/>
        </w:rPr>
        <w:t>‘el</w:t>
      </w:r>
      <w:r w:rsidRPr="00CA0592">
        <w:rPr>
          <w:color w:val="231F20"/>
          <w:spacing w:val="10"/>
          <w:lang w:val="es-ES"/>
        </w:rPr>
        <w:t xml:space="preserve"> </w:t>
      </w:r>
      <w:r w:rsidRPr="00CA0592">
        <w:rPr>
          <w:color w:val="231F20"/>
          <w:spacing w:val="-4"/>
          <w:lang w:val="es-ES"/>
        </w:rPr>
        <w:t>Mesías,</w:t>
      </w:r>
      <w:r w:rsidRPr="00CA0592">
        <w:rPr>
          <w:color w:val="231F20"/>
          <w:spacing w:val="10"/>
          <w:lang w:val="es-ES"/>
        </w:rPr>
        <w:t xml:space="preserve"> </w:t>
      </w:r>
      <w:r w:rsidRPr="00CA0592">
        <w:rPr>
          <w:color w:val="231F20"/>
          <w:lang w:val="es-ES"/>
        </w:rPr>
        <w:t>el</w:t>
      </w:r>
      <w:r w:rsidRPr="00CA0592">
        <w:rPr>
          <w:color w:val="231F20"/>
          <w:spacing w:val="10"/>
          <w:lang w:val="es-ES"/>
        </w:rPr>
        <w:t xml:space="preserve"> </w:t>
      </w:r>
      <w:r w:rsidRPr="00CA0592">
        <w:rPr>
          <w:color w:val="231F20"/>
          <w:spacing w:val="-4"/>
          <w:lang w:val="es-ES"/>
        </w:rPr>
        <w:t>Hijo</w:t>
      </w:r>
      <w:r w:rsidRPr="00CA0592">
        <w:rPr>
          <w:color w:val="231F20"/>
          <w:spacing w:val="10"/>
          <w:lang w:val="es-ES"/>
        </w:rPr>
        <w:t xml:space="preserve"> </w:t>
      </w:r>
      <w:r w:rsidRPr="00CA0592">
        <w:rPr>
          <w:color w:val="231F20"/>
          <w:lang w:val="es-ES"/>
        </w:rPr>
        <w:t>de</w:t>
      </w:r>
      <w:r w:rsidRPr="00CA0592">
        <w:rPr>
          <w:color w:val="231F20"/>
          <w:spacing w:val="10"/>
          <w:lang w:val="es-ES"/>
        </w:rPr>
        <w:t xml:space="preserve"> </w:t>
      </w:r>
      <w:r w:rsidRPr="00CA0592">
        <w:rPr>
          <w:color w:val="231F20"/>
          <w:spacing w:val="-3"/>
          <w:lang w:val="es-ES"/>
        </w:rPr>
        <w:t>Dios</w:t>
      </w:r>
      <w:r w:rsidRPr="00CA0592">
        <w:rPr>
          <w:color w:val="231F20"/>
          <w:spacing w:val="10"/>
          <w:lang w:val="es-ES"/>
        </w:rPr>
        <w:t xml:space="preserve"> </w:t>
      </w:r>
      <w:r w:rsidRPr="00CA0592">
        <w:rPr>
          <w:color w:val="231F20"/>
          <w:spacing w:val="-8"/>
          <w:lang w:val="es-ES"/>
        </w:rPr>
        <w:t>viviente’.</w:t>
      </w:r>
      <w:r w:rsidRPr="00CA0592">
        <w:rPr>
          <w:color w:val="231F20"/>
          <w:spacing w:val="10"/>
          <w:lang w:val="es-ES"/>
        </w:rPr>
        <w:t xml:space="preserve"> </w:t>
      </w:r>
      <w:r w:rsidRPr="00CA0592">
        <w:rPr>
          <w:color w:val="231F20"/>
          <w:spacing w:val="-4"/>
          <w:lang w:val="es-ES"/>
        </w:rPr>
        <w:t>Jesús</w:t>
      </w:r>
      <w:r w:rsidRPr="00CA0592">
        <w:rPr>
          <w:color w:val="231F20"/>
          <w:spacing w:val="10"/>
          <w:lang w:val="es-ES"/>
        </w:rPr>
        <w:t xml:space="preserve"> </w:t>
      </w:r>
      <w:proofErr w:type="spellStart"/>
      <w:r w:rsidRPr="00CA0592">
        <w:rPr>
          <w:color w:val="231F20"/>
          <w:spacing w:val="-3"/>
          <w:lang w:val="es-ES"/>
        </w:rPr>
        <w:t>feli</w:t>
      </w:r>
      <w:proofErr w:type="spellEnd"/>
      <w:r w:rsidRPr="00CA0592">
        <w:rPr>
          <w:color w:val="231F20"/>
          <w:spacing w:val="-3"/>
          <w:lang w:val="es-ES"/>
        </w:rPr>
        <w:t>-</w:t>
      </w:r>
      <w:r w:rsidRPr="00CA0592">
        <w:rPr>
          <w:color w:val="231F20"/>
          <w:lang w:val="es-ES"/>
        </w:rPr>
        <w:t xml:space="preserve"> </w:t>
      </w:r>
      <w:r w:rsidRPr="00CA0592">
        <w:rPr>
          <w:color w:val="231F20"/>
          <w:spacing w:val="-3"/>
          <w:lang w:val="es-ES"/>
        </w:rPr>
        <w:t>cita</w:t>
      </w:r>
      <w:r w:rsidRPr="00CA0592">
        <w:rPr>
          <w:color w:val="231F20"/>
          <w:spacing w:val="11"/>
          <w:lang w:val="es-ES"/>
        </w:rPr>
        <w:t xml:space="preserve"> </w:t>
      </w:r>
      <w:r w:rsidRPr="00CA0592">
        <w:rPr>
          <w:color w:val="231F20"/>
          <w:lang w:val="es-ES"/>
        </w:rPr>
        <w:t>a</w:t>
      </w:r>
      <w:r w:rsidRPr="00CA0592">
        <w:rPr>
          <w:color w:val="231F20"/>
          <w:spacing w:val="11"/>
          <w:lang w:val="es-ES"/>
        </w:rPr>
        <w:t xml:space="preserve"> </w:t>
      </w:r>
      <w:r w:rsidRPr="00CA0592">
        <w:rPr>
          <w:color w:val="231F20"/>
          <w:spacing w:val="-5"/>
          <w:lang w:val="es-ES"/>
        </w:rPr>
        <w:t>Pedro</w:t>
      </w:r>
      <w:r w:rsidRPr="00CA0592">
        <w:rPr>
          <w:color w:val="231F20"/>
          <w:spacing w:val="11"/>
          <w:lang w:val="es-ES"/>
        </w:rPr>
        <w:t xml:space="preserve"> </w:t>
      </w:r>
      <w:r w:rsidRPr="00CA0592">
        <w:rPr>
          <w:color w:val="231F20"/>
          <w:spacing w:val="-4"/>
          <w:lang w:val="es-ES"/>
        </w:rPr>
        <w:t>porque</w:t>
      </w:r>
      <w:r w:rsidRPr="00CA0592">
        <w:rPr>
          <w:color w:val="231F20"/>
          <w:spacing w:val="11"/>
          <w:lang w:val="es-ES"/>
        </w:rPr>
        <w:t xml:space="preserve"> </w:t>
      </w:r>
      <w:r w:rsidRPr="00CA0592">
        <w:rPr>
          <w:color w:val="231F20"/>
          <w:lang w:val="es-ES"/>
        </w:rPr>
        <w:t>es</w:t>
      </w:r>
      <w:r w:rsidRPr="00CA0592">
        <w:rPr>
          <w:color w:val="231F20"/>
          <w:spacing w:val="11"/>
          <w:lang w:val="es-ES"/>
        </w:rPr>
        <w:t xml:space="preserve"> </w:t>
      </w:r>
      <w:r w:rsidRPr="00CA0592">
        <w:rPr>
          <w:color w:val="231F20"/>
          <w:lang w:val="es-ES"/>
        </w:rPr>
        <w:t>el</w:t>
      </w:r>
      <w:r w:rsidRPr="00CA0592">
        <w:rPr>
          <w:color w:val="231F20"/>
          <w:spacing w:val="11"/>
          <w:lang w:val="es-ES"/>
        </w:rPr>
        <w:t xml:space="preserve"> </w:t>
      </w:r>
      <w:r w:rsidRPr="00CA0592">
        <w:rPr>
          <w:color w:val="231F20"/>
          <w:spacing w:val="-4"/>
          <w:lang w:val="es-ES"/>
        </w:rPr>
        <w:t>Padre</w:t>
      </w:r>
      <w:r w:rsidRPr="00CA0592">
        <w:rPr>
          <w:color w:val="231F20"/>
          <w:spacing w:val="11"/>
          <w:lang w:val="es-ES"/>
        </w:rPr>
        <w:t xml:space="preserve"> </w:t>
      </w:r>
      <w:r w:rsidRPr="00CA0592">
        <w:rPr>
          <w:color w:val="231F20"/>
          <w:spacing w:val="-3"/>
          <w:lang w:val="es-ES"/>
        </w:rPr>
        <w:t>quien</w:t>
      </w:r>
      <w:r w:rsidRPr="00CA0592">
        <w:rPr>
          <w:color w:val="231F20"/>
          <w:spacing w:val="11"/>
          <w:lang w:val="es-ES"/>
        </w:rPr>
        <w:t xml:space="preserve"> </w:t>
      </w:r>
      <w:r w:rsidRPr="00CA0592">
        <w:rPr>
          <w:color w:val="231F20"/>
          <w:lang w:val="es-ES"/>
        </w:rPr>
        <w:t>le</w:t>
      </w:r>
      <w:r w:rsidRPr="00CA0592">
        <w:rPr>
          <w:color w:val="231F20"/>
          <w:spacing w:val="11"/>
          <w:lang w:val="es-ES"/>
        </w:rPr>
        <w:t xml:space="preserve"> </w:t>
      </w:r>
      <w:r w:rsidRPr="00CA0592">
        <w:rPr>
          <w:color w:val="231F20"/>
          <w:lang w:val="es-ES"/>
        </w:rPr>
        <w:t>ha</w:t>
      </w:r>
      <w:r w:rsidRPr="00CA0592">
        <w:rPr>
          <w:color w:val="231F20"/>
          <w:spacing w:val="11"/>
          <w:lang w:val="es-ES"/>
        </w:rPr>
        <w:t xml:space="preserve"> </w:t>
      </w:r>
      <w:r w:rsidRPr="00CA0592">
        <w:rPr>
          <w:color w:val="231F20"/>
          <w:spacing w:val="-3"/>
          <w:lang w:val="es-ES"/>
        </w:rPr>
        <w:t>revelado</w:t>
      </w:r>
      <w:r w:rsidRPr="00CA0592">
        <w:rPr>
          <w:color w:val="231F20"/>
          <w:spacing w:val="11"/>
          <w:lang w:val="es-ES"/>
        </w:rPr>
        <w:t xml:space="preserve"> </w:t>
      </w:r>
      <w:r w:rsidRPr="00CA0592">
        <w:rPr>
          <w:color w:val="231F20"/>
          <w:spacing w:val="-3"/>
          <w:lang w:val="es-ES"/>
        </w:rPr>
        <w:t>aquel</w:t>
      </w:r>
      <w:r w:rsidRPr="00CA0592">
        <w:rPr>
          <w:color w:val="231F20"/>
          <w:spacing w:val="11"/>
          <w:lang w:val="es-ES"/>
        </w:rPr>
        <w:t xml:space="preserve"> </w:t>
      </w:r>
      <w:r w:rsidRPr="00CA0592">
        <w:rPr>
          <w:color w:val="231F20"/>
          <w:spacing w:val="-4"/>
          <w:lang w:val="es-ES"/>
        </w:rPr>
        <w:t>secreto.</w:t>
      </w:r>
      <w:r w:rsidRPr="00CA0592">
        <w:rPr>
          <w:color w:val="231F20"/>
          <w:spacing w:val="11"/>
          <w:lang w:val="es-ES"/>
        </w:rPr>
        <w:t xml:space="preserve"> </w:t>
      </w:r>
      <w:r w:rsidRPr="00CA0592">
        <w:rPr>
          <w:color w:val="231F20"/>
          <w:lang w:val="es-ES"/>
        </w:rPr>
        <w:t>Al</w:t>
      </w:r>
      <w:r w:rsidRPr="00CA0592">
        <w:rPr>
          <w:color w:val="231F20"/>
          <w:spacing w:val="11"/>
          <w:lang w:val="es-ES"/>
        </w:rPr>
        <w:t xml:space="preserve"> </w:t>
      </w:r>
      <w:r w:rsidRPr="00CA0592">
        <w:rPr>
          <w:color w:val="231F20"/>
          <w:spacing w:val="-3"/>
          <w:lang w:val="es-ES"/>
        </w:rPr>
        <w:t>hacer</w:t>
      </w:r>
      <w:r w:rsidRPr="00CA0592">
        <w:rPr>
          <w:color w:val="231F20"/>
          <w:spacing w:val="11"/>
          <w:lang w:val="es-ES"/>
        </w:rPr>
        <w:t xml:space="preserve"> </w:t>
      </w:r>
      <w:r w:rsidRPr="00CA0592">
        <w:rPr>
          <w:color w:val="231F20"/>
          <w:spacing w:val="-3"/>
          <w:lang w:val="es-ES"/>
        </w:rPr>
        <w:t>aquella</w:t>
      </w:r>
      <w:r w:rsidRPr="00CA0592">
        <w:rPr>
          <w:color w:val="231F20"/>
          <w:lang w:val="es-ES"/>
        </w:rPr>
        <w:t xml:space="preserve"> </w:t>
      </w:r>
      <w:r w:rsidRPr="00CA0592">
        <w:rPr>
          <w:color w:val="231F20"/>
          <w:spacing w:val="-3"/>
          <w:lang w:val="es-ES"/>
        </w:rPr>
        <w:t xml:space="preserve">declaración, </w:t>
      </w:r>
      <w:r w:rsidRPr="00CA0592">
        <w:rPr>
          <w:color w:val="231F20"/>
          <w:spacing w:val="-5"/>
          <w:lang w:val="es-ES"/>
        </w:rPr>
        <w:t xml:space="preserve">Pedro </w:t>
      </w:r>
      <w:r w:rsidRPr="00CA0592">
        <w:rPr>
          <w:color w:val="231F20"/>
          <w:spacing w:val="-4"/>
          <w:lang w:val="es-ES"/>
        </w:rPr>
        <w:t xml:space="preserve">proclama </w:t>
      </w:r>
      <w:r w:rsidRPr="00CA0592">
        <w:rPr>
          <w:color w:val="231F20"/>
          <w:lang w:val="es-ES"/>
        </w:rPr>
        <w:t xml:space="preserve">su </w:t>
      </w:r>
      <w:r w:rsidRPr="00CA0592">
        <w:rPr>
          <w:color w:val="231F20"/>
          <w:spacing w:val="-4"/>
          <w:lang w:val="es-ES"/>
        </w:rPr>
        <w:t xml:space="preserve">fidelidad </w:t>
      </w:r>
      <w:r w:rsidRPr="00CA0592">
        <w:rPr>
          <w:color w:val="231F20"/>
          <w:lang w:val="es-ES"/>
        </w:rPr>
        <w:t xml:space="preserve">al </w:t>
      </w:r>
      <w:r w:rsidRPr="00CA0592">
        <w:rPr>
          <w:color w:val="231F20"/>
          <w:spacing w:val="-3"/>
          <w:lang w:val="es-ES"/>
        </w:rPr>
        <w:t xml:space="preserve">nuevo rey ungido </w:t>
      </w:r>
      <w:r w:rsidRPr="00CA0592">
        <w:rPr>
          <w:color w:val="231F20"/>
          <w:lang w:val="es-ES"/>
        </w:rPr>
        <w:t xml:space="preserve">de </w:t>
      </w:r>
      <w:r w:rsidRPr="00CA0592">
        <w:rPr>
          <w:color w:val="231F20"/>
          <w:spacing w:val="-3"/>
          <w:lang w:val="es-ES"/>
        </w:rPr>
        <w:t>Dios. Sin</w:t>
      </w:r>
      <w:r w:rsidRPr="00CA0592">
        <w:rPr>
          <w:color w:val="231F20"/>
          <w:spacing w:val="32"/>
          <w:lang w:val="es-ES"/>
        </w:rPr>
        <w:t xml:space="preserve"> </w:t>
      </w:r>
      <w:r w:rsidRPr="00CA0592">
        <w:rPr>
          <w:color w:val="231F20"/>
          <w:spacing w:val="-4"/>
          <w:lang w:val="es-ES"/>
        </w:rPr>
        <w:t>embargo,</w:t>
      </w:r>
      <w:r w:rsidRPr="00CA0592">
        <w:rPr>
          <w:color w:val="231F20"/>
          <w:lang w:val="es-ES"/>
        </w:rPr>
        <w:t xml:space="preserve"> es </w:t>
      </w:r>
      <w:r w:rsidRPr="00CA0592">
        <w:rPr>
          <w:color w:val="231F20"/>
          <w:spacing w:val="-4"/>
          <w:lang w:val="es-ES"/>
        </w:rPr>
        <w:t xml:space="preserve">importante </w:t>
      </w:r>
      <w:r w:rsidRPr="00CA0592">
        <w:rPr>
          <w:color w:val="231F20"/>
          <w:lang w:val="es-ES"/>
        </w:rPr>
        <w:t xml:space="preserve">observar </w:t>
      </w:r>
      <w:r w:rsidRPr="00CA0592">
        <w:rPr>
          <w:color w:val="231F20"/>
          <w:spacing w:val="-3"/>
          <w:lang w:val="es-ES"/>
        </w:rPr>
        <w:t xml:space="preserve">que </w:t>
      </w:r>
      <w:r w:rsidRPr="00CA0592">
        <w:rPr>
          <w:color w:val="231F20"/>
          <w:lang w:val="es-ES"/>
        </w:rPr>
        <w:t xml:space="preserve">el </w:t>
      </w:r>
      <w:r w:rsidRPr="00CA0592">
        <w:rPr>
          <w:color w:val="231F20"/>
          <w:spacing w:val="-3"/>
          <w:lang w:val="es-ES"/>
        </w:rPr>
        <w:t xml:space="preserve">título </w:t>
      </w:r>
      <w:r w:rsidRPr="00CA0592">
        <w:rPr>
          <w:color w:val="231F20"/>
          <w:spacing w:val="-4"/>
          <w:lang w:val="es-ES"/>
        </w:rPr>
        <w:t xml:space="preserve">‘Hijo </w:t>
      </w:r>
      <w:r w:rsidRPr="00CA0592">
        <w:rPr>
          <w:color w:val="231F20"/>
          <w:spacing w:val="-3"/>
          <w:lang w:val="es-ES"/>
        </w:rPr>
        <w:t xml:space="preserve">del Dios </w:t>
      </w:r>
      <w:r w:rsidRPr="00CA0592">
        <w:rPr>
          <w:color w:val="231F20"/>
          <w:spacing w:val="-5"/>
          <w:lang w:val="es-ES"/>
        </w:rPr>
        <w:t xml:space="preserve">viviente’ </w:t>
      </w:r>
      <w:r w:rsidRPr="00CA0592">
        <w:rPr>
          <w:color w:val="231F20"/>
          <w:lang w:val="es-ES"/>
        </w:rPr>
        <w:t xml:space="preserve">era una </w:t>
      </w:r>
      <w:r w:rsidRPr="00CA0592">
        <w:rPr>
          <w:color w:val="231F20"/>
          <w:spacing w:val="-4"/>
          <w:lang w:val="es-ES"/>
        </w:rPr>
        <w:t>expresión</w:t>
      </w:r>
      <w:r w:rsidRPr="00CA0592">
        <w:rPr>
          <w:color w:val="231F20"/>
          <w:spacing w:val="-20"/>
          <w:lang w:val="es-ES"/>
        </w:rPr>
        <w:t xml:space="preserve"> </w:t>
      </w:r>
      <w:r w:rsidRPr="00CA0592">
        <w:rPr>
          <w:color w:val="231F20"/>
          <w:spacing w:val="-3"/>
          <w:lang w:val="es-ES"/>
        </w:rPr>
        <w:t>del</w:t>
      </w:r>
      <w:r w:rsidRPr="00CA0592">
        <w:rPr>
          <w:color w:val="231F20"/>
          <w:lang w:val="es-ES"/>
        </w:rPr>
        <w:t xml:space="preserve"> </w:t>
      </w:r>
      <w:r w:rsidRPr="00CA0592">
        <w:rPr>
          <w:color w:val="231F20"/>
          <w:spacing w:val="-3"/>
          <w:lang w:val="es-ES"/>
        </w:rPr>
        <w:t>Antiguo</w:t>
      </w:r>
      <w:r w:rsidRPr="00CA0592">
        <w:rPr>
          <w:color w:val="231F20"/>
          <w:spacing w:val="-2"/>
          <w:lang w:val="es-ES"/>
        </w:rPr>
        <w:t xml:space="preserve"> </w:t>
      </w:r>
      <w:r w:rsidRPr="00CA0592">
        <w:rPr>
          <w:color w:val="231F20"/>
          <w:spacing w:val="-6"/>
          <w:lang w:val="es-ES"/>
        </w:rPr>
        <w:t>Testamento</w:t>
      </w:r>
      <w:r w:rsidRPr="00CA0592">
        <w:rPr>
          <w:color w:val="231F20"/>
          <w:spacing w:val="-2"/>
          <w:lang w:val="es-ES"/>
        </w:rPr>
        <w:t xml:space="preserve"> </w:t>
      </w:r>
      <w:r w:rsidRPr="00CA0592">
        <w:rPr>
          <w:color w:val="231F20"/>
          <w:spacing w:val="-3"/>
          <w:lang w:val="es-ES"/>
        </w:rPr>
        <w:t>que</w:t>
      </w:r>
      <w:r w:rsidRPr="00CA0592">
        <w:rPr>
          <w:color w:val="231F20"/>
          <w:spacing w:val="-2"/>
          <w:lang w:val="es-ES"/>
        </w:rPr>
        <w:t xml:space="preserve"> </w:t>
      </w:r>
      <w:r w:rsidRPr="00CA0592">
        <w:rPr>
          <w:color w:val="231F20"/>
          <w:spacing w:val="-4"/>
          <w:lang w:val="es-ES"/>
        </w:rPr>
        <w:t>corroboraba</w:t>
      </w:r>
      <w:r w:rsidRPr="00CA0592">
        <w:rPr>
          <w:color w:val="231F20"/>
          <w:spacing w:val="-2"/>
          <w:lang w:val="es-ES"/>
        </w:rPr>
        <w:t xml:space="preserve"> </w:t>
      </w:r>
      <w:r w:rsidRPr="00CA0592">
        <w:rPr>
          <w:color w:val="231F20"/>
          <w:lang w:val="es-ES"/>
        </w:rPr>
        <w:t>al</w:t>
      </w:r>
      <w:r w:rsidRPr="00CA0592">
        <w:rPr>
          <w:color w:val="231F20"/>
          <w:spacing w:val="-2"/>
          <w:lang w:val="es-ES"/>
        </w:rPr>
        <w:t xml:space="preserve"> </w:t>
      </w:r>
      <w:r w:rsidRPr="00CA0592">
        <w:rPr>
          <w:color w:val="231F20"/>
          <w:spacing w:val="-3"/>
          <w:lang w:val="es-ES"/>
        </w:rPr>
        <w:t>término</w:t>
      </w:r>
      <w:r w:rsidRPr="00CA0592">
        <w:rPr>
          <w:color w:val="231F20"/>
          <w:spacing w:val="-2"/>
          <w:lang w:val="es-ES"/>
        </w:rPr>
        <w:t xml:space="preserve"> </w:t>
      </w:r>
      <w:r w:rsidRPr="00CA0592">
        <w:rPr>
          <w:color w:val="231F20"/>
          <w:spacing w:val="-4"/>
          <w:lang w:val="es-ES"/>
        </w:rPr>
        <w:t>Mesías.</w:t>
      </w:r>
      <w:r w:rsidRPr="00CA0592">
        <w:rPr>
          <w:color w:val="231F20"/>
          <w:spacing w:val="-2"/>
          <w:lang w:val="es-ES"/>
        </w:rPr>
        <w:t xml:space="preserve"> </w:t>
      </w:r>
      <w:r w:rsidRPr="00CA0592">
        <w:rPr>
          <w:color w:val="231F20"/>
          <w:lang w:val="es-ES"/>
        </w:rPr>
        <w:t>Al</w:t>
      </w:r>
      <w:r w:rsidRPr="00CA0592">
        <w:rPr>
          <w:color w:val="231F20"/>
          <w:spacing w:val="-2"/>
          <w:lang w:val="es-ES"/>
        </w:rPr>
        <w:t xml:space="preserve"> </w:t>
      </w:r>
      <w:r w:rsidRPr="00CA0592">
        <w:rPr>
          <w:color w:val="231F20"/>
          <w:spacing w:val="-4"/>
          <w:lang w:val="es-ES"/>
        </w:rPr>
        <w:t>pronunciar</w:t>
      </w:r>
      <w:r w:rsidRPr="00CA0592">
        <w:rPr>
          <w:color w:val="231F20"/>
          <w:spacing w:val="-2"/>
          <w:lang w:val="es-ES"/>
        </w:rPr>
        <w:t xml:space="preserve"> </w:t>
      </w:r>
      <w:r w:rsidRPr="00CA0592">
        <w:rPr>
          <w:color w:val="231F20"/>
          <w:lang w:val="es-ES"/>
        </w:rPr>
        <w:t>su</w:t>
      </w:r>
      <w:r w:rsidRPr="00CA0592">
        <w:rPr>
          <w:color w:val="231F20"/>
          <w:spacing w:val="-2"/>
          <w:lang w:val="es-ES"/>
        </w:rPr>
        <w:t xml:space="preserve"> </w:t>
      </w:r>
      <w:r w:rsidRPr="00CA0592">
        <w:rPr>
          <w:color w:val="231F20"/>
          <w:spacing w:val="-4"/>
          <w:lang w:val="es-ES"/>
        </w:rPr>
        <w:t>respuesta,</w:t>
      </w:r>
      <w:r w:rsidRPr="00CA0592">
        <w:rPr>
          <w:color w:val="231F20"/>
          <w:spacing w:val="-48"/>
          <w:lang w:val="es-ES"/>
        </w:rPr>
        <w:t xml:space="preserve"> </w:t>
      </w:r>
      <w:r w:rsidRPr="00CA0592">
        <w:rPr>
          <w:color w:val="231F20"/>
          <w:spacing w:val="-5"/>
          <w:lang w:val="es-ES"/>
        </w:rPr>
        <w:t xml:space="preserve">Pedro </w:t>
      </w:r>
      <w:r w:rsidRPr="00CA0592">
        <w:rPr>
          <w:color w:val="231F20"/>
          <w:lang w:val="es-ES"/>
        </w:rPr>
        <w:t xml:space="preserve">no </w:t>
      </w:r>
      <w:r w:rsidRPr="00CA0592">
        <w:rPr>
          <w:color w:val="231F20"/>
          <w:spacing w:val="-4"/>
          <w:lang w:val="es-ES"/>
        </w:rPr>
        <w:t xml:space="preserve">entendía ‘Hijo </w:t>
      </w:r>
      <w:r w:rsidRPr="00CA0592">
        <w:rPr>
          <w:color w:val="231F20"/>
          <w:lang w:val="es-ES"/>
        </w:rPr>
        <w:t xml:space="preserve">de </w:t>
      </w:r>
      <w:r w:rsidRPr="00CA0592">
        <w:rPr>
          <w:color w:val="231F20"/>
          <w:spacing w:val="-5"/>
          <w:lang w:val="es-ES"/>
        </w:rPr>
        <w:t xml:space="preserve">Dios’ </w:t>
      </w:r>
      <w:r w:rsidRPr="00CA0592">
        <w:rPr>
          <w:color w:val="231F20"/>
          <w:lang w:val="es-ES"/>
        </w:rPr>
        <w:t xml:space="preserve">en el </w:t>
      </w:r>
      <w:r w:rsidRPr="00CA0592">
        <w:rPr>
          <w:color w:val="231F20"/>
          <w:spacing w:val="-3"/>
          <w:lang w:val="es-ES"/>
        </w:rPr>
        <w:t xml:space="preserve">sentido </w:t>
      </w:r>
      <w:r w:rsidRPr="00CA0592">
        <w:rPr>
          <w:color w:val="231F20"/>
          <w:spacing w:val="-4"/>
          <w:lang w:val="es-ES"/>
        </w:rPr>
        <w:t xml:space="preserve">divino, </w:t>
      </w:r>
      <w:r w:rsidRPr="00CA0592">
        <w:rPr>
          <w:color w:val="231F20"/>
          <w:lang w:val="es-ES"/>
        </w:rPr>
        <w:t xml:space="preserve">ni </w:t>
      </w:r>
      <w:r w:rsidRPr="00CA0592">
        <w:rPr>
          <w:color w:val="231F20"/>
          <w:spacing w:val="-3"/>
          <w:lang w:val="es-ES"/>
        </w:rPr>
        <w:t xml:space="preserve">pensaba que </w:t>
      </w:r>
      <w:r w:rsidRPr="00CA0592">
        <w:rPr>
          <w:color w:val="231F20"/>
          <w:spacing w:val="-4"/>
          <w:lang w:val="es-ES"/>
        </w:rPr>
        <w:t xml:space="preserve">Jesús </w:t>
      </w:r>
      <w:r w:rsidRPr="00CA0592">
        <w:rPr>
          <w:color w:val="231F20"/>
          <w:lang w:val="es-ES"/>
        </w:rPr>
        <w:t>fuera</w:t>
      </w:r>
      <w:r w:rsidRPr="00CA0592">
        <w:rPr>
          <w:color w:val="231F20"/>
          <w:spacing w:val="-28"/>
          <w:lang w:val="es-ES"/>
        </w:rPr>
        <w:t xml:space="preserve"> </w:t>
      </w:r>
      <w:r w:rsidRPr="00CA0592">
        <w:rPr>
          <w:color w:val="231F20"/>
          <w:lang w:val="es-ES"/>
        </w:rPr>
        <w:t>una</w:t>
      </w:r>
    </w:p>
    <w:p w14:paraId="3AB57A17" w14:textId="77777777" w:rsidR="0074700D" w:rsidRPr="00CA0592" w:rsidRDefault="0074700D">
      <w:pPr>
        <w:jc w:val="both"/>
        <w:rPr>
          <w:lang w:val="es-ES"/>
        </w:rPr>
        <w:sectPr w:rsidR="0074700D" w:rsidRPr="00CA0592">
          <w:type w:val="continuous"/>
          <w:pgSz w:w="8400" w:h="11910"/>
          <w:pgMar w:top="440" w:right="460" w:bottom="280" w:left="340" w:header="720" w:footer="720" w:gutter="0"/>
          <w:cols w:space="720"/>
        </w:sectPr>
      </w:pPr>
    </w:p>
    <w:p w14:paraId="5F199D98" w14:textId="77777777" w:rsidR="0074700D" w:rsidRPr="00CA0592" w:rsidRDefault="00923CB5">
      <w:pPr>
        <w:pStyle w:val="Textoindependiente"/>
        <w:spacing w:before="37"/>
        <w:ind w:left="266"/>
        <w:jc w:val="both"/>
        <w:rPr>
          <w:lang w:val="es-ES"/>
        </w:rPr>
      </w:pPr>
      <w:r w:rsidRPr="00CA0592">
        <w:rPr>
          <w:color w:val="231F20"/>
          <w:spacing w:val="-3"/>
          <w:lang w:val="es-ES"/>
        </w:rPr>
        <w:lastRenderedPageBreak/>
        <w:t xml:space="preserve">persona </w:t>
      </w:r>
      <w:r w:rsidRPr="00CA0592">
        <w:rPr>
          <w:color w:val="231F20"/>
          <w:lang w:val="es-ES"/>
        </w:rPr>
        <w:t>de la</w:t>
      </w:r>
      <w:r w:rsidRPr="00CA0592">
        <w:rPr>
          <w:color w:val="231F20"/>
          <w:spacing w:val="-8"/>
          <w:lang w:val="es-ES"/>
        </w:rPr>
        <w:t xml:space="preserve"> </w:t>
      </w:r>
      <w:r w:rsidRPr="00CA0592">
        <w:rPr>
          <w:color w:val="231F20"/>
          <w:spacing w:val="-5"/>
          <w:lang w:val="es-ES"/>
        </w:rPr>
        <w:t>Trinidad.</w:t>
      </w:r>
    </w:p>
    <w:p w14:paraId="74BFB6DE" w14:textId="77777777" w:rsidR="0074700D" w:rsidRPr="00CA0592" w:rsidRDefault="00923CB5">
      <w:pPr>
        <w:pStyle w:val="Textoindependiente"/>
        <w:spacing w:before="113"/>
        <w:ind w:left="266" w:right="103"/>
        <w:jc w:val="both"/>
        <w:rPr>
          <w:lang w:val="es-ES"/>
        </w:rPr>
      </w:pPr>
      <w:r w:rsidRPr="00CA0592">
        <w:rPr>
          <w:color w:val="231F20"/>
          <w:lang w:val="es-ES"/>
        </w:rPr>
        <w:t>Jesús declara entonces que Pedro será la piedra en que se cimiente el pueblo de</w:t>
      </w:r>
      <w:r w:rsidRPr="00CA0592">
        <w:rPr>
          <w:color w:val="231F20"/>
          <w:spacing w:val="32"/>
          <w:lang w:val="es-ES"/>
        </w:rPr>
        <w:t xml:space="preserve"> </w:t>
      </w:r>
      <w:r w:rsidRPr="00CA0592">
        <w:rPr>
          <w:color w:val="231F20"/>
          <w:lang w:val="es-ES"/>
        </w:rPr>
        <w:t xml:space="preserve">su reino </w:t>
      </w:r>
      <w:r w:rsidRPr="00CA0592">
        <w:rPr>
          <w:color w:val="231F20"/>
          <w:spacing w:val="-3"/>
          <w:lang w:val="es-ES"/>
        </w:rPr>
        <w:t xml:space="preserve">nuevo, </w:t>
      </w:r>
      <w:r w:rsidRPr="00CA0592">
        <w:rPr>
          <w:color w:val="231F20"/>
          <w:lang w:val="es-ES"/>
        </w:rPr>
        <w:t>la iglesia. Esta nueva comunidad de personas dispuestas a</w:t>
      </w:r>
      <w:r w:rsidRPr="00CA0592">
        <w:rPr>
          <w:color w:val="231F20"/>
          <w:spacing w:val="29"/>
          <w:lang w:val="es-ES"/>
        </w:rPr>
        <w:t xml:space="preserve"> </w:t>
      </w:r>
      <w:r w:rsidRPr="00CA0592">
        <w:rPr>
          <w:color w:val="231F20"/>
          <w:lang w:val="es-ES"/>
        </w:rPr>
        <w:t xml:space="preserve">proclamar su fidelidad al rey designado por Dios comienza allí </w:t>
      </w:r>
      <w:proofErr w:type="gramStart"/>
      <w:r w:rsidRPr="00CA0592">
        <w:rPr>
          <w:color w:val="231F20"/>
          <w:lang w:val="es-ES"/>
        </w:rPr>
        <w:t>mismo</w:t>
      </w:r>
      <w:proofErr w:type="gramEnd"/>
      <w:r w:rsidRPr="00CA0592">
        <w:rPr>
          <w:color w:val="231F20"/>
          <w:lang w:val="es-ES"/>
        </w:rPr>
        <w:t>, con sus</w:t>
      </w:r>
      <w:r w:rsidRPr="00CA0592">
        <w:rPr>
          <w:color w:val="231F20"/>
          <w:spacing w:val="-34"/>
          <w:lang w:val="es-ES"/>
        </w:rPr>
        <w:t xml:space="preserve"> </w:t>
      </w:r>
      <w:r w:rsidRPr="00CA0592">
        <w:rPr>
          <w:color w:val="231F20"/>
          <w:lang w:val="es-ES"/>
        </w:rPr>
        <w:t>discípulos.</w:t>
      </w:r>
    </w:p>
    <w:p w14:paraId="79D75D01" w14:textId="77777777" w:rsidR="0074700D" w:rsidRPr="00CA0592" w:rsidRDefault="00923CB5">
      <w:pPr>
        <w:pStyle w:val="Textoindependiente"/>
        <w:spacing w:before="113"/>
        <w:ind w:left="266" w:right="104"/>
        <w:jc w:val="both"/>
        <w:rPr>
          <w:lang w:val="es-ES"/>
        </w:rPr>
      </w:pPr>
      <w:r w:rsidRPr="00CA0592">
        <w:rPr>
          <w:color w:val="231F20"/>
          <w:lang w:val="es-ES"/>
        </w:rPr>
        <w:t>Jesús</w:t>
      </w:r>
      <w:r w:rsidRPr="00CA0592">
        <w:rPr>
          <w:color w:val="231F20"/>
          <w:spacing w:val="13"/>
          <w:lang w:val="es-ES"/>
        </w:rPr>
        <w:t xml:space="preserve"> </w:t>
      </w:r>
      <w:r w:rsidRPr="00CA0592">
        <w:rPr>
          <w:color w:val="231F20"/>
          <w:lang w:val="es-ES"/>
        </w:rPr>
        <w:t>afirma</w:t>
      </w:r>
      <w:r w:rsidRPr="00CA0592">
        <w:rPr>
          <w:color w:val="231F20"/>
          <w:spacing w:val="13"/>
          <w:lang w:val="es-ES"/>
        </w:rPr>
        <w:t xml:space="preserve"> </w:t>
      </w:r>
      <w:r w:rsidRPr="00CA0592">
        <w:rPr>
          <w:color w:val="231F20"/>
          <w:lang w:val="es-ES"/>
        </w:rPr>
        <w:t>que</w:t>
      </w:r>
      <w:r w:rsidRPr="00CA0592">
        <w:rPr>
          <w:color w:val="231F20"/>
          <w:spacing w:val="13"/>
          <w:lang w:val="es-ES"/>
        </w:rPr>
        <w:t xml:space="preserve"> </w:t>
      </w:r>
      <w:r w:rsidRPr="00CA0592">
        <w:rPr>
          <w:color w:val="231F20"/>
          <w:lang w:val="es-ES"/>
        </w:rPr>
        <w:t>la</w:t>
      </w:r>
      <w:r w:rsidRPr="00CA0592">
        <w:rPr>
          <w:color w:val="231F20"/>
          <w:spacing w:val="13"/>
          <w:lang w:val="es-ES"/>
        </w:rPr>
        <w:t xml:space="preserve"> </w:t>
      </w:r>
      <w:r w:rsidRPr="00CA0592">
        <w:rPr>
          <w:color w:val="231F20"/>
          <w:lang w:val="es-ES"/>
        </w:rPr>
        <w:t>muerte</w:t>
      </w:r>
      <w:r w:rsidRPr="00CA0592">
        <w:rPr>
          <w:color w:val="231F20"/>
          <w:spacing w:val="13"/>
          <w:lang w:val="es-ES"/>
        </w:rPr>
        <w:t xml:space="preserve"> </w:t>
      </w:r>
      <w:r w:rsidRPr="00CA0592">
        <w:rPr>
          <w:color w:val="231F20"/>
          <w:lang w:val="es-ES"/>
        </w:rPr>
        <w:t>no</w:t>
      </w:r>
      <w:r w:rsidRPr="00CA0592">
        <w:rPr>
          <w:color w:val="231F20"/>
          <w:spacing w:val="13"/>
          <w:lang w:val="es-ES"/>
        </w:rPr>
        <w:t xml:space="preserve"> </w:t>
      </w:r>
      <w:r w:rsidRPr="00CA0592">
        <w:rPr>
          <w:color w:val="231F20"/>
          <w:lang w:val="es-ES"/>
        </w:rPr>
        <w:t>podrá</w:t>
      </w:r>
      <w:r w:rsidRPr="00CA0592">
        <w:rPr>
          <w:color w:val="231F20"/>
          <w:spacing w:val="13"/>
          <w:lang w:val="es-ES"/>
        </w:rPr>
        <w:t xml:space="preserve"> </w:t>
      </w:r>
      <w:r w:rsidRPr="00CA0592">
        <w:rPr>
          <w:color w:val="231F20"/>
          <w:lang w:val="es-ES"/>
        </w:rPr>
        <w:t>derrotar</w:t>
      </w:r>
      <w:r w:rsidRPr="00CA0592">
        <w:rPr>
          <w:color w:val="231F20"/>
          <w:spacing w:val="13"/>
          <w:lang w:val="es-ES"/>
        </w:rPr>
        <w:t xml:space="preserve"> </w:t>
      </w:r>
      <w:r w:rsidRPr="00CA0592">
        <w:rPr>
          <w:color w:val="231F20"/>
          <w:lang w:val="es-ES"/>
        </w:rPr>
        <w:t>a</w:t>
      </w:r>
      <w:r w:rsidRPr="00CA0592">
        <w:rPr>
          <w:color w:val="231F20"/>
          <w:spacing w:val="13"/>
          <w:lang w:val="es-ES"/>
        </w:rPr>
        <w:t xml:space="preserve"> </w:t>
      </w:r>
      <w:r w:rsidRPr="00CA0592">
        <w:rPr>
          <w:color w:val="231F20"/>
          <w:lang w:val="es-ES"/>
        </w:rPr>
        <w:t>los</w:t>
      </w:r>
      <w:r w:rsidRPr="00CA0592">
        <w:rPr>
          <w:color w:val="231F20"/>
          <w:spacing w:val="13"/>
          <w:lang w:val="es-ES"/>
        </w:rPr>
        <w:t xml:space="preserve"> </w:t>
      </w:r>
      <w:r w:rsidRPr="00CA0592">
        <w:rPr>
          <w:color w:val="231F20"/>
          <w:lang w:val="es-ES"/>
        </w:rPr>
        <w:t>miembros</w:t>
      </w:r>
      <w:r w:rsidRPr="00CA0592">
        <w:rPr>
          <w:color w:val="231F20"/>
          <w:spacing w:val="13"/>
          <w:lang w:val="es-ES"/>
        </w:rPr>
        <w:t xml:space="preserve"> </w:t>
      </w:r>
      <w:r w:rsidRPr="00CA0592">
        <w:rPr>
          <w:color w:val="231F20"/>
          <w:lang w:val="es-ES"/>
        </w:rPr>
        <w:t>de</w:t>
      </w:r>
      <w:r w:rsidRPr="00CA0592">
        <w:rPr>
          <w:color w:val="231F20"/>
          <w:spacing w:val="13"/>
          <w:lang w:val="es-ES"/>
        </w:rPr>
        <w:t xml:space="preserve"> </w:t>
      </w:r>
      <w:r w:rsidRPr="00CA0592">
        <w:rPr>
          <w:color w:val="231F20"/>
          <w:lang w:val="es-ES"/>
        </w:rPr>
        <w:t>esta</w:t>
      </w:r>
      <w:r w:rsidRPr="00CA0592">
        <w:rPr>
          <w:color w:val="231F20"/>
          <w:spacing w:val="13"/>
          <w:lang w:val="es-ES"/>
        </w:rPr>
        <w:t xml:space="preserve"> </w:t>
      </w:r>
      <w:r w:rsidRPr="00CA0592">
        <w:rPr>
          <w:color w:val="231F20"/>
          <w:lang w:val="es-ES"/>
        </w:rPr>
        <w:t>comunidad nueva.</w:t>
      </w:r>
      <w:r w:rsidRPr="00CA0592">
        <w:rPr>
          <w:color w:val="231F20"/>
          <w:spacing w:val="-9"/>
          <w:lang w:val="es-ES"/>
        </w:rPr>
        <w:t xml:space="preserve"> </w:t>
      </w:r>
      <w:r w:rsidRPr="00CA0592">
        <w:rPr>
          <w:color w:val="231F20"/>
          <w:spacing w:val="-5"/>
          <w:lang w:val="es-ES"/>
        </w:rPr>
        <w:t>También</w:t>
      </w:r>
      <w:r w:rsidRPr="00CA0592">
        <w:rPr>
          <w:color w:val="231F20"/>
          <w:spacing w:val="-9"/>
          <w:lang w:val="es-ES"/>
        </w:rPr>
        <w:t xml:space="preserve"> </w:t>
      </w:r>
      <w:r w:rsidRPr="00CA0592">
        <w:rPr>
          <w:color w:val="231F20"/>
          <w:lang w:val="es-ES"/>
        </w:rPr>
        <w:t>confiere</w:t>
      </w:r>
      <w:r w:rsidRPr="00CA0592">
        <w:rPr>
          <w:color w:val="231F20"/>
          <w:spacing w:val="-9"/>
          <w:lang w:val="es-ES"/>
        </w:rPr>
        <w:t xml:space="preserve"> </w:t>
      </w:r>
      <w:r w:rsidRPr="00CA0592">
        <w:rPr>
          <w:color w:val="231F20"/>
          <w:lang w:val="es-ES"/>
        </w:rPr>
        <w:t>autoridad,</w:t>
      </w:r>
      <w:r w:rsidRPr="00CA0592">
        <w:rPr>
          <w:color w:val="231F20"/>
          <w:spacing w:val="-9"/>
          <w:lang w:val="es-ES"/>
        </w:rPr>
        <w:t xml:space="preserve"> </w:t>
      </w:r>
      <w:r w:rsidRPr="00CA0592">
        <w:rPr>
          <w:color w:val="231F20"/>
          <w:lang w:val="es-ES"/>
        </w:rPr>
        <w:t>las</w:t>
      </w:r>
      <w:r w:rsidRPr="00CA0592">
        <w:rPr>
          <w:color w:val="231F20"/>
          <w:spacing w:val="-9"/>
          <w:lang w:val="es-ES"/>
        </w:rPr>
        <w:t xml:space="preserve"> </w:t>
      </w:r>
      <w:r w:rsidRPr="00CA0592">
        <w:rPr>
          <w:color w:val="231F20"/>
          <w:lang w:val="es-ES"/>
        </w:rPr>
        <w:t>llaves</w:t>
      </w:r>
      <w:r w:rsidRPr="00CA0592">
        <w:rPr>
          <w:color w:val="231F20"/>
          <w:spacing w:val="-9"/>
          <w:lang w:val="es-ES"/>
        </w:rPr>
        <w:t xml:space="preserve"> </w:t>
      </w:r>
      <w:r w:rsidRPr="00CA0592">
        <w:rPr>
          <w:color w:val="231F20"/>
          <w:lang w:val="es-ES"/>
        </w:rPr>
        <w:t>del</w:t>
      </w:r>
      <w:r w:rsidRPr="00CA0592">
        <w:rPr>
          <w:color w:val="231F20"/>
          <w:spacing w:val="-9"/>
          <w:lang w:val="es-ES"/>
        </w:rPr>
        <w:t xml:space="preserve"> </w:t>
      </w:r>
      <w:r w:rsidRPr="00CA0592">
        <w:rPr>
          <w:color w:val="231F20"/>
          <w:lang w:val="es-ES"/>
        </w:rPr>
        <w:t>reino</w:t>
      </w:r>
      <w:r w:rsidRPr="00CA0592">
        <w:rPr>
          <w:color w:val="231F20"/>
          <w:spacing w:val="-9"/>
          <w:lang w:val="es-ES"/>
        </w:rPr>
        <w:t xml:space="preserve"> </w:t>
      </w:r>
      <w:r w:rsidRPr="00CA0592">
        <w:rPr>
          <w:color w:val="231F20"/>
          <w:lang w:val="es-ES"/>
        </w:rPr>
        <w:t>de</w:t>
      </w:r>
      <w:r w:rsidRPr="00CA0592">
        <w:rPr>
          <w:color w:val="231F20"/>
          <w:spacing w:val="-9"/>
          <w:lang w:val="es-ES"/>
        </w:rPr>
        <w:t xml:space="preserve"> </w:t>
      </w:r>
      <w:r w:rsidRPr="00CA0592">
        <w:rPr>
          <w:color w:val="231F20"/>
          <w:lang w:val="es-ES"/>
        </w:rPr>
        <w:t>los</w:t>
      </w:r>
      <w:r w:rsidRPr="00CA0592">
        <w:rPr>
          <w:color w:val="231F20"/>
          <w:spacing w:val="-9"/>
          <w:lang w:val="es-ES"/>
        </w:rPr>
        <w:t xml:space="preserve"> </w:t>
      </w:r>
      <w:r w:rsidRPr="00CA0592">
        <w:rPr>
          <w:color w:val="231F20"/>
          <w:lang w:val="es-ES"/>
        </w:rPr>
        <w:t>cielos,</w:t>
      </w:r>
      <w:r w:rsidRPr="00CA0592">
        <w:rPr>
          <w:color w:val="231F20"/>
          <w:spacing w:val="-9"/>
          <w:lang w:val="es-ES"/>
        </w:rPr>
        <w:t xml:space="preserve"> </w:t>
      </w:r>
      <w:r w:rsidRPr="00CA0592">
        <w:rPr>
          <w:color w:val="231F20"/>
          <w:lang w:val="es-ES"/>
        </w:rPr>
        <w:t>a</w:t>
      </w:r>
      <w:r w:rsidRPr="00CA0592">
        <w:rPr>
          <w:color w:val="231F20"/>
          <w:spacing w:val="-9"/>
          <w:lang w:val="es-ES"/>
        </w:rPr>
        <w:t xml:space="preserve"> </w:t>
      </w:r>
      <w:r w:rsidRPr="00CA0592">
        <w:rPr>
          <w:color w:val="231F20"/>
          <w:lang w:val="es-ES"/>
        </w:rPr>
        <w:t>los</w:t>
      </w:r>
      <w:r w:rsidRPr="00CA0592">
        <w:rPr>
          <w:color w:val="231F20"/>
          <w:spacing w:val="-9"/>
          <w:lang w:val="es-ES"/>
        </w:rPr>
        <w:t xml:space="preserve"> </w:t>
      </w:r>
      <w:r w:rsidRPr="00CA0592">
        <w:rPr>
          <w:color w:val="231F20"/>
          <w:lang w:val="es-ES"/>
        </w:rPr>
        <w:t xml:space="preserve">discípulos. </w:t>
      </w:r>
      <w:r w:rsidRPr="00CA0592">
        <w:rPr>
          <w:color w:val="231F20"/>
          <w:spacing w:val="-4"/>
          <w:lang w:val="es-ES"/>
        </w:rPr>
        <w:t xml:space="preserve">Por </w:t>
      </w:r>
      <w:r w:rsidRPr="00CA0592">
        <w:rPr>
          <w:color w:val="231F20"/>
          <w:lang w:val="es-ES"/>
        </w:rPr>
        <w:t xml:space="preserve">último, insiste en que, por el </w:t>
      </w:r>
      <w:r w:rsidRPr="00CA0592">
        <w:rPr>
          <w:color w:val="231F20"/>
          <w:spacing w:val="-3"/>
          <w:lang w:val="es-ES"/>
        </w:rPr>
        <w:t xml:space="preserve">momento, </w:t>
      </w:r>
      <w:r w:rsidRPr="00CA0592">
        <w:rPr>
          <w:color w:val="231F20"/>
          <w:lang w:val="es-ES"/>
        </w:rPr>
        <w:t xml:space="preserve">mantengan en secreto aquella  </w:t>
      </w:r>
      <w:r w:rsidRPr="00CA0592">
        <w:rPr>
          <w:color w:val="231F20"/>
          <w:spacing w:val="32"/>
          <w:lang w:val="es-ES"/>
        </w:rPr>
        <w:t xml:space="preserve"> </w:t>
      </w:r>
      <w:r w:rsidRPr="00CA0592">
        <w:rPr>
          <w:color w:val="231F20"/>
          <w:lang w:val="es-ES"/>
        </w:rPr>
        <w:t>revela-</w:t>
      </w:r>
    </w:p>
    <w:p w14:paraId="5617E107" w14:textId="77777777" w:rsidR="0074700D" w:rsidRPr="00CA0592" w:rsidRDefault="0074700D">
      <w:pPr>
        <w:spacing w:before="8"/>
        <w:rPr>
          <w:rFonts w:ascii="Minion Pro" w:eastAsia="Minion Pro" w:hAnsi="Minion Pro" w:cs="Minion Pro"/>
          <w:sz w:val="16"/>
          <w:szCs w:val="16"/>
          <w:lang w:val="es-ES"/>
        </w:rPr>
      </w:pPr>
    </w:p>
    <w:p w14:paraId="6D20B882" w14:textId="77777777" w:rsidR="0074700D" w:rsidRDefault="00923CB5">
      <w:pPr>
        <w:spacing w:line="701" w:lineRule="exact"/>
        <w:ind w:left="108"/>
        <w:rPr>
          <w:rFonts w:ascii="Minion Pro" w:eastAsia="Minion Pro" w:hAnsi="Minion Pro" w:cs="Minion Pro"/>
          <w:sz w:val="20"/>
          <w:szCs w:val="20"/>
        </w:rPr>
      </w:pPr>
      <w:r>
        <w:rPr>
          <w:rFonts w:ascii="Minion Pro" w:eastAsia="Minion Pro" w:hAnsi="Minion Pro" w:cs="Minion Pro"/>
          <w:noProof/>
          <w:position w:val="-13"/>
          <w:sz w:val="20"/>
          <w:szCs w:val="20"/>
        </w:rPr>
        <w:drawing>
          <wp:inline distT="0" distB="0" distL="0" distR="0" wp14:anchorId="7E87A5A9" wp14:editId="34EB3C0E">
            <wp:extent cx="1788005" cy="445293"/>
            <wp:effectExtent l="0" t="0" r="0" b="0"/>
            <wp:docPr id="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8005" cy="445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353CE" w14:textId="77777777" w:rsidR="0074700D" w:rsidRPr="00CA0592" w:rsidRDefault="00923CB5">
      <w:pPr>
        <w:pStyle w:val="Prrafodelista"/>
        <w:numPr>
          <w:ilvl w:val="1"/>
          <w:numId w:val="1"/>
        </w:numPr>
        <w:tabs>
          <w:tab w:val="left" w:pos="381"/>
        </w:tabs>
        <w:spacing w:before="40"/>
        <w:ind w:right="104"/>
        <w:jc w:val="both"/>
        <w:rPr>
          <w:rFonts w:ascii="Minion Pro" w:eastAsia="Minion Pro" w:hAnsi="Minion Pro" w:cs="Minion Pro"/>
          <w:lang w:val="es-ES"/>
        </w:rPr>
      </w:pPr>
      <w:r w:rsidRPr="00CA0592">
        <w:rPr>
          <w:rFonts w:ascii="Minion Pro" w:hAnsi="Minion Pro"/>
          <w:color w:val="231F20"/>
          <w:lang w:val="es-ES"/>
        </w:rPr>
        <w:t>¿Cómo</w:t>
      </w:r>
      <w:r w:rsidRPr="00CA0592">
        <w:rPr>
          <w:rFonts w:ascii="Minion Pro" w:hAnsi="Minion Pro"/>
          <w:color w:val="231F20"/>
          <w:spacing w:val="-5"/>
          <w:lang w:val="es-ES"/>
        </w:rPr>
        <w:t xml:space="preserve"> </w:t>
      </w:r>
      <w:r w:rsidRPr="00CA0592">
        <w:rPr>
          <w:rFonts w:ascii="Minion Pro" w:hAnsi="Minion Pro"/>
          <w:color w:val="231F20"/>
          <w:lang w:val="es-ES"/>
        </w:rPr>
        <w:t>se</w:t>
      </w:r>
      <w:r w:rsidRPr="00CA0592">
        <w:rPr>
          <w:rFonts w:ascii="Minion Pro" w:hAnsi="Minion Pro"/>
          <w:color w:val="231F20"/>
          <w:spacing w:val="-5"/>
          <w:lang w:val="es-ES"/>
        </w:rPr>
        <w:t xml:space="preserve"> </w:t>
      </w:r>
      <w:r w:rsidRPr="00CA0592">
        <w:rPr>
          <w:rFonts w:ascii="Minion Pro" w:hAnsi="Minion Pro"/>
          <w:color w:val="231F20"/>
          <w:lang w:val="es-ES"/>
        </w:rPr>
        <w:t>sentirían</w:t>
      </w:r>
      <w:r w:rsidRPr="00CA0592">
        <w:rPr>
          <w:rFonts w:ascii="Minion Pro" w:hAnsi="Minion Pro"/>
          <w:color w:val="231F20"/>
          <w:spacing w:val="-5"/>
          <w:lang w:val="es-ES"/>
        </w:rPr>
        <w:t xml:space="preserve"> </w:t>
      </w:r>
      <w:r w:rsidRPr="00CA0592">
        <w:rPr>
          <w:rFonts w:ascii="Minion Pro" w:hAnsi="Minion Pro"/>
          <w:color w:val="231F20"/>
          <w:lang w:val="es-ES"/>
        </w:rPr>
        <w:t>los</w:t>
      </w:r>
      <w:r w:rsidRPr="00CA0592">
        <w:rPr>
          <w:rFonts w:ascii="Minion Pro" w:hAnsi="Minion Pro"/>
          <w:color w:val="231F20"/>
          <w:spacing w:val="-5"/>
          <w:lang w:val="es-ES"/>
        </w:rPr>
        <w:t xml:space="preserve"> </w:t>
      </w:r>
      <w:r w:rsidRPr="00CA0592">
        <w:rPr>
          <w:rFonts w:ascii="Minion Pro" w:hAnsi="Minion Pro"/>
          <w:color w:val="231F20"/>
          <w:lang w:val="es-ES"/>
        </w:rPr>
        <w:t>discípulos</w:t>
      </w:r>
      <w:r w:rsidRPr="00CA0592">
        <w:rPr>
          <w:rFonts w:ascii="Minion Pro" w:hAnsi="Minion Pro"/>
          <w:color w:val="231F20"/>
          <w:spacing w:val="-5"/>
          <w:lang w:val="es-ES"/>
        </w:rPr>
        <w:t xml:space="preserve"> </w:t>
      </w:r>
      <w:r w:rsidRPr="00CA0592">
        <w:rPr>
          <w:rFonts w:ascii="Minion Pro" w:hAnsi="Minion Pro"/>
          <w:color w:val="231F20"/>
          <w:lang w:val="es-ES"/>
        </w:rPr>
        <w:t>después</w:t>
      </w:r>
      <w:r w:rsidRPr="00CA0592">
        <w:rPr>
          <w:rFonts w:ascii="Minion Pro" w:hAnsi="Minion Pro"/>
          <w:color w:val="231F20"/>
          <w:spacing w:val="-5"/>
          <w:lang w:val="es-ES"/>
        </w:rPr>
        <w:t xml:space="preserve"> </w:t>
      </w:r>
      <w:r w:rsidRPr="00CA0592">
        <w:rPr>
          <w:rFonts w:ascii="Minion Pro" w:hAnsi="Minion Pro"/>
          <w:color w:val="231F20"/>
          <w:lang w:val="es-ES"/>
        </w:rPr>
        <w:t>de</w:t>
      </w:r>
      <w:r w:rsidRPr="00CA0592">
        <w:rPr>
          <w:rFonts w:ascii="Minion Pro" w:hAnsi="Minion Pro"/>
          <w:color w:val="231F20"/>
          <w:spacing w:val="-5"/>
          <w:lang w:val="es-ES"/>
        </w:rPr>
        <w:t xml:space="preserve"> </w:t>
      </w:r>
      <w:r w:rsidRPr="00CA0592">
        <w:rPr>
          <w:rFonts w:ascii="Minion Pro" w:hAnsi="Minion Pro"/>
          <w:color w:val="231F20"/>
          <w:lang w:val="es-ES"/>
        </w:rPr>
        <w:t>aquella</w:t>
      </w:r>
      <w:r w:rsidRPr="00CA0592">
        <w:rPr>
          <w:rFonts w:ascii="Minion Pro" w:hAnsi="Minion Pro"/>
          <w:color w:val="231F20"/>
          <w:spacing w:val="-5"/>
          <w:lang w:val="es-ES"/>
        </w:rPr>
        <w:t xml:space="preserve"> </w:t>
      </w:r>
      <w:r w:rsidRPr="00CA0592">
        <w:rPr>
          <w:rFonts w:ascii="Minion Pro" w:hAnsi="Minion Pro"/>
          <w:color w:val="231F20"/>
          <w:lang w:val="es-ES"/>
        </w:rPr>
        <w:t>revelación?</w:t>
      </w:r>
      <w:r w:rsidRPr="00CA0592">
        <w:rPr>
          <w:rFonts w:ascii="Minion Pro" w:hAnsi="Minion Pro"/>
          <w:color w:val="231F20"/>
          <w:spacing w:val="-5"/>
          <w:lang w:val="es-ES"/>
        </w:rPr>
        <w:t xml:space="preserve"> </w:t>
      </w:r>
      <w:r w:rsidRPr="00CA0592">
        <w:rPr>
          <w:rFonts w:ascii="Minion Pro" w:hAnsi="Minion Pro"/>
          <w:color w:val="231F20"/>
          <w:lang w:val="es-ES"/>
        </w:rPr>
        <w:t>¿Llegó</w:t>
      </w:r>
      <w:r w:rsidRPr="00CA0592">
        <w:rPr>
          <w:rFonts w:ascii="Minion Pro" w:hAnsi="Minion Pro"/>
          <w:color w:val="231F20"/>
          <w:spacing w:val="-5"/>
          <w:lang w:val="es-ES"/>
        </w:rPr>
        <w:t xml:space="preserve"> </w:t>
      </w:r>
      <w:r w:rsidRPr="00CA0592">
        <w:rPr>
          <w:rFonts w:ascii="Minion Pro" w:hAnsi="Minion Pro"/>
          <w:color w:val="231F20"/>
          <w:lang w:val="es-ES"/>
        </w:rPr>
        <w:t>a</w:t>
      </w:r>
      <w:r w:rsidRPr="00CA0592">
        <w:rPr>
          <w:rFonts w:ascii="Minion Pro" w:hAnsi="Minion Pro"/>
          <w:color w:val="231F20"/>
          <w:spacing w:val="-5"/>
          <w:lang w:val="es-ES"/>
        </w:rPr>
        <w:t xml:space="preserve"> </w:t>
      </w:r>
      <w:r w:rsidRPr="00CA0592">
        <w:rPr>
          <w:rFonts w:ascii="Minion Pro" w:hAnsi="Minion Pro"/>
          <w:color w:val="231F20"/>
          <w:lang w:val="es-ES"/>
        </w:rPr>
        <w:t>cambiar</w:t>
      </w:r>
      <w:r w:rsidRPr="00CA0592">
        <w:rPr>
          <w:rFonts w:ascii="Minion Pro" w:hAnsi="Minion Pro"/>
          <w:color w:val="231F20"/>
          <w:lang w:val="es-ES"/>
        </w:rPr>
        <w:t xml:space="preserve"> la manera en que escuchaban a Jesús? La misión se volvía ahora mucho más</w:t>
      </w:r>
      <w:r w:rsidRPr="00CA0592">
        <w:rPr>
          <w:rFonts w:ascii="Minion Pro" w:hAnsi="Minion Pro"/>
          <w:color w:val="231F20"/>
          <w:spacing w:val="5"/>
          <w:lang w:val="es-ES"/>
        </w:rPr>
        <w:t xml:space="preserve"> </w:t>
      </w:r>
      <w:r w:rsidRPr="00CA0592">
        <w:rPr>
          <w:rFonts w:ascii="Minion Pro" w:hAnsi="Minion Pro"/>
          <w:color w:val="231F20"/>
          <w:lang w:val="es-ES"/>
        </w:rPr>
        <w:t>peli- grosa: Jesús se encaminaba directamente hacia un enfrentamiento con Herodes</w:t>
      </w:r>
      <w:r w:rsidRPr="00CA0592">
        <w:rPr>
          <w:rFonts w:ascii="Minion Pro" w:hAnsi="Minion Pro"/>
          <w:color w:val="231F20"/>
          <w:spacing w:val="14"/>
          <w:lang w:val="es-ES"/>
        </w:rPr>
        <w:t xml:space="preserve"> </w:t>
      </w:r>
      <w:r w:rsidRPr="00CA0592">
        <w:rPr>
          <w:rFonts w:ascii="Minion Pro" w:hAnsi="Minion Pro"/>
          <w:color w:val="231F20"/>
          <w:lang w:val="es-ES"/>
        </w:rPr>
        <w:t>y los</w:t>
      </w:r>
      <w:r w:rsidRPr="00CA0592">
        <w:rPr>
          <w:rFonts w:ascii="Minion Pro" w:hAnsi="Minion Pro"/>
          <w:color w:val="231F20"/>
          <w:spacing w:val="-1"/>
          <w:lang w:val="es-ES"/>
        </w:rPr>
        <w:t xml:space="preserve"> </w:t>
      </w:r>
      <w:r w:rsidRPr="00CA0592">
        <w:rPr>
          <w:rFonts w:ascii="Minion Pro" w:hAnsi="Minion Pro"/>
          <w:color w:val="231F20"/>
          <w:lang w:val="es-ES"/>
        </w:rPr>
        <w:t>romanos.</w:t>
      </w:r>
    </w:p>
    <w:p w14:paraId="66C2D3FC" w14:textId="77777777" w:rsidR="0074700D" w:rsidRDefault="00923CB5">
      <w:pPr>
        <w:pStyle w:val="Prrafodelista"/>
        <w:numPr>
          <w:ilvl w:val="1"/>
          <w:numId w:val="1"/>
        </w:numPr>
        <w:tabs>
          <w:tab w:val="left" w:pos="381"/>
        </w:tabs>
        <w:ind w:right="104"/>
        <w:rPr>
          <w:rFonts w:ascii="Minion Pro" w:eastAsia="Minion Pro" w:hAnsi="Minion Pro" w:cs="Minion Pro"/>
        </w:rPr>
      </w:pPr>
      <w:r w:rsidRPr="00CA0592">
        <w:rPr>
          <w:rFonts w:ascii="Minion Pro" w:eastAsia="Minion Pro" w:hAnsi="Minion Pro" w:cs="Minion Pro"/>
          <w:color w:val="231F20"/>
          <w:spacing w:val="-4"/>
          <w:lang w:val="es-ES"/>
        </w:rPr>
        <w:t>Todos</w:t>
      </w:r>
      <w:r w:rsidRPr="00CA0592">
        <w:rPr>
          <w:rFonts w:ascii="Minion Pro" w:eastAsia="Minion Pro" w:hAnsi="Minion Pro" w:cs="Minion Pro"/>
          <w:color w:val="231F20"/>
          <w:spacing w:val="-9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lang w:val="es-ES"/>
        </w:rPr>
        <w:t>tenemos</w:t>
      </w:r>
      <w:r w:rsidRPr="00CA0592">
        <w:rPr>
          <w:rFonts w:ascii="Minion Pro" w:eastAsia="Minion Pro" w:hAnsi="Minion Pro" w:cs="Minion Pro"/>
          <w:color w:val="231F20"/>
          <w:spacing w:val="-9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lang w:val="es-ES"/>
        </w:rPr>
        <w:t>que</w:t>
      </w:r>
      <w:r w:rsidRPr="00CA0592">
        <w:rPr>
          <w:rFonts w:ascii="Minion Pro" w:eastAsia="Minion Pro" w:hAnsi="Minion Pro" w:cs="Minion Pro"/>
          <w:color w:val="231F20"/>
          <w:spacing w:val="-9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lang w:val="es-ES"/>
        </w:rPr>
        <w:t>responder</w:t>
      </w:r>
      <w:r w:rsidRPr="00CA0592">
        <w:rPr>
          <w:rFonts w:ascii="Minion Pro" w:eastAsia="Minion Pro" w:hAnsi="Minion Pro" w:cs="Minion Pro"/>
          <w:color w:val="231F20"/>
          <w:spacing w:val="-9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lang w:val="es-ES"/>
        </w:rPr>
        <w:t>a</w:t>
      </w:r>
      <w:r w:rsidRPr="00CA0592">
        <w:rPr>
          <w:rFonts w:ascii="Minion Pro" w:eastAsia="Minion Pro" w:hAnsi="Minion Pro" w:cs="Minion Pro"/>
          <w:color w:val="231F20"/>
          <w:spacing w:val="-9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lang w:val="es-ES"/>
        </w:rPr>
        <w:t>la</w:t>
      </w:r>
      <w:r w:rsidRPr="00CA0592">
        <w:rPr>
          <w:rFonts w:ascii="Minion Pro" w:eastAsia="Minion Pro" w:hAnsi="Minion Pro" w:cs="Minion Pro"/>
          <w:color w:val="231F20"/>
          <w:spacing w:val="-9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lang w:val="es-ES"/>
        </w:rPr>
        <w:t>pregunta</w:t>
      </w:r>
      <w:r w:rsidRPr="00CA0592">
        <w:rPr>
          <w:rFonts w:ascii="Minion Pro" w:eastAsia="Minion Pro" w:hAnsi="Minion Pro" w:cs="Minion Pro"/>
          <w:color w:val="231F20"/>
          <w:spacing w:val="-9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lang w:val="es-ES"/>
        </w:rPr>
        <w:t>de</w:t>
      </w:r>
      <w:r w:rsidRPr="00CA0592">
        <w:rPr>
          <w:rFonts w:ascii="Minion Pro" w:eastAsia="Minion Pro" w:hAnsi="Minion Pro" w:cs="Minion Pro"/>
          <w:color w:val="231F20"/>
          <w:spacing w:val="-9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lang w:val="es-ES"/>
        </w:rPr>
        <w:t>Jesús:</w:t>
      </w:r>
      <w:r w:rsidRPr="00CA0592">
        <w:rPr>
          <w:rFonts w:ascii="Minion Pro" w:eastAsia="Minion Pro" w:hAnsi="Minion Pro" w:cs="Minion Pro"/>
          <w:color w:val="231F20"/>
          <w:spacing w:val="-9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lang w:val="es-ES"/>
        </w:rPr>
        <w:t>‘Y</w:t>
      </w:r>
      <w:r w:rsidRPr="00CA0592">
        <w:rPr>
          <w:rFonts w:ascii="Minion Pro" w:eastAsia="Minion Pro" w:hAnsi="Minion Pro" w:cs="Minion Pro"/>
          <w:color w:val="231F20"/>
          <w:spacing w:val="-9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lang w:val="es-ES"/>
        </w:rPr>
        <w:t>vosotros,</w:t>
      </w:r>
      <w:r w:rsidRPr="00CA0592">
        <w:rPr>
          <w:rFonts w:ascii="Minion Pro" w:eastAsia="Minion Pro" w:hAnsi="Minion Pro" w:cs="Minion Pro"/>
          <w:color w:val="231F20"/>
          <w:spacing w:val="-9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lang w:val="es-ES"/>
        </w:rPr>
        <w:t>¿quién</w:t>
      </w:r>
      <w:r w:rsidRPr="00CA0592">
        <w:rPr>
          <w:rFonts w:ascii="Minion Pro" w:eastAsia="Minion Pro" w:hAnsi="Minion Pro" w:cs="Minion Pro"/>
          <w:color w:val="231F20"/>
          <w:spacing w:val="-9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lang w:val="es-ES"/>
        </w:rPr>
        <w:t>decís</w:t>
      </w:r>
      <w:r w:rsidRPr="00CA0592">
        <w:rPr>
          <w:rFonts w:ascii="Minion Pro" w:eastAsia="Minion Pro" w:hAnsi="Minion Pro" w:cs="Minion Pro"/>
          <w:color w:val="231F20"/>
          <w:spacing w:val="-9"/>
          <w:lang w:val="es-ES"/>
        </w:rPr>
        <w:t xml:space="preserve"> </w:t>
      </w:r>
      <w:r w:rsidRPr="00CA0592">
        <w:rPr>
          <w:rFonts w:ascii="Minion Pro" w:eastAsia="Minion Pro" w:hAnsi="Minion Pro" w:cs="Minion Pro"/>
          <w:color w:val="231F20"/>
          <w:lang w:val="es-ES"/>
        </w:rPr>
        <w:t>que soy</w:t>
      </w:r>
      <w:r w:rsidRPr="00CA0592">
        <w:rPr>
          <w:rFonts w:ascii="Minion Pro" w:eastAsia="Minion Pro" w:hAnsi="Minion Pro" w:cs="Minion Pro"/>
          <w:color w:val="231F20"/>
          <w:lang w:val="es-ES"/>
        </w:rPr>
        <w:t xml:space="preserve"> yo?’ </w:t>
      </w:r>
      <w:r>
        <w:rPr>
          <w:rFonts w:ascii="Minion Pro" w:eastAsia="Minion Pro" w:hAnsi="Minion Pro" w:cs="Minion Pro"/>
          <w:color w:val="231F20"/>
        </w:rPr>
        <w:t>¿</w:t>
      </w:r>
      <w:proofErr w:type="spellStart"/>
      <w:r>
        <w:rPr>
          <w:rFonts w:ascii="Minion Pro" w:eastAsia="Minion Pro" w:hAnsi="Minion Pro" w:cs="Minion Pro"/>
          <w:color w:val="231F20"/>
        </w:rPr>
        <w:t>Cuál</w:t>
      </w:r>
      <w:proofErr w:type="spellEnd"/>
      <w:r>
        <w:rPr>
          <w:rFonts w:ascii="Minion Pro" w:eastAsia="Minion Pro" w:hAnsi="Minion Pro" w:cs="Minion Pro"/>
          <w:color w:val="231F20"/>
        </w:rPr>
        <w:t xml:space="preserve"> es </w:t>
      </w:r>
      <w:proofErr w:type="spellStart"/>
      <w:r>
        <w:rPr>
          <w:rFonts w:ascii="Minion Pro" w:eastAsia="Minion Pro" w:hAnsi="Minion Pro" w:cs="Minion Pro"/>
          <w:color w:val="231F20"/>
        </w:rPr>
        <w:t>tu</w:t>
      </w:r>
      <w:proofErr w:type="spellEnd"/>
      <w:r>
        <w:rPr>
          <w:rFonts w:ascii="Minion Pro" w:eastAsia="Minion Pro" w:hAnsi="Minion Pro" w:cs="Minion Pro"/>
          <w:color w:val="231F20"/>
          <w:spacing w:val="-1"/>
        </w:rPr>
        <w:t xml:space="preserve"> </w:t>
      </w:r>
      <w:proofErr w:type="spellStart"/>
      <w:r>
        <w:rPr>
          <w:rFonts w:ascii="Minion Pro" w:eastAsia="Minion Pro" w:hAnsi="Minion Pro" w:cs="Minion Pro"/>
          <w:color w:val="231F20"/>
        </w:rPr>
        <w:t>respuesta</w:t>
      </w:r>
      <w:proofErr w:type="spellEnd"/>
      <w:r>
        <w:rPr>
          <w:rFonts w:ascii="Minion Pro" w:eastAsia="Minion Pro" w:hAnsi="Minion Pro" w:cs="Minion Pro"/>
          <w:color w:val="231F20"/>
        </w:rPr>
        <w:t>?</w:t>
      </w:r>
    </w:p>
    <w:p w14:paraId="5B4B55B1" w14:textId="77777777" w:rsidR="0074700D" w:rsidRPr="00CA0592" w:rsidRDefault="00923CB5">
      <w:pPr>
        <w:pStyle w:val="Prrafodelista"/>
        <w:numPr>
          <w:ilvl w:val="1"/>
          <w:numId w:val="1"/>
        </w:numPr>
        <w:tabs>
          <w:tab w:val="left" w:pos="381"/>
        </w:tabs>
        <w:jc w:val="both"/>
        <w:rPr>
          <w:rFonts w:ascii="Minion Pro" w:eastAsia="Minion Pro" w:hAnsi="Minion Pro" w:cs="Minion Pro"/>
          <w:lang w:val="es-ES"/>
        </w:rPr>
      </w:pPr>
      <w:r w:rsidRPr="00CA0592">
        <w:rPr>
          <w:rFonts w:ascii="Minion Pro" w:hAnsi="Minion Pro"/>
          <w:color w:val="231F20"/>
          <w:lang w:val="es-ES"/>
        </w:rPr>
        <w:t>Jesús</w:t>
      </w:r>
      <w:r w:rsidRPr="00CA0592">
        <w:rPr>
          <w:rFonts w:ascii="Minion Pro" w:hAnsi="Minion Pro"/>
          <w:color w:val="231F20"/>
          <w:spacing w:val="-3"/>
          <w:lang w:val="es-ES"/>
        </w:rPr>
        <w:t xml:space="preserve"> </w:t>
      </w:r>
      <w:r w:rsidRPr="00CA0592">
        <w:rPr>
          <w:rFonts w:ascii="Minion Pro" w:hAnsi="Minion Pro"/>
          <w:color w:val="231F20"/>
          <w:lang w:val="es-ES"/>
        </w:rPr>
        <w:t>eligió</w:t>
      </w:r>
      <w:r w:rsidRPr="00CA0592">
        <w:rPr>
          <w:rFonts w:ascii="Minion Pro" w:hAnsi="Minion Pro"/>
          <w:color w:val="231F20"/>
          <w:spacing w:val="-3"/>
          <w:lang w:val="es-ES"/>
        </w:rPr>
        <w:t xml:space="preserve"> </w:t>
      </w:r>
      <w:r w:rsidRPr="00CA0592">
        <w:rPr>
          <w:rFonts w:ascii="Minion Pro" w:hAnsi="Minion Pro"/>
          <w:color w:val="231F20"/>
          <w:lang w:val="es-ES"/>
        </w:rPr>
        <w:t>a</w:t>
      </w:r>
      <w:r w:rsidRPr="00CA0592">
        <w:rPr>
          <w:rFonts w:ascii="Minion Pro" w:hAnsi="Minion Pro"/>
          <w:color w:val="231F20"/>
          <w:spacing w:val="-3"/>
          <w:lang w:val="es-ES"/>
        </w:rPr>
        <w:t xml:space="preserve"> </w:t>
      </w:r>
      <w:r w:rsidRPr="00CA0592">
        <w:rPr>
          <w:rFonts w:ascii="Minion Pro" w:hAnsi="Minion Pro"/>
          <w:color w:val="231F20"/>
          <w:lang w:val="es-ES"/>
        </w:rPr>
        <w:t>Pedro</w:t>
      </w:r>
      <w:r w:rsidRPr="00CA0592">
        <w:rPr>
          <w:rFonts w:ascii="Minion Pro" w:hAnsi="Minion Pro"/>
          <w:color w:val="231F20"/>
          <w:spacing w:val="-3"/>
          <w:lang w:val="es-ES"/>
        </w:rPr>
        <w:t xml:space="preserve"> </w:t>
      </w:r>
      <w:r w:rsidRPr="00CA0592">
        <w:rPr>
          <w:rFonts w:ascii="Minion Pro" w:hAnsi="Minion Pro"/>
          <w:color w:val="231F20"/>
          <w:lang w:val="es-ES"/>
        </w:rPr>
        <w:t>como</w:t>
      </w:r>
      <w:r w:rsidRPr="00CA0592">
        <w:rPr>
          <w:rFonts w:ascii="Minion Pro" w:hAnsi="Minion Pro"/>
          <w:color w:val="231F20"/>
          <w:spacing w:val="-3"/>
          <w:lang w:val="es-ES"/>
        </w:rPr>
        <w:t xml:space="preserve"> </w:t>
      </w:r>
      <w:r w:rsidRPr="00CA0592">
        <w:rPr>
          <w:rFonts w:ascii="Minion Pro" w:hAnsi="Minion Pro"/>
          <w:color w:val="231F20"/>
          <w:lang w:val="es-ES"/>
        </w:rPr>
        <w:t>cimiento</w:t>
      </w:r>
      <w:r w:rsidRPr="00CA0592">
        <w:rPr>
          <w:rFonts w:ascii="Minion Pro" w:hAnsi="Minion Pro"/>
          <w:color w:val="231F20"/>
          <w:spacing w:val="-3"/>
          <w:lang w:val="es-ES"/>
        </w:rPr>
        <w:t xml:space="preserve"> </w:t>
      </w:r>
      <w:r w:rsidRPr="00CA0592">
        <w:rPr>
          <w:rFonts w:ascii="Minion Pro" w:hAnsi="Minion Pro"/>
          <w:color w:val="231F20"/>
          <w:lang w:val="es-ES"/>
        </w:rPr>
        <w:t>de</w:t>
      </w:r>
      <w:r w:rsidRPr="00CA0592">
        <w:rPr>
          <w:rFonts w:ascii="Minion Pro" w:hAnsi="Minion Pro"/>
          <w:color w:val="231F20"/>
          <w:spacing w:val="-3"/>
          <w:lang w:val="es-ES"/>
        </w:rPr>
        <w:t xml:space="preserve"> </w:t>
      </w:r>
      <w:r w:rsidRPr="00CA0592">
        <w:rPr>
          <w:rFonts w:ascii="Minion Pro" w:hAnsi="Minion Pro"/>
          <w:color w:val="231F20"/>
          <w:lang w:val="es-ES"/>
        </w:rPr>
        <w:t>su</w:t>
      </w:r>
      <w:r w:rsidRPr="00CA0592">
        <w:rPr>
          <w:rFonts w:ascii="Minion Pro" w:hAnsi="Minion Pro"/>
          <w:color w:val="231F20"/>
          <w:spacing w:val="-3"/>
          <w:lang w:val="es-ES"/>
        </w:rPr>
        <w:t xml:space="preserve"> </w:t>
      </w:r>
      <w:r w:rsidRPr="00CA0592">
        <w:rPr>
          <w:rFonts w:ascii="Minion Pro" w:hAnsi="Minion Pro"/>
          <w:color w:val="231F20"/>
          <w:lang w:val="es-ES"/>
        </w:rPr>
        <w:t>iglesia</w:t>
      </w:r>
      <w:r w:rsidRPr="00CA0592">
        <w:rPr>
          <w:rFonts w:ascii="Minion Pro" w:hAnsi="Minion Pro"/>
          <w:color w:val="231F20"/>
          <w:spacing w:val="-3"/>
          <w:lang w:val="es-ES"/>
        </w:rPr>
        <w:t xml:space="preserve"> </w:t>
      </w:r>
      <w:r w:rsidRPr="00CA0592">
        <w:rPr>
          <w:rFonts w:ascii="Minion Pro" w:hAnsi="Minion Pro"/>
          <w:color w:val="231F20"/>
          <w:lang w:val="es-ES"/>
        </w:rPr>
        <w:t>a</w:t>
      </w:r>
      <w:r w:rsidRPr="00CA0592">
        <w:rPr>
          <w:rFonts w:ascii="Minion Pro" w:hAnsi="Minion Pro"/>
          <w:color w:val="231F20"/>
          <w:spacing w:val="-3"/>
          <w:lang w:val="es-ES"/>
        </w:rPr>
        <w:t xml:space="preserve"> </w:t>
      </w:r>
      <w:r w:rsidRPr="00CA0592">
        <w:rPr>
          <w:rFonts w:ascii="Minion Pro" w:hAnsi="Minion Pro"/>
          <w:color w:val="231F20"/>
          <w:lang w:val="es-ES"/>
        </w:rPr>
        <w:t>pesar</w:t>
      </w:r>
      <w:r w:rsidRPr="00CA0592">
        <w:rPr>
          <w:rFonts w:ascii="Minion Pro" w:hAnsi="Minion Pro"/>
          <w:color w:val="231F20"/>
          <w:spacing w:val="-3"/>
          <w:lang w:val="es-ES"/>
        </w:rPr>
        <w:t xml:space="preserve"> </w:t>
      </w:r>
      <w:r w:rsidRPr="00CA0592">
        <w:rPr>
          <w:rFonts w:ascii="Minion Pro" w:hAnsi="Minion Pro"/>
          <w:color w:val="231F20"/>
          <w:lang w:val="es-ES"/>
        </w:rPr>
        <w:t>de</w:t>
      </w:r>
      <w:r w:rsidRPr="00CA0592">
        <w:rPr>
          <w:rFonts w:ascii="Minion Pro" w:hAnsi="Minion Pro"/>
          <w:color w:val="231F20"/>
          <w:spacing w:val="-3"/>
          <w:lang w:val="es-ES"/>
        </w:rPr>
        <w:t xml:space="preserve"> </w:t>
      </w:r>
      <w:r w:rsidRPr="00CA0592">
        <w:rPr>
          <w:rFonts w:ascii="Minion Pro" w:hAnsi="Minion Pro"/>
          <w:color w:val="231F20"/>
          <w:lang w:val="es-ES"/>
        </w:rPr>
        <w:t>sus</w:t>
      </w:r>
      <w:r w:rsidRPr="00CA0592">
        <w:rPr>
          <w:rFonts w:ascii="Minion Pro" w:hAnsi="Minion Pro"/>
          <w:color w:val="231F20"/>
          <w:spacing w:val="-3"/>
          <w:lang w:val="es-ES"/>
        </w:rPr>
        <w:t xml:space="preserve"> </w:t>
      </w:r>
      <w:r w:rsidRPr="00CA0592">
        <w:rPr>
          <w:rFonts w:ascii="Minion Pro" w:hAnsi="Minion Pro"/>
          <w:color w:val="231F20"/>
          <w:lang w:val="es-ES"/>
        </w:rPr>
        <w:t>defectos</w:t>
      </w:r>
      <w:r w:rsidRPr="00CA0592">
        <w:rPr>
          <w:rFonts w:ascii="Minion Pro" w:hAnsi="Minion Pro"/>
          <w:color w:val="231F20"/>
          <w:spacing w:val="-3"/>
          <w:lang w:val="es-ES"/>
        </w:rPr>
        <w:t xml:space="preserve"> </w:t>
      </w:r>
      <w:r w:rsidRPr="00CA0592">
        <w:rPr>
          <w:rFonts w:ascii="Minion Pro" w:hAnsi="Minion Pro"/>
          <w:color w:val="231F20"/>
          <w:lang w:val="es-ES"/>
        </w:rPr>
        <w:t>humanos.</w:t>
      </w:r>
    </w:p>
    <w:p w14:paraId="74235DC2" w14:textId="77777777" w:rsidR="0074700D" w:rsidRPr="00CA0592" w:rsidRDefault="00923CB5">
      <w:pPr>
        <w:pStyle w:val="Prrafodelista"/>
        <w:numPr>
          <w:ilvl w:val="1"/>
          <w:numId w:val="1"/>
        </w:numPr>
        <w:tabs>
          <w:tab w:val="left" w:pos="381"/>
        </w:tabs>
        <w:jc w:val="both"/>
        <w:rPr>
          <w:rFonts w:ascii="Minion Pro" w:eastAsia="Minion Pro" w:hAnsi="Minion Pro" w:cs="Minion Pro"/>
          <w:lang w:val="es-ES"/>
        </w:rPr>
      </w:pPr>
      <w:r w:rsidRPr="00CA0592">
        <w:rPr>
          <w:rFonts w:ascii="Minion Pro" w:hAnsi="Minion Pro"/>
          <w:color w:val="231F20"/>
          <w:lang w:val="es-ES"/>
        </w:rPr>
        <w:t>¿Qué podemos aprender de</w:t>
      </w:r>
      <w:r w:rsidRPr="00CA0592">
        <w:rPr>
          <w:rFonts w:ascii="Minion Pro" w:hAnsi="Minion Pro"/>
          <w:color w:val="231F20"/>
          <w:spacing w:val="-1"/>
          <w:lang w:val="es-ES"/>
        </w:rPr>
        <w:t xml:space="preserve"> </w:t>
      </w:r>
      <w:r w:rsidRPr="00CA0592">
        <w:rPr>
          <w:rFonts w:ascii="Minion Pro" w:hAnsi="Minion Pro"/>
          <w:color w:val="231F20"/>
          <w:lang w:val="es-ES"/>
        </w:rPr>
        <w:t>esto?</w:t>
      </w:r>
    </w:p>
    <w:p w14:paraId="0BD0E25A" w14:textId="77777777" w:rsidR="0074700D" w:rsidRDefault="00923CB5">
      <w:pPr>
        <w:pStyle w:val="Prrafodelista"/>
        <w:numPr>
          <w:ilvl w:val="1"/>
          <w:numId w:val="1"/>
        </w:numPr>
        <w:tabs>
          <w:tab w:val="left" w:pos="381"/>
        </w:tabs>
        <w:ind w:right="104"/>
        <w:rPr>
          <w:rFonts w:ascii="Minion Pro" w:eastAsia="Minion Pro" w:hAnsi="Minion Pro" w:cs="Minion Pro"/>
        </w:rPr>
      </w:pPr>
      <w:r w:rsidRPr="00CA0592">
        <w:rPr>
          <w:rFonts w:ascii="Minion Pro" w:hAnsi="Minion Pro"/>
          <w:color w:val="231F20"/>
          <w:lang w:val="es-ES"/>
        </w:rPr>
        <w:t xml:space="preserve">¿Qué piensas de la iglesia y de la autoridad que Dios le ha concedido? </w:t>
      </w:r>
      <w:r>
        <w:rPr>
          <w:rFonts w:ascii="Minion Pro" w:hAnsi="Minion Pro"/>
          <w:color w:val="231F20"/>
        </w:rPr>
        <w:t>¿</w:t>
      </w:r>
      <w:proofErr w:type="spellStart"/>
      <w:r>
        <w:rPr>
          <w:rFonts w:ascii="Minion Pro" w:hAnsi="Minion Pro"/>
          <w:color w:val="231F20"/>
        </w:rPr>
        <w:t>Estás</w:t>
      </w:r>
      <w:proofErr w:type="spellEnd"/>
      <w:r>
        <w:rPr>
          <w:rFonts w:ascii="Minion Pro" w:hAnsi="Minion Pro"/>
          <w:color w:val="231F20"/>
          <w:spacing w:val="17"/>
        </w:rPr>
        <w:t xml:space="preserve"> </w:t>
      </w:r>
      <w:r>
        <w:rPr>
          <w:rFonts w:ascii="Minion Pro" w:hAnsi="Minion Pro"/>
          <w:color w:val="231F20"/>
        </w:rPr>
        <w:t xml:space="preserve">dis- </w:t>
      </w:r>
      <w:proofErr w:type="spellStart"/>
      <w:r>
        <w:rPr>
          <w:rFonts w:ascii="Minion Pro" w:hAnsi="Minion Pro"/>
          <w:color w:val="231F20"/>
        </w:rPr>
        <w:t>puesto</w:t>
      </w:r>
      <w:proofErr w:type="spellEnd"/>
    </w:p>
    <w:p w14:paraId="6788485F" w14:textId="77777777" w:rsidR="0074700D" w:rsidRDefault="0074700D">
      <w:pPr>
        <w:spacing w:before="5"/>
        <w:rPr>
          <w:rFonts w:ascii="Minion Pro" w:eastAsia="Minion Pro" w:hAnsi="Minion Pro" w:cs="Minion Pro"/>
          <w:sz w:val="15"/>
          <w:szCs w:val="15"/>
        </w:rPr>
      </w:pPr>
    </w:p>
    <w:p w14:paraId="724D4EC2" w14:textId="77777777" w:rsidR="0074700D" w:rsidRDefault="00923CB5">
      <w:pPr>
        <w:spacing w:line="697" w:lineRule="exact"/>
        <w:ind w:left="193"/>
        <w:rPr>
          <w:rFonts w:ascii="Minion Pro" w:eastAsia="Minion Pro" w:hAnsi="Minion Pro" w:cs="Minion Pro"/>
          <w:sz w:val="20"/>
          <w:szCs w:val="20"/>
        </w:rPr>
      </w:pPr>
      <w:r>
        <w:rPr>
          <w:rFonts w:ascii="Minion Pro" w:eastAsia="Minion Pro" w:hAnsi="Minion Pro" w:cs="Minion Pro"/>
          <w:noProof/>
          <w:position w:val="-13"/>
          <w:sz w:val="20"/>
          <w:szCs w:val="20"/>
        </w:rPr>
        <w:drawing>
          <wp:inline distT="0" distB="0" distL="0" distR="0" wp14:anchorId="3F6BC213" wp14:editId="24011657">
            <wp:extent cx="1386839" cy="442722"/>
            <wp:effectExtent l="0" t="0" r="0" b="0"/>
            <wp:docPr id="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839" cy="442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3580C" w14:textId="77777777" w:rsidR="0074700D" w:rsidRPr="00CA0592" w:rsidRDefault="00923CB5">
      <w:pPr>
        <w:pStyle w:val="Textoindependiente"/>
        <w:spacing w:before="109"/>
        <w:ind w:left="266" w:right="104"/>
        <w:jc w:val="both"/>
        <w:rPr>
          <w:lang w:val="es-ES"/>
        </w:rPr>
      </w:pPr>
      <w:r w:rsidRPr="00CA0592">
        <w:rPr>
          <w:color w:val="231F20"/>
          <w:lang w:val="es-ES"/>
        </w:rPr>
        <w:t>Pídele</w:t>
      </w:r>
      <w:r w:rsidRPr="00CA0592">
        <w:rPr>
          <w:color w:val="231F20"/>
          <w:spacing w:val="-11"/>
          <w:lang w:val="es-ES"/>
        </w:rPr>
        <w:t xml:space="preserve"> </w:t>
      </w:r>
      <w:r w:rsidRPr="00CA0592">
        <w:rPr>
          <w:color w:val="231F20"/>
          <w:lang w:val="es-ES"/>
        </w:rPr>
        <w:t>a</w:t>
      </w:r>
      <w:r w:rsidRPr="00CA0592">
        <w:rPr>
          <w:color w:val="231F20"/>
          <w:spacing w:val="-11"/>
          <w:lang w:val="es-ES"/>
        </w:rPr>
        <w:t xml:space="preserve"> </w:t>
      </w:r>
      <w:r w:rsidRPr="00CA0592">
        <w:rPr>
          <w:color w:val="231F20"/>
          <w:lang w:val="es-ES"/>
        </w:rPr>
        <w:t>Dios</w:t>
      </w:r>
      <w:r w:rsidRPr="00CA0592">
        <w:rPr>
          <w:color w:val="231F20"/>
          <w:spacing w:val="-11"/>
          <w:lang w:val="es-ES"/>
        </w:rPr>
        <w:t xml:space="preserve"> </w:t>
      </w:r>
      <w:r w:rsidRPr="00CA0592">
        <w:rPr>
          <w:color w:val="231F20"/>
          <w:lang w:val="es-ES"/>
        </w:rPr>
        <w:t>que</w:t>
      </w:r>
      <w:r w:rsidRPr="00CA0592">
        <w:rPr>
          <w:color w:val="231F20"/>
          <w:spacing w:val="-11"/>
          <w:lang w:val="es-ES"/>
        </w:rPr>
        <w:t xml:space="preserve"> </w:t>
      </w:r>
      <w:r w:rsidRPr="00CA0592">
        <w:rPr>
          <w:color w:val="231F20"/>
          <w:lang w:val="es-ES"/>
        </w:rPr>
        <w:t>te</w:t>
      </w:r>
      <w:r w:rsidRPr="00CA0592">
        <w:rPr>
          <w:color w:val="231F20"/>
          <w:spacing w:val="-11"/>
          <w:lang w:val="es-ES"/>
        </w:rPr>
        <w:t xml:space="preserve"> </w:t>
      </w:r>
      <w:r w:rsidRPr="00CA0592">
        <w:rPr>
          <w:color w:val="231F20"/>
          <w:lang w:val="es-ES"/>
        </w:rPr>
        <w:t>conceda</w:t>
      </w:r>
      <w:r w:rsidRPr="00CA0592">
        <w:rPr>
          <w:color w:val="231F20"/>
          <w:spacing w:val="-11"/>
          <w:lang w:val="es-ES"/>
        </w:rPr>
        <w:t xml:space="preserve"> </w:t>
      </w:r>
      <w:r w:rsidRPr="00CA0592">
        <w:rPr>
          <w:color w:val="231F20"/>
          <w:lang w:val="es-ES"/>
        </w:rPr>
        <w:t>un</w:t>
      </w:r>
      <w:r w:rsidRPr="00CA0592">
        <w:rPr>
          <w:color w:val="231F20"/>
          <w:spacing w:val="-11"/>
          <w:lang w:val="es-ES"/>
        </w:rPr>
        <w:t xml:space="preserve"> </w:t>
      </w:r>
      <w:r w:rsidRPr="00CA0592">
        <w:rPr>
          <w:color w:val="231F20"/>
          <w:lang w:val="es-ES"/>
        </w:rPr>
        <w:t>conocimiento</w:t>
      </w:r>
      <w:r w:rsidRPr="00CA0592">
        <w:rPr>
          <w:color w:val="231F20"/>
          <w:spacing w:val="-11"/>
          <w:lang w:val="es-ES"/>
        </w:rPr>
        <w:t xml:space="preserve"> </w:t>
      </w:r>
      <w:r w:rsidRPr="00CA0592">
        <w:rPr>
          <w:color w:val="231F20"/>
          <w:lang w:val="es-ES"/>
        </w:rPr>
        <w:t>y</w:t>
      </w:r>
      <w:r w:rsidRPr="00CA0592">
        <w:rPr>
          <w:color w:val="231F20"/>
          <w:spacing w:val="-11"/>
          <w:lang w:val="es-ES"/>
        </w:rPr>
        <w:t xml:space="preserve"> </w:t>
      </w:r>
      <w:r w:rsidRPr="00CA0592">
        <w:rPr>
          <w:color w:val="231F20"/>
          <w:lang w:val="es-ES"/>
        </w:rPr>
        <w:t>un</w:t>
      </w:r>
      <w:r w:rsidRPr="00CA0592">
        <w:rPr>
          <w:color w:val="231F20"/>
          <w:spacing w:val="-11"/>
          <w:lang w:val="es-ES"/>
        </w:rPr>
        <w:t xml:space="preserve"> </w:t>
      </w:r>
      <w:r w:rsidRPr="00CA0592">
        <w:rPr>
          <w:color w:val="231F20"/>
          <w:lang w:val="es-ES"/>
        </w:rPr>
        <w:t>amor</w:t>
      </w:r>
      <w:r w:rsidRPr="00CA0592">
        <w:rPr>
          <w:color w:val="231F20"/>
          <w:spacing w:val="-11"/>
          <w:lang w:val="es-ES"/>
        </w:rPr>
        <w:t xml:space="preserve"> </w:t>
      </w:r>
      <w:r w:rsidRPr="00CA0592">
        <w:rPr>
          <w:color w:val="231F20"/>
          <w:lang w:val="es-ES"/>
        </w:rPr>
        <w:t>de</w:t>
      </w:r>
      <w:r w:rsidRPr="00CA0592">
        <w:rPr>
          <w:color w:val="231F20"/>
          <w:spacing w:val="-11"/>
          <w:lang w:val="es-ES"/>
        </w:rPr>
        <w:t xml:space="preserve"> </w:t>
      </w:r>
      <w:r w:rsidRPr="00CA0592">
        <w:rPr>
          <w:color w:val="231F20"/>
          <w:lang w:val="es-ES"/>
        </w:rPr>
        <w:t>Jesús</w:t>
      </w:r>
      <w:r w:rsidRPr="00CA0592">
        <w:rPr>
          <w:color w:val="231F20"/>
          <w:spacing w:val="-11"/>
          <w:lang w:val="es-ES"/>
        </w:rPr>
        <w:t xml:space="preserve"> </w:t>
      </w:r>
      <w:r w:rsidRPr="00CA0592">
        <w:rPr>
          <w:color w:val="231F20"/>
          <w:lang w:val="es-ES"/>
        </w:rPr>
        <w:t>cada</w:t>
      </w:r>
      <w:r w:rsidRPr="00CA0592">
        <w:rPr>
          <w:color w:val="231F20"/>
          <w:spacing w:val="-11"/>
          <w:lang w:val="es-ES"/>
        </w:rPr>
        <w:t xml:space="preserve"> </w:t>
      </w:r>
      <w:r w:rsidRPr="00CA0592">
        <w:rPr>
          <w:color w:val="231F20"/>
          <w:lang w:val="es-ES"/>
        </w:rPr>
        <w:t>vez</w:t>
      </w:r>
      <w:r w:rsidRPr="00CA0592">
        <w:rPr>
          <w:color w:val="231F20"/>
          <w:spacing w:val="-11"/>
          <w:lang w:val="es-ES"/>
        </w:rPr>
        <w:t xml:space="preserve"> </w:t>
      </w:r>
      <w:r w:rsidRPr="00CA0592">
        <w:rPr>
          <w:color w:val="231F20"/>
          <w:lang w:val="es-ES"/>
        </w:rPr>
        <w:t>más</w:t>
      </w:r>
      <w:r w:rsidRPr="00CA0592">
        <w:rPr>
          <w:color w:val="231F20"/>
          <w:spacing w:val="-11"/>
          <w:lang w:val="es-ES"/>
        </w:rPr>
        <w:t xml:space="preserve"> </w:t>
      </w:r>
      <w:r w:rsidRPr="00CA0592">
        <w:rPr>
          <w:color w:val="231F20"/>
          <w:lang w:val="es-ES"/>
        </w:rPr>
        <w:t>pro- fundos.</w:t>
      </w:r>
      <w:r w:rsidRPr="00CA0592">
        <w:rPr>
          <w:color w:val="231F20"/>
          <w:spacing w:val="-3"/>
          <w:lang w:val="es-ES"/>
        </w:rPr>
        <w:t xml:space="preserve"> </w:t>
      </w:r>
      <w:r w:rsidRPr="00CA0592">
        <w:rPr>
          <w:color w:val="231F20"/>
          <w:lang w:val="es-ES"/>
        </w:rPr>
        <w:t>Pídele</w:t>
      </w:r>
      <w:r w:rsidRPr="00CA0592">
        <w:rPr>
          <w:color w:val="231F20"/>
          <w:spacing w:val="-3"/>
          <w:lang w:val="es-ES"/>
        </w:rPr>
        <w:t xml:space="preserve"> </w:t>
      </w:r>
      <w:r w:rsidRPr="00CA0592">
        <w:rPr>
          <w:color w:val="231F20"/>
          <w:lang w:val="es-ES"/>
        </w:rPr>
        <w:t>que</w:t>
      </w:r>
      <w:r w:rsidRPr="00CA0592">
        <w:rPr>
          <w:color w:val="231F20"/>
          <w:spacing w:val="-3"/>
          <w:lang w:val="es-ES"/>
        </w:rPr>
        <w:t xml:space="preserve"> </w:t>
      </w:r>
      <w:r w:rsidRPr="00CA0592">
        <w:rPr>
          <w:color w:val="231F20"/>
          <w:lang w:val="es-ES"/>
        </w:rPr>
        <w:t>te</w:t>
      </w:r>
      <w:r w:rsidRPr="00CA0592">
        <w:rPr>
          <w:color w:val="231F20"/>
          <w:spacing w:val="-3"/>
          <w:lang w:val="es-ES"/>
        </w:rPr>
        <w:t xml:space="preserve"> </w:t>
      </w:r>
      <w:r w:rsidRPr="00CA0592">
        <w:rPr>
          <w:color w:val="231F20"/>
          <w:lang w:val="es-ES"/>
        </w:rPr>
        <w:t>ayude</w:t>
      </w:r>
      <w:r w:rsidRPr="00CA0592">
        <w:rPr>
          <w:color w:val="231F20"/>
          <w:spacing w:val="-3"/>
          <w:lang w:val="es-ES"/>
        </w:rPr>
        <w:t xml:space="preserve"> </w:t>
      </w:r>
      <w:r w:rsidRPr="00CA0592">
        <w:rPr>
          <w:color w:val="231F20"/>
          <w:lang w:val="es-ES"/>
        </w:rPr>
        <w:t>a</w:t>
      </w:r>
      <w:r w:rsidRPr="00CA0592">
        <w:rPr>
          <w:color w:val="231F20"/>
          <w:spacing w:val="-3"/>
          <w:lang w:val="es-ES"/>
        </w:rPr>
        <w:t xml:space="preserve"> </w:t>
      </w:r>
      <w:r w:rsidRPr="00CA0592">
        <w:rPr>
          <w:color w:val="231F20"/>
          <w:lang w:val="es-ES"/>
        </w:rPr>
        <w:t>desempeñar</w:t>
      </w:r>
      <w:r w:rsidRPr="00CA0592">
        <w:rPr>
          <w:color w:val="231F20"/>
          <w:spacing w:val="-3"/>
          <w:lang w:val="es-ES"/>
        </w:rPr>
        <w:t xml:space="preserve"> </w:t>
      </w:r>
      <w:r w:rsidRPr="00CA0592">
        <w:rPr>
          <w:color w:val="231F20"/>
          <w:lang w:val="es-ES"/>
        </w:rPr>
        <w:t>tu</w:t>
      </w:r>
      <w:r w:rsidRPr="00CA0592">
        <w:rPr>
          <w:color w:val="231F20"/>
          <w:spacing w:val="-3"/>
          <w:lang w:val="es-ES"/>
        </w:rPr>
        <w:t xml:space="preserve"> </w:t>
      </w:r>
      <w:r w:rsidRPr="00CA0592">
        <w:rPr>
          <w:color w:val="231F20"/>
          <w:lang w:val="es-ES"/>
        </w:rPr>
        <w:t>misión</w:t>
      </w:r>
      <w:r w:rsidRPr="00CA0592">
        <w:rPr>
          <w:color w:val="231F20"/>
          <w:spacing w:val="-3"/>
          <w:lang w:val="es-ES"/>
        </w:rPr>
        <w:t xml:space="preserve"> </w:t>
      </w:r>
      <w:r w:rsidRPr="00CA0592">
        <w:rPr>
          <w:color w:val="231F20"/>
          <w:lang w:val="es-ES"/>
        </w:rPr>
        <w:t>en</w:t>
      </w:r>
      <w:r w:rsidRPr="00CA0592">
        <w:rPr>
          <w:color w:val="231F20"/>
          <w:spacing w:val="-3"/>
          <w:lang w:val="es-ES"/>
        </w:rPr>
        <w:t xml:space="preserve"> </w:t>
      </w:r>
      <w:r w:rsidRPr="00CA0592">
        <w:rPr>
          <w:color w:val="231F20"/>
          <w:lang w:val="es-ES"/>
        </w:rPr>
        <w:t>la</w:t>
      </w:r>
      <w:r w:rsidRPr="00CA0592">
        <w:rPr>
          <w:color w:val="231F20"/>
          <w:spacing w:val="-3"/>
          <w:lang w:val="es-ES"/>
        </w:rPr>
        <w:t xml:space="preserve"> </w:t>
      </w:r>
      <w:r w:rsidRPr="00CA0592">
        <w:rPr>
          <w:color w:val="231F20"/>
          <w:lang w:val="es-ES"/>
        </w:rPr>
        <w:t>comunidad</w:t>
      </w:r>
      <w:r w:rsidRPr="00CA0592">
        <w:rPr>
          <w:color w:val="231F20"/>
          <w:spacing w:val="-3"/>
          <w:lang w:val="es-ES"/>
        </w:rPr>
        <w:t xml:space="preserve"> </w:t>
      </w:r>
      <w:r w:rsidRPr="00CA0592">
        <w:rPr>
          <w:color w:val="231F20"/>
          <w:lang w:val="es-ES"/>
        </w:rPr>
        <w:t>de</w:t>
      </w:r>
      <w:r w:rsidRPr="00CA0592">
        <w:rPr>
          <w:color w:val="231F20"/>
          <w:spacing w:val="-3"/>
          <w:lang w:val="es-ES"/>
        </w:rPr>
        <w:t xml:space="preserve"> </w:t>
      </w:r>
      <w:r w:rsidRPr="00CA0592">
        <w:rPr>
          <w:color w:val="231F20"/>
          <w:lang w:val="es-ES"/>
        </w:rPr>
        <w:t>tu</w:t>
      </w:r>
      <w:r w:rsidRPr="00CA0592">
        <w:rPr>
          <w:color w:val="231F20"/>
          <w:spacing w:val="-3"/>
          <w:lang w:val="es-ES"/>
        </w:rPr>
        <w:t xml:space="preserve"> </w:t>
      </w:r>
      <w:r w:rsidRPr="00CA0592">
        <w:rPr>
          <w:color w:val="231F20"/>
          <w:lang w:val="es-ES"/>
        </w:rPr>
        <w:t>iglesia.</w:t>
      </w:r>
    </w:p>
    <w:p w14:paraId="38E589AB" w14:textId="77777777" w:rsidR="0074700D" w:rsidRPr="00CA0592" w:rsidRDefault="0074700D">
      <w:pPr>
        <w:spacing w:before="9"/>
        <w:rPr>
          <w:rFonts w:ascii="Minion Pro" w:eastAsia="Minion Pro" w:hAnsi="Minion Pro" w:cs="Minion Pro"/>
          <w:sz w:val="13"/>
          <w:szCs w:val="13"/>
          <w:lang w:val="es-ES"/>
        </w:rPr>
      </w:pPr>
    </w:p>
    <w:p w14:paraId="58DF3FA2" w14:textId="77777777" w:rsidR="0074700D" w:rsidRDefault="00923CB5">
      <w:pPr>
        <w:spacing w:line="636" w:lineRule="exact"/>
        <w:ind w:left="193"/>
        <w:rPr>
          <w:rFonts w:ascii="Minion Pro" w:eastAsia="Minion Pro" w:hAnsi="Minion Pro" w:cs="Minion Pro"/>
          <w:sz w:val="20"/>
          <w:szCs w:val="20"/>
        </w:rPr>
      </w:pPr>
      <w:r>
        <w:rPr>
          <w:rFonts w:ascii="Minion Pro" w:eastAsia="Minion Pro" w:hAnsi="Minion Pro" w:cs="Minion Pro"/>
          <w:noProof/>
          <w:position w:val="-12"/>
          <w:sz w:val="20"/>
          <w:szCs w:val="20"/>
        </w:rPr>
        <w:drawing>
          <wp:inline distT="0" distB="0" distL="0" distR="0" wp14:anchorId="58C2CD5D" wp14:editId="444D46BF">
            <wp:extent cx="2095023" cy="403860"/>
            <wp:effectExtent l="0" t="0" r="0" b="0"/>
            <wp:docPr id="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023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913E1" w14:textId="77777777" w:rsidR="0074700D" w:rsidRPr="00CA0592" w:rsidRDefault="00923CB5">
      <w:pPr>
        <w:pStyle w:val="Textoindependiente"/>
        <w:spacing w:before="85"/>
        <w:ind w:left="266"/>
        <w:jc w:val="both"/>
        <w:rPr>
          <w:lang w:val="es-ES"/>
        </w:rPr>
      </w:pPr>
      <w:r w:rsidRPr="00CA0592">
        <w:rPr>
          <w:color w:val="231F20"/>
          <w:lang w:val="es-ES"/>
        </w:rPr>
        <w:t>Medita en torno a estos versículos de Romanos</w:t>
      </w:r>
      <w:r w:rsidRPr="00CA0592">
        <w:rPr>
          <w:color w:val="231F20"/>
          <w:spacing w:val="-25"/>
          <w:lang w:val="es-ES"/>
        </w:rPr>
        <w:t xml:space="preserve"> </w:t>
      </w:r>
      <w:r w:rsidRPr="00CA0592">
        <w:rPr>
          <w:color w:val="231F20"/>
          <w:lang w:val="es-ES"/>
        </w:rPr>
        <w:t>12,1-2:</w:t>
      </w:r>
    </w:p>
    <w:p w14:paraId="169C530B" w14:textId="77777777" w:rsidR="0074700D" w:rsidRPr="00CA0592" w:rsidRDefault="0074700D">
      <w:pPr>
        <w:spacing w:before="11"/>
        <w:rPr>
          <w:rFonts w:ascii="Minion Pro" w:eastAsia="Minion Pro" w:hAnsi="Minion Pro" w:cs="Minion Pro"/>
          <w:sz w:val="18"/>
          <w:szCs w:val="18"/>
          <w:lang w:val="es-ES"/>
        </w:rPr>
      </w:pPr>
    </w:p>
    <w:p w14:paraId="062A783C" w14:textId="77777777" w:rsidR="0074700D" w:rsidRPr="00CA0592" w:rsidRDefault="00923CB5">
      <w:pPr>
        <w:pStyle w:val="Textoindependiente"/>
        <w:ind w:left="833" w:right="671"/>
        <w:jc w:val="both"/>
        <w:rPr>
          <w:lang w:val="es-ES"/>
        </w:rPr>
      </w:pPr>
      <w:r w:rsidRPr="00CA0592">
        <w:rPr>
          <w:color w:val="231F20"/>
          <w:lang w:val="es-ES"/>
        </w:rPr>
        <w:t>‘</w:t>
      </w:r>
      <w:r w:rsidRPr="00CA0592">
        <w:rPr>
          <w:color w:val="231F20"/>
          <w:position w:val="7"/>
          <w:sz w:val="13"/>
          <w:szCs w:val="13"/>
          <w:lang w:val="es-ES"/>
        </w:rPr>
        <w:t>1</w:t>
      </w:r>
      <w:r w:rsidRPr="00CA0592">
        <w:rPr>
          <w:color w:val="231F20"/>
          <w:lang w:val="es-ES"/>
        </w:rPr>
        <w:t>Os exhorto, pues, hermanos, por la misericordia de Dios, a que</w:t>
      </w:r>
      <w:r w:rsidRPr="00CA0592">
        <w:rPr>
          <w:color w:val="231F20"/>
          <w:spacing w:val="41"/>
          <w:lang w:val="es-ES"/>
        </w:rPr>
        <w:t xml:space="preserve"> </w:t>
      </w:r>
      <w:r w:rsidRPr="00CA0592">
        <w:rPr>
          <w:color w:val="231F20"/>
          <w:lang w:val="es-ES"/>
        </w:rPr>
        <w:t xml:space="preserve">pre- sentéis vuestros cuerpos como sacrificio </w:t>
      </w:r>
      <w:r w:rsidRPr="00CA0592">
        <w:rPr>
          <w:color w:val="231F20"/>
          <w:spacing w:val="-3"/>
          <w:lang w:val="es-ES"/>
        </w:rPr>
        <w:t xml:space="preserve">vivo, santo, </w:t>
      </w:r>
      <w:r w:rsidRPr="00CA0592">
        <w:rPr>
          <w:color w:val="231F20"/>
          <w:lang w:val="es-ES"/>
        </w:rPr>
        <w:t>agradable a</w:t>
      </w:r>
      <w:r w:rsidRPr="00CA0592">
        <w:rPr>
          <w:color w:val="231F20"/>
          <w:spacing w:val="11"/>
          <w:lang w:val="es-ES"/>
        </w:rPr>
        <w:t xml:space="preserve"> </w:t>
      </w:r>
      <w:r w:rsidRPr="00CA0592">
        <w:rPr>
          <w:color w:val="231F20"/>
          <w:lang w:val="es-ES"/>
        </w:rPr>
        <w:t>Dios;</w:t>
      </w:r>
      <w:r w:rsidRPr="00CA0592">
        <w:rPr>
          <w:color w:val="231F20"/>
          <w:lang w:val="es-ES"/>
        </w:rPr>
        <w:t xml:space="preserve"> este es vuestro culto espiritual. </w:t>
      </w:r>
      <w:r w:rsidRPr="00CA0592">
        <w:rPr>
          <w:color w:val="231F20"/>
          <w:position w:val="7"/>
          <w:sz w:val="13"/>
          <w:szCs w:val="13"/>
          <w:lang w:val="es-ES"/>
        </w:rPr>
        <w:t>2</w:t>
      </w:r>
      <w:r w:rsidRPr="00CA0592">
        <w:rPr>
          <w:color w:val="231F20"/>
          <w:lang w:val="es-ES"/>
        </w:rPr>
        <w:t xml:space="preserve">Y no os amoldéis a este </w:t>
      </w:r>
      <w:r w:rsidRPr="00CA0592">
        <w:rPr>
          <w:color w:val="231F20"/>
          <w:spacing w:val="-3"/>
          <w:lang w:val="es-ES"/>
        </w:rPr>
        <w:t>mundo,</w:t>
      </w:r>
      <w:r w:rsidRPr="00CA0592">
        <w:rPr>
          <w:color w:val="231F20"/>
          <w:spacing w:val="24"/>
          <w:lang w:val="es-ES"/>
        </w:rPr>
        <w:t xml:space="preserve"> </w:t>
      </w:r>
      <w:r w:rsidRPr="00CA0592">
        <w:rPr>
          <w:color w:val="231F20"/>
          <w:lang w:val="es-ES"/>
        </w:rPr>
        <w:t>sino transformaos por la renovación de la mente, para que sepáis</w:t>
      </w:r>
      <w:r w:rsidRPr="00CA0592">
        <w:rPr>
          <w:color w:val="231F20"/>
          <w:spacing w:val="-4"/>
          <w:lang w:val="es-ES"/>
        </w:rPr>
        <w:t xml:space="preserve"> </w:t>
      </w:r>
      <w:r w:rsidRPr="00CA0592">
        <w:rPr>
          <w:color w:val="231F20"/>
          <w:lang w:val="es-ES"/>
        </w:rPr>
        <w:t>discernir cuál es la voluntad de Dios, qué es lo bueno, lo que le agrada, lo</w:t>
      </w:r>
      <w:r w:rsidRPr="00CA0592">
        <w:rPr>
          <w:color w:val="231F20"/>
          <w:spacing w:val="19"/>
          <w:lang w:val="es-ES"/>
        </w:rPr>
        <w:t xml:space="preserve"> </w:t>
      </w:r>
      <w:r w:rsidRPr="00CA0592">
        <w:rPr>
          <w:color w:val="231F20"/>
          <w:lang w:val="es-ES"/>
        </w:rPr>
        <w:t xml:space="preserve">per- </w:t>
      </w:r>
      <w:proofErr w:type="spellStart"/>
      <w:r w:rsidRPr="00CA0592">
        <w:rPr>
          <w:color w:val="231F20"/>
          <w:spacing w:val="-11"/>
          <w:lang w:val="es-ES"/>
        </w:rPr>
        <w:t>fecto</w:t>
      </w:r>
      <w:proofErr w:type="spellEnd"/>
      <w:r w:rsidRPr="00CA0592">
        <w:rPr>
          <w:color w:val="231F20"/>
          <w:spacing w:val="-11"/>
          <w:lang w:val="es-ES"/>
        </w:rPr>
        <w:t>.’</w:t>
      </w:r>
    </w:p>
    <w:p w14:paraId="265341DB" w14:textId="77777777" w:rsidR="0074700D" w:rsidRPr="00CA0592" w:rsidRDefault="0074700D">
      <w:pPr>
        <w:spacing w:before="11"/>
        <w:rPr>
          <w:rFonts w:ascii="Minion Pro" w:eastAsia="Minion Pro" w:hAnsi="Minion Pro" w:cs="Minion Pro"/>
          <w:sz w:val="16"/>
          <w:szCs w:val="16"/>
          <w:lang w:val="es-ES"/>
        </w:rPr>
      </w:pPr>
    </w:p>
    <w:p w14:paraId="631240E7" w14:textId="77777777" w:rsidR="0074700D" w:rsidRDefault="00923CB5">
      <w:pPr>
        <w:spacing w:line="409" w:lineRule="exact"/>
        <w:ind w:left="2255"/>
        <w:rPr>
          <w:rFonts w:ascii="Minion Pro" w:eastAsia="Minion Pro" w:hAnsi="Minion Pro" w:cs="Minion Pro"/>
          <w:sz w:val="20"/>
          <w:szCs w:val="20"/>
        </w:rPr>
      </w:pPr>
      <w:r>
        <w:rPr>
          <w:rFonts w:ascii="Minion Pro" w:eastAsia="Minion Pro" w:hAnsi="Minion Pro" w:cs="Minion Pro"/>
          <w:noProof/>
          <w:position w:val="-7"/>
          <w:sz w:val="20"/>
          <w:szCs w:val="20"/>
        </w:rPr>
        <w:drawing>
          <wp:inline distT="0" distB="0" distL="0" distR="0" wp14:anchorId="639FDEAF" wp14:editId="072EBC7D">
            <wp:extent cx="2025977" cy="259842"/>
            <wp:effectExtent l="0" t="0" r="0" b="0"/>
            <wp:docPr id="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5977" cy="259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0CFA9" w14:textId="77777777" w:rsidR="0074700D" w:rsidRDefault="0074700D">
      <w:pPr>
        <w:spacing w:line="409" w:lineRule="exact"/>
        <w:rPr>
          <w:rFonts w:ascii="Minion Pro" w:eastAsia="Minion Pro" w:hAnsi="Minion Pro" w:cs="Minion Pro"/>
          <w:sz w:val="20"/>
          <w:szCs w:val="20"/>
        </w:rPr>
        <w:sectPr w:rsidR="0074700D">
          <w:pgSz w:w="8400" w:h="11910"/>
          <w:pgMar w:top="480" w:right="460" w:bottom="280" w:left="300" w:header="720" w:footer="720" w:gutter="0"/>
          <w:cols w:space="720"/>
        </w:sectPr>
      </w:pPr>
    </w:p>
    <w:p w14:paraId="0D3B55E6" w14:textId="77777777" w:rsidR="0074700D" w:rsidRDefault="0074700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5B0151" w14:textId="77777777" w:rsidR="0074700D" w:rsidRDefault="0074700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4E5313" w14:textId="77777777" w:rsidR="0074700D" w:rsidRDefault="0074700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5D5C0CA" w14:textId="77777777" w:rsidR="0074700D" w:rsidRDefault="0074700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51EAC4" w14:textId="77777777" w:rsidR="0074700D" w:rsidRDefault="0074700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5A80B76" w14:textId="77777777" w:rsidR="0074700D" w:rsidRDefault="0074700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ACC98CB" w14:textId="77777777" w:rsidR="0074700D" w:rsidRDefault="0074700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0E5EF1" w14:textId="77777777" w:rsidR="0074700D" w:rsidRDefault="0074700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5D0A0E" w14:textId="77777777" w:rsidR="0074700D" w:rsidRDefault="0074700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57B85E" w14:textId="77777777" w:rsidR="0074700D" w:rsidRDefault="0074700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48BC9A" w14:textId="77777777" w:rsidR="0074700D" w:rsidRDefault="0074700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781A3D" w14:textId="77777777" w:rsidR="0074700D" w:rsidRDefault="0074700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3937C23" w14:textId="77777777" w:rsidR="0074700D" w:rsidRDefault="0074700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C0E2CB9" w14:textId="77777777" w:rsidR="0074700D" w:rsidRDefault="0074700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D67F2A" w14:textId="77777777" w:rsidR="0074700D" w:rsidRDefault="0074700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D92C72" w14:textId="77777777" w:rsidR="0074700D" w:rsidRDefault="0074700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8B0879" w14:textId="77777777" w:rsidR="0074700D" w:rsidRDefault="0074700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D0FBD9" w14:textId="77777777" w:rsidR="0074700D" w:rsidRDefault="0074700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5A9145" w14:textId="77777777" w:rsidR="0074700D" w:rsidRDefault="0074700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83CAF4" w14:textId="77777777" w:rsidR="0074700D" w:rsidRDefault="0074700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0D9FAC" w14:textId="77777777" w:rsidR="0074700D" w:rsidRDefault="0074700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8B369B1" w14:textId="77777777" w:rsidR="0074700D" w:rsidRDefault="0074700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5EA8DD4" w14:textId="77777777" w:rsidR="0074700D" w:rsidRDefault="0074700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4FF8C0" w14:textId="77777777" w:rsidR="0074700D" w:rsidRDefault="0074700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06A59C" w14:textId="77777777" w:rsidR="0074700D" w:rsidRDefault="0074700D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809"/>
        <w:gridCol w:w="1827"/>
        <w:gridCol w:w="1809"/>
        <w:gridCol w:w="1810"/>
      </w:tblGrid>
      <w:tr w:rsidR="0074700D" w14:paraId="344AE7AD" w14:textId="77777777">
        <w:trPr>
          <w:trHeight w:hRule="exact" w:val="395"/>
        </w:trPr>
        <w:tc>
          <w:tcPr>
            <w:tcW w:w="7255" w:type="dxa"/>
            <w:gridSpan w:val="4"/>
            <w:tcBorders>
              <w:top w:val="single" w:sz="8" w:space="0" w:color="231F20"/>
              <w:left w:val="single" w:sz="8" w:space="0" w:color="231F20"/>
              <w:bottom w:val="single" w:sz="29" w:space="0" w:color="231F20"/>
              <w:right w:val="single" w:sz="8" w:space="0" w:color="231F20"/>
            </w:tcBorders>
          </w:tcPr>
          <w:p w14:paraId="470C0C91" w14:textId="77777777" w:rsidR="0074700D" w:rsidRDefault="00923CB5">
            <w:pPr>
              <w:pStyle w:val="TableParagraph"/>
              <w:spacing w:before="29"/>
              <w:ind w:left="-1"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20"/>
                <w:sz w:val="24"/>
              </w:rPr>
              <w:t>AGENDA</w:t>
            </w:r>
          </w:p>
        </w:tc>
      </w:tr>
      <w:tr w:rsidR="0074700D" w14:paraId="6DF2B83F" w14:textId="77777777">
        <w:trPr>
          <w:trHeight w:hRule="exact" w:val="441"/>
        </w:trPr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38A698E3" w14:textId="77777777" w:rsidR="0074700D" w:rsidRDefault="00923CB5">
            <w:pPr>
              <w:pStyle w:val="TableParagraph"/>
              <w:spacing w:before="12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Lunes</w:t>
            </w:r>
            <w:r>
              <w:rPr>
                <w:rFonts w:ascii="Times New Roman"/>
                <w:color w:val="231F2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24</w:t>
            </w:r>
          </w:p>
        </w:tc>
        <w:tc>
          <w:tcPr>
            <w:tcW w:w="1827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6A44096A" w14:textId="77777777" w:rsidR="0074700D" w:rsidRDefault="00923CB5">
            <w:pPr>
              <w:pStyle w:val="TableParagraph"/>
              <w:spacing w:before="12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Martes</w:t>
            </w:r>
            <w:r>
              <w:rPr>
                <w:rFonts w:ascii="Times New Roman"/>
                <w:color w:val="231F20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25</w:t>
            </w:r>
          </w:p>
        </w:tc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4F2A1640" w14:textId="77777777" w:rsidR="0074700D" w:rsidRDefault="00923CB5">
            <w:pPr>
              <w:pStyle w:val="TableParagraph"/>
              <w:spacing w:before="12"/>
              <w:ind w:left="2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31F20"/>
                <w:sz w:val="24"/>
              </w:rPr>
              <w:t>Miércoles</w:t>
            </w:r>
            <w:proofErr w:type="spellEnd"/>
            <w:r>
              <w:rPr>
                <w:rFonts w:ascii="Times New Roman" w:hAnsi="Times New Roman"/>
                <w:color w:val="231F20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4"/>
              </w:rPr>
              <w:t>26</w:t>
            </w:r>
          </w:p>
        </w:tc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1CA480ED" w14:textId="77777777" w:rsidR="0074700D" w:rsidRDefault="00923CB5">
            <w:pPr>
              <w:pStyle w:val="TableParagraph"/>
              <w:spacing w:before="12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Jueves</w:t>
            </w:r>
            <w:r>
              <w:rPr>
                <w:rFonts w:ascii="Times New Roman"/>
                <w:color w:val="231F20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27</w:t>
            </w:r>
          </w:p>
        </w:tc>
      </w:tr>
      <w:tr w:rsidR="0074700D" w14:paraId="7B6BDE3A" w14:textId="77777777">
        <w:trPr>
          <w:trHeight w:hRule="exact" w:val="157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39332EA" w14:textId="77777777" w:rsidR="0074700D" w:rsidRDefault="00923CB5">
            <w:pPr>
              <w:pStyle w:val="TableParagraph"/>
              <w:spacing w:before="27" w:line="249" w:lineRule="auto"/>
              <w:ind w:left="70" w:right="5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San Bartolomé, </w:t>
            </w:r>
            <w:proofErr w:type="spellStart"/>
            <w:r>
              <w:rPr>
                <w:rFonts w:ascii="Times New Roman" w:hAnsi="Times New Roman"/>
                <w:i/>
                <w:color w:val="231F20"/>
                <w:sz w:val="18"/>
              </w:rPr>
              <w:t>apóstol</w:t>
            </w:r>
            <w:proofErr w:type="spellEnd"/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114EF63" w14:textId="77777777" w:rsidR="0074700D" w:rsidRPr="00CA0592" w:rsidRDefault="00923CB5">
            <w:pPr>
              <w:pStyle w:val="TableParagraph"/>
              <w:spacing w:before="27" w:line="249" w:lineRule="auto"/>
              <w:ind w:left="70" w:right="500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CA0592">
              <w:rPr>
                <w:rFonts w:ascii="Times New Roman"/>
                <w:i/>
                <w:color w:val="231F20"/>
                <w:sz w:val="18"/>
                <w:lang w:val="es-ES"/>
              </w:rPr>
              <w:t>Martes de la</w:t>
            </w:r>
            <w:r w:rsidRPr="00CA0592">
              <w:rPr>
                <w:rFonts w:ascii="Times New Roman"/>
                <w:i/>
                <w:color w:val="231F20"/>
                <w:spacing w:val="-2"/>
                <w:sz w:val="18"/>
                <w:lang w:val="es-ES"/>
              </w:rPr>
              <w:t xml:space="preserve"> </w:t>
            </w:r>
            <w:r w:rsidRPr="00CA0592">
              <w:rPr>
                <w:rFonts w:ascii="Times New Roman"/>
                <w:i/>
                <w:color w:val="231F20"/>
                <w:sz w:val="18"/>
                <w:lang w:val="es-ES"/>
              </w:rPr>
              <w:t>XXI</w:t>
            </w:r>
            <w:r w:rsidRPr="00CA0592">
              <w:rPr>
                <w:rFonts w:ascii="Times New Roman"/>
                <w:i/>
                <w:color w:val="231F20"/>
                <w:w w:val="99"/>
                <w:sz w:val="18"/>
                <w:lang w:val="es-ES"/>
              </w:rPr>
              <w:t xml:space="preserve"> </w:t>
            </w:r>
            <w:r w:rsidRPr="00CA0592">
              <w:rPr>
                <w:rFonts w:ascii="Times New Roman"/>
                <w:i/>
                <w:color w:val="231F20"/>
                <w:sz w:val="18"/>
                <w:lang w:val="es-ES"/>
              </w:rPr>
              <w:t>semana del</w:t>
            </w:r>
            <w:r w:rsidRPr="00CA0592">
              <w:rPr>
                <w:rFonts w:ascii="Times New Roman"/>
                <w:i/>
                <w:color w:val="231F20"/>
                <w:spacing w:val="-9"/>
                <w:sz w:val="18"/>
                <w:lang w:val="es-ES"/>
              </w:rPr>
              <w:t xml:space="preserve"> </w:t>
            </w:r>
            <w:r w:rsidRPr="00CA0592">
              <w:rPr>
                <w:rFonts w:ascii="Times New Roman"/>
                <w:i/>
                <w:color w:val="231F20"/>
                <w:sz w:val="18"/>
                <w:lang w:val="es-ES"/>
              </w:rPr>
              <w:t>TO</w:t>
            </w:r>
          </w:p>
          <w:p w14:paraId="6B305B2A" w14:textId="77777777" w:rsidR="0074700D" w:rsidRDefault="00923CB5">
            <w:pPr>
              <w:pStyle w:val="TableParagraph"/>
              <w:spacing w:before="1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San José de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31F20"/>
                <w:sz w:val="18"/>
              </w:rPr>
              <w:t>Calasanz</w:t>
            </w:r>
            <w:proofErr w:type="spellEnd"/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9264EEC" w14:textId="77777777" w:rsidR="0074700D" w:rsidRPr="00CA0592" w:rsidRDefault="00923CB5">
            <w:pPr>
              <w:pStyle w:val="TableParagraph"/>
              <w:spacing w:before="27" w:line="249" w:lineRule="auto"/>
              <w:ind w:left="70" w:right="145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CA0592">
              <w:rPr>
                <w:rFonts w:ascii="Times New Roman" w:hAnsi="Times New Roman"/>
                <w:i/>
                <w:color w:val="231F20"/>
                <w:sz w:val="18"/>
                <w:lang w:val="es-ES"/>
              </w:rPr>
              <w:t xml:space="preserve">Santa </w:t>
            </w:r>
            <w:r w:rsidRPr="00CA0592">
              <w:rPr>
                <w:rFonts w:ascii="Times New Roman" w:hAnsi="Times New Roman"/>
                <w:i/>
                <w:color w:val="231F20"/>
                <w:spacing w:val="-4"/>
                <w:sz w:val="18"/>
                <w:lang w:val="es-ES"/>
              </w:rPr>
              <w:t xml:space="preserve">Teresa </w:t>
            </w:r>
            <w:r w:rsidRPr="00CA0592">
              <w:rPr>
                <w:rFonts w:ascii="Times New Roman" w:hAnsi="Times New Roman"/>
                <w:i/>
                <w:color w:val="231F20"/>
                <w:sz w:val="18"/>
                <w:lang w:val="es-ES"/>
              </w:rPr>
              <w:t>de</w:t>
            </w:r>
            <w:r w:rsidRPr="00CA0592">
              <w:rPr>
                <w:rFonts w:ascii="Times New Roman" w:hAnsi="Times New Roman"/>
                <w:i/>
                <w:color w:val="231F20"/>
                <w:spacing w:val="3"/>
                <w:sz w:val="18"/>
                <w:lang w:val="es-ES"/>
              </w:rPr>
              <w:t xml:space="preserve"> </w:t>
            </w:r>
            <w:r w:rsidRPr="00CA0592">
              <w:rPr>
                <w:rFonts w:ascii="Times New Roman" w:hAnsi="Times New Roman"/>
                <w:i/>
                <w:color w:val="231F20"/>
                <w:sz w:val="18"/>
                <w:lang w:val="es-ES"/>
              </w:rPr>
              <w:t xml:space="preserve">Jesús </w:t>
            </w:r>
            <w:proofErr w:type="spellStart"/>
            <w:r w:rsidRPr="00CA0592">
              <w:rPr>
                <w:rFonts w:ascii="Times New Roman" w:hAnsi="Times New Roman"/>
                <w:i/>
                <w:color w:val="231F20"/>
                <w:sz w:val="18"/>
                <w:lang w:val="es-ES"/>
              </w:rPr>
              <w:t>Jornet</w:t>
            </w:r>
            <w:proofErr w:type="spellEnd"/>
            <w:r w:rsidRPr="00CA0592">
              <w:rPr>
                <w:rFonts w:ascii="Times New Roman" w:hAnsi="Times New Roman"/>
                <w:i/>
                <w:color w:val="231F20"/>
                <w:sz w:val="18"/>
                <w:lang w:val="es-ES"/>
              </w:rPr>
              <w:t xml:space="preserve"> e </w:t>
            </w:r>
            <w:proofErr w:type="spellStart"/>
            <w:r w:rsidRPr="00CA0592">
              <w:rPr>
                <w:rFonts w:ascii="Times New Roman" w:hAnsi="Times New Roman"/>
                <w:i/>
                <w:color w:val="231F20"/>
                <w:sz w:val="18"/>
                <w:lang w:val="es-ES"/>
              </w:rPr>
              <w:t>Ibars</w:t>
            </w:r>
            <w:proofErr w:type="spellEnd"/>
            <w:r w:rsidRPr="00CA0592">
              <w:rPr>
                <w:rFonts w:ascii="Times New Roman" w:hAnsi="Times New Roman"/>
                <w:i/>
                <w:color w:val="231F20"/>
                <w:sz w:val="18"/>
                <w:lang w:val="es-ES"/>
              </w:rPr>
              <w:t>,</w:t>
            </w:r>
            <w:r w:rsidRPr="00CA0592">
              <w:rPr>
                <w:rFonts w:ascii="Times New Roman" w:hAnsi="Times New Roman"/>
                <w:i/>
                <w:color w:val="231F20"/>
                <w:spacing w:val="-10"/>
                <w:sz w:val="18"/>
                <w:lang w:val="es-ES"/>
              </w:rPr>
              <w:t xml:space="preserve"> </w:t>
            </w:r>
            <w:r w:rsidRPr="00CA0592">
              <w:rPr>
                <w:rFonts w:ascii="Times New Roman" w:hAnsi="Times New Roman"/>
                <w:i/>
                <w:color w:val="231F20"/>
                <w:sz w:val="18"/>
                <w:lang w:val="es-ES"/>
              </w:rPr>
              <w:t>virgen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DAE8689" w14:textId="77777777" w:rsidR="0074700D" w:rsidRDefault="00923CB5">
            <w:pPr>
              <w:pStyle w:val="TableParagraph"/>
              <w:spacing w:before="27"/>
              <w:ind w:left="1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Santa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Mónica</w:t>
            </w:r>
          </w:p>
        </w:tc>
      </w:tr>
      <w:tr w:rsidR="0074700D" w14:paraId="4639772D" w14:textId="77777777">
        <w:trPr>
          <w:trHeight w:hRule="exact" w:val="419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74395A91" w14:textId="77777777" w:rsidR="0074700D" w:rsidRDefault="00923CB5">
            <w:pPr>
              <w:pStyle w:val="TableParagraph"/>
              <w:spacing w:before="12"/>
              <w:ind w:left="3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sz w:val="24"/>
              </w:rPr>
              <w:t>Viernes</w:t>
            </w:r>
            <w:r>
              <w:rPr>
                <w:rFonts w:ascii="Times New Roman"/>
                <w:color w:val="231F20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28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5754647C" w14:textId="77777777" w:rsidR="0074700D" w:rsidRDefault="00923CB5">
            <w:pPr>
              <w:pStyle w:val="TableParagraph"/>
              <w:spacing w:before="12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31F20"/>
                <w:sz w:val="24"/>
              </w:rPr>
              <w:t>Sábado</w:t>
            </w:r>
            <w:proofErr w:type="spellEnd"/>
            <w:r>
              <w:rPr>
                <w:rFonts w:ascii="Times New Roman" w:hAnsi="Times New Roman"/>
                <w:color w:val="231F2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4"/>
              </w:rPr>
              <w:t>29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5B9FD3F8" w14:textId="77777777" w:rsidR="0074700D" w:rsidRDefault="00923CB5">
            <w:pPr>
              <w:pStyle w:val="TableParagraph"/>
              <w:spacing w:before="12"/>
              <w:ind w:left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Domingo</w:t>
            </w:r>
            <w:r>
              <w:rPr>
                <w:rFonts w:ascii="Times New Roman"/>
                <w:color w:val="231F20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30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1D93B2A7" w14:textId="77777777" w:rsidR="0074700D" w:rsidRDefault="0074700D"/>
        </w:tc>
      </w:tr>
      <w:tr w:rsidR="0074700D" w14:paraId="51A5397E" w14:textId="77777777">
        <w:trPr>
          <w:trHeight w:hRule="exact" w:val="168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59DD044" w14:textId="77777777" w:rsidR="0074700D" w:rsidRPr="00CA0592" w:rsidRDefault="00923CB5">
            <w:pPr>
              <w:pStyle w:val="TableParagraph"/>
              <w:spacing w:before="27" w:line="249" w:lineRule="auto"/>
              <w:ind w:left="70" w:right="160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CA0592">
              <w:rPr>
                <w:rFonts w:ascii="Times New Roman" w:hAnsi="Times New Roman"/>
                <w:i/>
                <w:color w:val="231F20"/>
                <w:sz w:val="18"/>
                <w:lang w:val="es-ES"/>
              </w:rPr>
              <w:t>San Agustín, obispo</w:t>
            </w:r>
            <w:r w:rsidRPr="00CA0592">
              <w:rPr>
                <w:rFonts w:ascii="Times New Roman" w:hAnsi="Times New Roman"/>
                <w:i/>
                <w:color w:val="231F20"/>
                <w:spacing w:val="-6"/>
                <w:sz w:val="18"/>
                <w:lang w:val="es-ES"/>
              </w:rPr>
              <w:t xml:space="preserve"> </w:t>
            </w:r>
            <w:r w:rsidRPr="00CA0592">
              <w:rPr>
                <w:rFonts w:ascii="Times New Roman" w:hAnsi="Times New Roman"/>
                <w:i/>
                <w:color w:val="231F20"/>
                <w:sz w:val="18"/>
                <w:lang w:val="es-ES"/>
              </w:rPr>
              <w:t>y</w:t>
            </w:r>
            <w:r w:rsidRPr="00CA0592">
              <w:rPr>
                <w:rFonts w:ascii="Times New Roman" w:hAnsi="Times New Roman"/>
                <w:i/>
                <w:color w:val="231F20"/>
                <w:w w:val="99"/>
                <w:sz w:val="18"/>
                <w:lang w:val="es-ES"/>
              </w:rPr>
              <w:t xml:space="preserve"> </w:t>
            </w:r>
            <w:r w:rsidRPr="00CA0592">
              <w:rPr>
                <w:rFonts w:ascii="Times New Roman" w:hAnsi="Times New Roman"/>
                <w:i/>
                <w:color w:val="231F20"/>
                <w:sz w:val="18"/>
                <w:lang w:val="es-ES"/>
              </w:rPr>
              <w:t>doctor de la</w:t>
            </w:r>
            <w:r w:rsidRPr="00CA0592">
              <w:rPr>
                <w:rFonts w:ascii="Times New Roman" w:hAnsi="Times New Roman"/>
                <w:i/>
                <w:color w:val="231F20"/>
                <w:spacing w:val="-2"/>
                <w:sz w:val="18"/>
                <w:lang w:val="es-ES"/>
              </w:rPr>
              <w:t xml:space="preserve"> </w:t>
            </w:r>
            <w:r w:rsidRPr="00CA0592">
              <w:rPr>
                <w:rFonts w:ascii="Times New Roman" w:hAnsi="Times New Roman"/>
                <w:i/>
                <w:color w:val="231F20"/>
                <w:sz w:val="18"/>
                <w:lang w:val="es-ES"/>
              </w:rPr>
              <w:t>Iglesia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24B8F27" w14:textId="77777777" w:rsidR="0074700D" w:rsidRPr="00CA0592" w:rsidRDefault="00923CB5">
            <w:pPr>
              <w:pStyle w:val="TableParagraph"/>
              <w:spacing w:before="27" w:line="249" w:lineRule="auto"/>
              <w:ind w:left="70" w:right="190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CA0592">
              <w:rPr>
                <w:rFonts w:ascii="Times New Roman"/>
                <w:i/>
                <w:color w:val="231F20"/>
                <w:sz w:val="18"/>
                <w:lang w:val="es-ES"/>
              </w:rPr>
              <w:t>Martirio de San</w:t>
            </w:r>
            <w:r w:rsidRPr="00CA0592">
              <w:rPr>
                <w:rFonts w:ascii="Times New Roman"/>
                <w:i/>
                <w:color w:val="231F20"/>
                <w:spacing w:val="-1"/>
                <w:sz w:val="18"/>
                <w:lang w:val="es-ES"/>
              </w:rPr>
              <w:t xml:space="preserve"> </w:t>
            </w:r>
            <w:r w:rsidRPr="00CA0592">
              <w:rPr>
                <w:rFonts w:ascii="Times New Roman"/>
                <w:i/>
                <w:color w:val="231F20"/>
                <w:sz w:val="18"/>
                <w:lang w:val="es-ES"/>
              </w:rPr>
              <w:t>Juan Bautista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7BFABD4" w14:textId="77777777" w:rsidR="0074700D" w:rsidRPr="00CA0592" w:rsidRDefault="00923CB5">
            <w:pPr>
              <w:pStyle w:val="TableParagraph"/>
              <w:spacing w:before="27" w:line="249" w:lineRule="auto"/>
              <w:ind w:left="70" w:right="397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CA0592">
              <w:rPr>
                <w:rFonts w:ascii="Times New Roman"/>
                <w:i/>
                <w:color w:val="231F20"/>
                <w:sz w:val="18"/>
                <w:lang w:val="es-ES"/>
              </w:rPr>
              <w:t>Domingo XXII</w:t>
            </w:r>
            <w:r w:rsidRPr="00CA0592">
              <w:rPr>
                <w:rFonts w:ascii="Times New Roman"/>
                <w:i/>
                <w:color w:val="231F20"/>
                <w:spacing w:val="-6"/>
                <w:sz w:val="18"/>
                <w:lang w:val="es-ES"/>
              </w:rPr>
              <w:t xml:space="preserve"> </w:t>
            </w:r>
            <w:r w:rsidRPr="00CA0592">
              <w:rPr>
                <w:rFonts w:ascii="Times New Roman"/>
                <w:i/>
                <w:color w:val="231F20"/>
                <w:sz w:val="18"/>
                <w:lang w:val="es-ES"/>
              </w:rPr>
              <w:t>del</w:t>
            </w:r>
            <w:r w:rsidRPr="00CA0592">
              <w:rPr>
                <w:rFonts w:ascii="Times New Roman"/>
                <w:i/>
                <w:color w:val="231F20"/>
                <w:w w:val="99"/>
                <w:sz w:val="18"/>
                <w:lang w:val="es-ES"/>
              </w:rPr>
              <w:t xml:space="preserve"> </w:t>
            </w:r>
            <w:r w:rsidRPr="00CA0592">
              <w:rPr>
                <w:rFonts w:ascii="Times New Roman"/>
                <w:i/>
                <w:color w:val="231F20"/>
                <w:sz w:val="18"/>
                <w:lang w:val="es-ES"/>
              </w:rPr>
              <w:t>Tiempo</w:t>
            </w:r>
            <w:r w:rsidRPr="00CA0592">
              <w:rPr>
                <w:rFonts w:ascii="Times New Roman"/>
                <w:i/>
                <w:color w:val="231F20"/>
                <w:spacing w:val="-19"/>
                <w:sz w:val="18"/>
                <w:lang w:val="es-ES"/>
              </w:rPr>
              <w:t xml:space="preserve"> </w:t>
            </w:r>
            <w:r w:rsidRPr="00CA0592">
              <w:rPr>
                <w:rFonts w:ascii="Times New Roman"/>
                <w:i/>
                <w:color w:val="231F20"/>
                <w:sz w:val="18"/>
                <w:lang w:val="es-ES"/>
              </w:rPr>
              <w:t>Ordinario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F2FA3A2" w14:textId="77777777" w:rsidR="0074700D" w:rsidRDefault="00923CB5">
            <w:pPr>
              <w:pStyle w:val="TableParagraph"/>
              <w:spacing w:line="1641" w:lineRule="exact"/>
              <w:ind w:left="3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32"/>
                <w:sz w:val="20"/>
                <w:szCs w:val="20"/>
              </w:rPr>
              <w:drawing>
                <wp:inline distT="0" distB="0" distL="0" distR="0" wp14:anchorId="2701C3E1" wp14:editId="09C4589F">
                  <wp:extent cx="703630" cy="1042416"/>
                  <wp:effectExtent l="0" t="0" r="0" b="0"/>
                  <wp:docPr id="11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0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630" cy="1042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9B8717" w14:textId="77777777" w:rsidR="00923CB5" w:rsidRDefault="00923CB5"/>
    <w:sectPr w:rsidR="00923CB5">
      <w:pgSz w:w="8400" w:h="11910"/>
      <w:pgMar w:top="1100" w:right="4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badi MT Condensed Extra Bold">
    <w:panose1 w:val="020B0A06030101010103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E1DDA"/>
    <w:multiLevelType w:val="hybridMultilevel"/>
    <w:tmpl w:val="B5F8A350"/>
    <w:lvl w:ilvl="0" w:tplc="E2964390">
      <w:start w:val="1"/>
      <w:numFmt w:val="bullet"/>
      <w:lvlText w:val="-"/>
      <w:lvlJc w:val="left"/>
      <w:pPr>
        <w:ind w:left="146" w:hanging="147"/>
      </w:pPr>
      <w:rPr>
        <w:rFonts w:ascii="Times New Roman" w:eastAsia="Times New Roman" w:hAnsi="Times New Roman" w:hint="default"/>
        <w:color w:val="231F20"/>
        <w:w w:val="100"/>
        <w:sz w:val="26"/>
        <w:szCs w:val="26"/>
      </w:rPr>
    </w:lvl>
    <w:lvl w:ilvl="1" w:tplc="53429204">
      <w:start w:val="1"/>
      <w:numFmt w:val="bullet"/>
      <w:lvlText w:val="•"/>
      <w:lvlJc w:val="left"/>
      <w:pPr>
        <w:ind w:left="380" w:hanging="114"/>
      </w:pPr>
      <w:rPr>
        <w:rFonts w:ascii="Minion Pro" w:eastAsia="Minion Pro" w:hAnsi="Minion Pro" w:hint="default"/>
        <w:color w:val="231F20"/>
        <w:w w:val="100"/>
        <w:sz w:val="22"/>
        <w:szCs w:val="22"/>
      </w:rPr>
    </w:lvl>
    <w:lvl w:ilvl="2" w:tplc="21D2C274">
      <w:start w:val="1"/>
      <w:numFmt w:val="bullet"/>
      <w:lvlText w:val="•"/>
      <w:lvlJc w:val="left"/>
      <w:pPr>
        <w:ind w:left="1172" w:hanging="114"/>
      </w:pPr>
      <w:rPr>
        <w:rFonts w:hint="default"/>
      </w:rPr>
    </w:lvl>
    <w:lvl w:ilvl="3" w:tplc="7CAA2B86">
      <w:start w:val="1"/>
      <w:numFmt w:val="bullet"/>
      <w:lvlText w:val="•"/>
      <w:lvlJc w:val="left"/>
      <w:pPr>
        <w:ind w:left="1964" w:hanging="114"/>
      </w:pPr>
      <w:rPr>
        <w:rFonts w:hint="default"/>
      </w:rPr>
    </w:lvl>
    <w:lvl w:ilvl="4" w:tplc="3D9ACF30">
      <w:start w:val="1"/>
      <w:numFmt w:val="bullet"/>
      <w:lvlText w:val="•"/>
      <w:lvlJc w:val="left"/>
      <w:pPr>
        <w:ind w:left="2756" w:hanging="114"/>
      </w:pPr>
      <w:rPr>
        <w:rFonts w:hint="default"/>
      </w:rPr>
    </w:lvl>
    <w:lvl w:ilvl="5" w:tplc="143C93A0">
      <w:start w:val="1"/>
      <w:numFmt w:val="bullet"/>
      <w:lvlText w:val="•"/>
      <w:lvlJc w:val="left"/>
      <w:pPr>
        <w:ind w:left="3549" w:hanging="114"/>
      </w:pPr>
      <w:rPr>
        <w:rFonts w:hint="default"/>
      </w:rPr>
    </w:lvl>
    <w:lvl w:ilvl="6" w:tplc="F036FE7E">
      <w:start w:val="1"/>
      <w:numFmt w:val="bullet"/>
      <w:lvlText w:val="•"/>
      <w:lvlJc w:val="left"/>
      <w:pPr>
        <w:ind w:left="4341" w:hanging="114"/>
      </w:pPr>
      <w:rPr>
        <w:rFonts w:hint="default"/>
      </w:rPr>
    </w:lvl>
    <w:lvl w:ilvl="7" w:tplc="C7B02FCE">
      <w:start w:val="1"/>
      <w:numFmt w:val="bullet"/>
      <w:lvlText w:val="•"/>
      <w:lvlJc w:val="left"/>
      <w:pPr>
        <w:ind w:left="5133" w:hanging="114"/>
      </w:pPr>
      <w:rPr>
        <w:rFonts w:hint="default"/>
      </w:rPr>
    </w:lvl>
    <w:lvl w:ilvl="8" w:tplc="4B4858CC">
      <w:start w:val="1"/>
      <w:numFmt w:val="bullet"/>
      <w:lvlText w:val="•"/>
      <w:lvlJc w:val="left"/>
      <w:pPr>
        <w:ind w:left="5926" w:hanging="11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700D"/>
    <w:rsid w:val="0074700D"/>
    <w:rsid w:val="00923CB5"/>
    <w:rsid w:val="00CA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4CF63690"/>
  <w15:docId w15:val="{37AAEDF9-A454-DC42-9C3E-D09C0F53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6"/>
      <w:ind w:left="1827" w:hanging="1"/>
      <w:outlineLvl w:val="0"/>
    </w:pPr>
    <w:rPr>
      <w:rFonts w:ascii="Minion Pro" w:eastAsia="Minion Pro" w:hAnsi="Minion Pro"/>
      <w:sz w:val="29"/>
      <w:szCs w:val="29"/>
    </w:rPr>
  </w:style>
  <w:style w:type="paragraph" w:styleId="Ttulo2">
    <w:name w:val="heading 2"/>
    <w:basedOn w:val="Normal"/>
    <w:uiPriority w:val="9"/>
    <w:unhideWhenUsed/>
    <w:qFormat/>
    <w:pPr>
      <w:spacing w:before="41"/>
      <w:ind w:left="146"/>
      <w:outlineLvl w:val="1"/>
    </w:pPr>
    <w:rPr>
      <w:rFonts w:ascii="Times New Roman" w:eastAsia="Times New Roman" w:hAnsi="Times New Roman"/>
      <w:b/>
      <w:bCs/>
      <w:i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24"/>
    </w:pPr>
    <w:rPr>
      <w:rFonts w:ascii="Minion Pro" w:eastAsia="Minion Pro" w:hAnsi="Minion Pro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863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Manuel Alfonso Pérez Galán</cp:lastModifiedBy>
  <cp:revision>2</cp:revision>
  <dcterms:created xsi:type="dcterms:W3CDTF">2020-08-18T09:25:00Z</dcterms:created>
  <dcterms:modified xsi:type="dcterms:W3CDTF">2020-08-18T07:28:00Z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2020-08-18T00:00:00Z</vt:filetime>
  </property>
</Properties>
</file>