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8F96079" w14:textId="77777777" w:rsidR="00BB166E" w:rsidRDefault="00BB166E">
      <w:pPr>
        <w:pStyle w:val="Textoindependiente"/>
        <w:kinsoku w:val="0"/>
        <w:overflowPunct w:val="0"/>
        <w:spacing w:before="6"/>
        <w:ind w:left="0"/>
        <w:rPr>
          <w:rFonts w:ascii="Times New Roman" w:hAnsi="Times New Roman" w:cs="Times New Roman"/>
          <w:sz w:val="7"/>
          <w:szCs w:val="7"/>
        </w:rPr>
      </w:pPr>
    </w:p>
    <w:p w14:paraId="11F6F0EE" w14:textId="77777777" w:rsidR="00BB166E" w:rsidRDefault="00C523E4">
      <w:pPr>
        <w:pStyle w:val="Textoindependiente"/>
        <w:kinsoku w:val="0"/>
        <w:overflowPunct w:val="0"/>
        <w:spacing w:before="0" w:line="2592" w:lineRule="exact"/>
        <w:ind w:left="142"/>
        <w:rPr>
          <w:rFonts w:ascii="Times New Roman" w:hAnsi="Times New Roman" w:cs="Times New Roman"/>
          <w:position w:val="-52"/>
          <w:sz w:val="20"/>
          <w:szCs w:val="20"/>
        </w:rPr>
      </w:pPr>
      <w:r>
        <w:rPr>
          <w:rFonts w:ascii="Times New Roman" w:hAnsi="Times New Roman" w:cs="Times New Roman"/>
          <w:noProof/>
          <w:position w:val="-52"/>
          <w:sz w:val="20"/>
          <w:szCs w:val="20"/>
        </w:rPr>
        <w:pict w14:anchorId="748096C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6pt;height:129.75pt">
            <v:imagedata r:id="rId5" o:title=""/>
          </v:shape>
        </w:pict>
      </w:r>
    </w:p>
    <w:p w14:paraId="49858E63" w14:textId="77777777" w:rsidR="00BB166E" w:rsidRPr="00C523E4" w:rsidRDefault="00BB166E" w:rsidP="00C523E4">
      <w:pPr>
        <w:pStyle w:val="Textoindependiente"/>
        <w:kinsoku w:val="0"/>
        <w:overflowPunct w:val="0"/>
        <w:spacing w:before="0" w:line="160" w:lineRule="atLeast"/>
        <w:ind w:left="146" w:right="153"/>
        <w:jc w:val="both"/>
        <w:rPr>
          <w:rFonts w:ascii="Minion Pro SmBd" w:hAnsi="Minion Pro SmBd" w:cs="Minion Pro SmBd"/>
          <w:color w:val="000000"/>
          <w:spacing w:val="-7"/>
        </w:rPr>
      </w:pPr>
      <w:r w:rsidRPr="00C523E4">
        <w:rPr>
          <w:color w:val="231F20"/>
          <w:w w:val="105"/>
        </w:rPr>
        <w:t>-</w:t>
      </w:r>
      <w:r w:rsidRPr="00C523E4">
        <w:rPr>
          <w:color w:val="231F20"/>
          <w:spacing w:val="-11"/>
          <w:w w:val="105"/>
        </w:rPr>
        <w:t xml:space="preserve"> </w:t>
      </w:r>
      <w:r w:rsidRPr="00C523E4">
        <w:rPr>
          <w:color w:val="231F20"/>
          <w:spacing w:val="-9"/>
          <w:w w:val="105"/>
        </w:rPr>
        <w:t>Hch</w:t>
      </w:r>
      <w:r w:rsidRPr="00C523E4">
        <w:rPr>
          <w:color w:val="231F20"/>
          <w:spacing w:val="-11"/>
          <w:w w:val="105"/>
        </w:rPr>
        <w:t xml:space="preserve"> </w:t>
      </w:r>
      <w:r w:rsidRPr="00C523E4">
        <w:rPr>
          <w:color w:val="231F20"/>
          <w:spacing w:val="-5"/>
          <w:w w:val="105"/>
        </w:rPr>
        <w:t>2,</w:t>
      </w:r>
      <w:r w:rsidRPr="00C523E4">
        <w:rPr>
          <w:color w:val="231F20"/>
          <w:spacing w:val="-11"/>
          <w:w w:val="105"/>
        </w:rPr>
        <w:t xml:space="preserve"> </w:t>
      </w:r>
      <w:r w:rsidRPr="00C523E4">
        <w:rPr>
          <w:color w:val="231F20"/>
          <w:spacing w:val="-8"/>
          <w:w w:val="105"/>
        </w:rPr>
        <w:t>1-11.</w:t>
      </w:r>
      <w:r w:rsidRPr="00C523E4">
        <w:rPr>
          <w:color w:val="231F20"/>
          <w:spacing w:val="-11"/>
          <w:w w:val="105"/>
        </w:rPr>
        <w:t xml:space="preserve"> </w:t>
      </w:r>
      <w:r w:rsidRPr="00C523E4">
        <w:rPr>
          <w:rFonts w:ascii="Minion Pro SmBd" w:hAnsi="Minion Pro SmBd" w:cs="Minion Pro SmBd"/>
          <w:b/>
          <w:bCs/>
          <w:i/>
          <w:iCs/>
          <w:color w:val="231F20"/>
          <w:spacing w:val="-3"/>
          <w:w w:val="105"/>
        </w:rPr>
        <w:t>Se</w:t>
      </w:r>
      <w:r w:rsidRPr="00C523E4">
        <w:rPr>
          <w:rFonts w:ascii="Minion Pro SmBd" w:hAnsi="Minion Pro SmBd" w:cs="Minion Pro SmBd"/>
          <w:b/>
          <w:bCs/>
          <w:i/>
          <w:iCs/>
          <w:color w:val="231F20"/>
          <w:spacing w:val="-12"/>
          <w:w w:val="105"/>
        </w:rPr>
        <w:t xml:space="preserve"> </w:t>
      </w:r>
      <w:r w:rsidRPr="00C523E4">
        <w:rPr>
          <w:rFonts w:ascii="Minion Pro SmBd" w:hAnsi="Minion Pro SmBd" w:cs="Minion Pro SmBd"/>
          <w:b/>
          <w:bCs/>
          <w:i/>
          <w:iCs/>
          <w:color w:val="231F20"/>
          <w:spacing w:val="-9"/>
          <w:w w:val="105"/>
        </w:rPr>
        <w:t>llenaron</w:t>
      </w:r>
      <w:r w:rsidRPr="00C523E4">
        <w:rPr>
          <w:rFonts w:ascii="Minion Pro SmBd" w:hAnsi="Minion Pro SmBd" w:cs="Minion Pro SmBd"/>
          <w:b/>
          <w:bCs/>
          <w:i/>
          <w:iCs/>
          <w:color w:val="231F20"/>
          <w:spacing w:val="-12"/>
          <w:w w:val="105"/>
        </w:rPr>
        <w:t xml:space="preserve"> </w:t>
      </w:r>
      <w:r w:rsidRPr="00C523E4">
        <w:rPr>
          <w:rFonts w:ascii="Minion Pro SmBd" w:hAnsi="Minion Pro SmBd" w:cs="Minion Pro SmBd"/>
          <w:b/>
          <w:bCs/>
          <w:i/>
          <w:iCs/>
          <w:color w:val="231F20"/>
          <w:spacing w:val="-8"/>
          <w:w w:val="105"/>
        </w:rPr>
        <w:t>todos</w:t>
      </w:r>
      <w:r w:rsidRPr="00C523E4">
        <w:rPr>
          <w:rFonts w:ascii="Minion Pro SmBd" w:hAnsi="Minion Pro SmBd" w:cs="Minion Pro SmBd"/>
          <w:b/>
          <w:bCs/>
          <w:i/>
          <w:iCs/>
          <w:color w:val="231F20"/>
          <w:spacing w:val="-12"/>
          <w:w w:val="105"/>
        </w:rPr>
        <w:t xml:space="preserve"> </w:t>
      </w:r>
      <w:r w:rsidRPr="00C523E4">
        <w:rPr>
          <w:rFonts w:ascii="Minion Pro SmBd" w:hAnsi="Minion Pro SmBd" w:cs="Minion Pro SmBd"/>
          <w:b/>
          <w:bCs/>
          <w:i/>
          <w:iCs/>
          <w:color w:val="231F20"/>
          <w:spacing w:val="-5"/>
          <w:w w:val="105"/>
        </w:rPr>
        <w:t>de</w:t>
      </w:r>
      <w:r w:rsidRPr="00C523E4">
        <w:rPr>
          <w:rFonts w:ascii="Minion Pro SmBd" w:hAnsi="Minion Pro SmBd" w:cs="Minion Pro SmBd"/>
          <w:b/>
          <w:bCs/>
          <w:i/>
          <w:iCs/>
          <w:color w:val="231F20"/>
          <w:spacing w:val="-12"/>
          <w:w w:val="105"/>
        </w:rPr>
        <w:t xml:space="preserve"> </w:t>
      </w:r>
      <w:r w:rsidRPr="00C523E4">
        <w:rPr>
          <w:rFonts w:ascii="Minion Pro SmBd" w:hAnsi="Minion Pro SmBd" w:cs="Minion Pro SmBd"/>
          <w:b/>
          <w:bCs/>
          <w:i/>
          <w:iCs/>
          <w:color w:val="231F20"/>
          <w:spacing w:val="-9"/>
          <w:w w:val="105"/>
        </w:rPr>
        <w:t>Espíritu</w:t>
      </w:r>
      <w:r w:rsidRPr="00C523E4">
        <w:rPr>
          <w:rFonts w:ascii="Minion Pro SmBd" w:hAnsi="Minion Pro SmBd" w:cs="Minion Pro SmBd"/>
          <w:b/>
          <w:bCs/>
          <w:i/>
          <w:iCs/>
          <w:color w:val="231F20"/>
          <w:spacing w:val="-12"/>
          <w:w w:val="105"/>
        </w:rPr>
        <w:t xml:space="preserve"> </w:t>
      </w:r>
      <w:r w:rsidRPr="00C523E4">
        <w:rPr>
          <w:rFonts w:ascii="Minion Pro SmBd" w:hAnsi="Minion Pro SmBd" w:cs="Minion Pro SmBd"/>
          <w:b/>
          <w:bCs/>
          <w:i/>
          <w:iCs/>
          <w:color w:val="231F20"/>
          <w:spacing w:val="-5"/>
          <w:w w:val="105"/>
        </w:rPr>
        <w:t>Santo</w:t>
      </w:r>
      <w:r w:rsidR="00C523E4">
        <w:rPr>
          <w:rFonts w:ascii="Minion Pro SmBd" w:hAnsi="Minion Pro SmBd" w:cs="Minion Pro SmBd"/>
          <w:b/>
          <w:bCs/>
          <w:i/>
          <w:iCs/>
          <w:color w:val="231F20"/>
          <w:spacing w:val="-5"/>
          <w:w w:val="105"/>
        </w:rPr>
        <w:t xml:space="preserve"> </w:t>
      </w:r>
      <w:r w:rsidRPr="00C523E4">
        <w:rPr>
          <w:rFonts w:ascii="Minion Pro SmBd" w:hAnsi="Minion Pro SmBd" w:cs="Minion Pro SmBd"/>
          <w:b/>
          <w:bCs/>
          <w:i/>
          <w:iCs/>
          <w:color w:val="231F20"/>
          <w:spacing w:val="-5"/>
          <w:w w:val="105"/>
        </w:rPr>
        <w:t>y</w:t>
      </w:r>
      <w:r w:rsidR="00C523E4">
        <w:rPr>
          <w:rFonts w:ascii="Minion Pro SmBd" w:hAnsi="Minion Pro SmBd" w:cs="Minion Pro SmBd"/>
          <w:b/>
          <w:bCs/>
          <w:i/>
          <w:iCs/>
          <w:color w:val="231F20"/>
          <w:spacing w:val="-5"/>
          <w:w w:val="105"/>
        </w:rPr>
        <w:t xml:space="preserve"> </w:t>
      </w:r>
      <w:r w:rsidRPr="00C523E4">
        <w:rPr>
          <w:rFonts w:ascii="Minion Pro SmBd" w:hAnsi="Minion Pro SmBd" w:cs="Minion Pro SmBd"/>
          <w:b/>
          <w:bCs/>
          <w:i/>
          <w:iCs/>
          <w:color w:val="231F20"/>
          <w:spacing w:val="-5"/>
          <w:w w:val="105"/>
        </w:rPr>
        <w:t>empezaron</w:t>
      </w:r>
      <w:r w:rsidRPr="00C523E4">
        <w:rPr>
          <w:rFonts w:ascii="Minion Pro SmBd" w:hAnsi="Minion Pro SmBd" w:cs="Minion Pro SmBd"/>
          <w:b/>
          <w:bCs/>
          <w:i/>
          <w:iCs/>
          <w:color w:val="231F20"/>
          <w:spacing w:val="-12"/>
          <w:w w:val="105"/>
        </w:rPr>
        <w:t xml:space="preserve"> </w:t>
      </w:r>
      <w:r w:rsidRPr="00C523E4">
        <w:rPr>
          <w:rFonts w:ascii="Minion Pro SmBd" w:hAnsi="Minion Pro SmBd" w:cs="Minion Pro SmBd"/>
          <w:b/>
          <w:bCs/>
          <w:i/>
          <w:iCs/>
          <w:color w:val="231F20"/>
          <w:spacing w:val="-7"/>
          <w:w w:val="105"/>
        </w:rPr>
        <w:t>a</w:t>
      </w:r>
      <w:r w:rsidR="00C523E4">
        <w:rPr>
          <w:rFonts w:ascii="Minion Pro SmBd" w:hAnsi="Minion Pro SmBd" w:cs="Minion Pro SmBd"/>
          <w:b/>
          <w:bCs/>
          <w:i/>
          <w:iCs/>
          <w:color w:val="231F20"/>
          <w:spacing w:val="-7"/>
          <w:w w:val="105"/>
        </w:rPr>
        <w:t xml:space="preserve"> </w:t>
      </w:r>
      <w:r w:rsidRPr="00C523E4">
        <w:rPr>
          <w:rFonts w:ascii="Minion Pro SmBd" w:hAnsi="Minion Pro SmBd" w:cs="Minion Pro SmBd"/>
          <w:b/>
          <w:bCs/>
          <w:i/>
          <w:iCs/>
          <w:color w:val="231F20"/>
          <w:spacing w:val="-7"/>
          <w:w w:val="105"/>
        </w:rPr>
        <w:t>hablar.</w:t>
      </w:r>
    </w:p>
    <w:p w14:paraId="23B44116" w14:textId="77777777" w:rsidR="00BB166E" w:rsidRPr="00C523E4" w:rsidRDefault="00BB166E" w:rsidP="00C523E4">
      <w:pPr>
        <w:pStyle w:val="Ttulo2"/>
        <w:numPr>
          <w:ilvl w:val="0"/>
          <w:numId w:val="1"/>
        </w:numPr>
        <w:tabs>
          <w:tab w:val="left" w:pos="293"/>
        </w:tabs>
        <w:kinsoku w:val="0"/>
        <w:overflowPunct w:val="0"/>
        <w:spacing w:line="160" w:lineRule="atLeast"/>
        <w:ind w:right="153" w:firstLine="0"/>
        <w:jc w:val="both"/>
        <w:rPr>
          <w:b w:val="0"/>
          <w:bCs w:val="0"/>
          <w:i w:val="0"/>
          <w:iCs w:val="0"/>
          <w:color w:val="000000"/>
          <w:sz w:val="24"/>
          <w:szCs w:val="24"/>
        </w:rPr>
      </w:pPr>
      <w:r w:rsidRPr="00C523E4">
        <w:rPr>
          <w:rFonts w:ascii="Minion Pro" w:hAnsi="Minion Pro" w:cs="Minion Pro"/>
          <w:b w:val="0"/>
          <w:bCs w:val="0"/>
          <w:i w:val="0"/>
          <w:iCs w:val="0"/>
          <w:color w:val="231F20"/>
          <w:spacing w:val="-6"/>
          <w:w w:val="105"/>
          <w:sz w:val="24"/>
          <w:szCs w:val="24"/>
        </w:rPr>
        <w:t>Sal</w:t>
      </w:r>
      <w:r w:rsidRPr="00C523E4">
        <w:rPr>
          <w:rFonts w:ascii="Minion Pro" w:hAnsi="Minion Pro" w:cs="Minion Pro"/>
          <w:b w:val="0"/>
          <w:bCs w:val="0"/>
          <w:i w:val="0"/>
          <w:iCs w:val="0"/>
          <w:color w:val="231F20"/>
          <w:spacing w:val="-11"/>
          <w:w w:val="105"/>
          <w:sz w:val="24"/>
          <w:szCs w:val="24"/>
        </w:rPr>
        <w:t xml:space="preserve"> </w:t>
      </w:r>
      <w:r w:rsidRPr="00C523E4">
        <w:rPr>
          <w:rFonts w:ascii="Minion Pro" w:hAnsi="Minion Pro" w:cs="Minion Pro"/>
          <w:b w:val="0"/>
          <w:bCs w:val="0"/>
          <w:i w:val="0"/>
          <w:iCs w:val="0"/>
          <w:color w:val="231F20"/>
          <w:spacing w:val="-7"/>
          <w:w w:val="105"/>
          <w:sz w:val="24"/>
          <w:szCs w:val="24"/>
        </w:rPr>
        <w:t>103.</w:t>
      </w:r>
      <w:r w:rsidRPr="00C523E4">
        <w:rPr>
          <w:rFonts w:ascii="Minion Pro" w:hAnsi="Minion Pro" w:cs="Minion Pro"/>
          <w:b w:val="0"/>
          <w:bCs w:val="0"/>
          <w:i w:val="0"/>
          <w:iCs w:val="0"/>
          <w:color w:val="231F20"/>
          <w:spacing w:val="-11"/>
          <w:w w:val="105"/>
          <w:sz w:val="24"/>
          <w:szCs w:val="24"/>
        </w:rPr>
        <w:t xml:space="preserve"> </w:t>
      </w:r>
      <w:r w:rsidRPr="00C523E4">
        <w:rPr>
          <w:color w:val="231F20"/>
          <w:spacing w:val="-3"/>
          <w:w w:val="105"/>
          <w:sz w:val="24"/>
          <w:szCs w:val="24"/>
        </w:rPr>
        <w:t>R.</w:t>
      </w:r>
      <w:r w:rsidRPr="00C523E4">
        <w:rPr>
          <w:color w:val="231F20"/>
          <w:spacing w:val="-11"/>
          <w:w w:val="105"/>
          <w:sz w:val="24"/>
          <w:szCs w:val="24"/>
        </w:rPr>
        <w:t xml:space="preserve"> </w:t>
      </w:r>
      <w:r w:rsidRPr="00C523E4">
        <w:rPr>
          <w:color w:val="231F20"/>
          <w:spacing w:val="-8"/>
          <w:w w:val="105"/>
          <w:sz w:val="24"/>
          <w:szCs w:val="24"/>
        </w:rPr>
        <w:t>Envía</w:t>
      </w:r>
      <w:r w:rsidRPr="00C523E4">
        <w:rPr>
          <w:color w:val="231F20"/>
          <w:spacing w:val="-11"/>
          <w:w w:val="105"/>
          <w:sz w:val="24"/>
          <w:szCs w:val="24"/>
        </w:rPr>
        <w:t xml:space="preserve"> </w:t>
      </w:r>
      <w:r w:rsidRPr="00C523E4">
        <w:rPr>
          <w:color w:val="231F20"/>
          <w:spacing w:val="-5"/>
          <w:w w:val="105"/>
          <w:sz w:val="24"/>
          <w:szCs w:val="24"/>
        </w:rPr>
        <w:t>tu</w:t>
      </w:r>
      <w:r w:rsidRPr="00C523E4">
        <w:rPr>
          <w:color w:val="231F20"/>
          <w:spacing w:val="-11"/>
          <w:w w:val="105"/>
          <w:sz w:val="24"/>
          <w:szCs w:val="24"/>
        </w:rPr>
        <w:t xml:space="preserve"> </w:t>
      </w:r>
      <w:r w:rsidRPr="00C523E4">
        <w:rPr>
          <w:color w:val="231F20"/>
          <w:spacing w:val="-9"/>
          <w:w w:val="105"/>
          <w:sz w:val="24"/>
          <w:szCs w:val="24"/>
        </w:rPr>
        <w:t>Espíritu,</w:t>
      </w:r>
      <w:r w:rsidRPr="00C523E4">
        <w:rPr>
          <w:color w:val="231F20"/>
          <w:spacing w:val="-11"/>
          <w:w w:val="105"/>
          <w:sz w:val="24"/>
          <w:szCs w:val="24"/>
        </w:rPr>
        <w:t xml:space="preserve"> </w:t>
      </w:r>
      <w:r w:rsidRPr="00C523E4">
        <w:rPr>
          <w:color w:val="231F20"/>
          <w:spacing w:val="-10"/>
          <w:w w:val="105"/>
          <w:sz w:val="24"/>
          <w:szCs w:val="24"/>
        </w:rPr>
        <w:t>Señor,</w:t>
      </w:r>
      <w:r w:rsidRPr="00C523E4">
        <w:rPr>
          <w:color w:val="231F20"/>
          <w:spacing w:val="-11"/>
          <w:w w:val="105"/>
          <w:sz w:val="24"/>
          <w:szCs w:val="24"/>
        </w:rPr>
        <w:t xml:space="preserve"> </w:t>
      </w:r>
      <w:r w:rsidRPr="00C523E4">
        <w:rPr>
          <w:color w:val="231F20"/>
          <w:w w:val="105"/>
          <w:sz w:val="24"/>
          <w:szCs w:val="24"/>
        </w:rPr>
        <w:t>y</w:t>
      </w:r>
      <w:r w:rsidRPr="00C523E4">
        <w:rPr>
          <w:color w:val="231F20"/>
          <w:spacing w:val="-11"/>
          <w:w w:val="105"/>
          <w:sz w:val="24"/>
          <w:szCs w:val="24"/>
        </w:rPr>
        <w:t xml:space="preserve"> </w:t>
      </w:r>
      <w:r w:rsidRPr="00C523E4">
        <w:rPr>
          <w:color w:val="231F20"/>
          <w:spacing w:val="-9"/>
          <w:w w:val="105"/>
          <w:sz w:val="24"/>
          <w:szCs w:val="24"/>
        </w:rPr>
        <w:t>repuebla</w:t>
      </w:r>
      <w:r w:rsidRPr="00C523E4">
        <w:rPr>
          <w:color w:val="231F20"/>
          <w:spacing w:val="-11"/>
          <w:w w:val="105"/>
          <w:sz w:val="24"/>
          <w:szCs w:val="24"/>
        </w:rPr>
        <w:t xml:space="preserve"> </w:t>
      </w:r>
      <w:r w:rsidRPr="00C523E4">
        <w:rPr>
          <w:color w:val="231F20"/>
          <w:spacing w:val="-5"/>
          <w:w w:val="105"/>
          <w:sz w:val="24"/>
          <w:szCs w:val="24"/>
        </w:rPr>
        <w:t>la</w:t>
      </w:r>
      <w:r w:rsidRPr="00C523E4">
        <w:rPr>
          <w:color w:val="231F20"/>
          <w:spacing w:val="-11"/>
          <w:w w:val="105"/>
          <w:sz w:val="24"/>
          <w:szCs w:val="24"/>
        </w:rPr>
        <w:t xml:space="preserve"> </w:t>
      </w:r>
      <w:r w:rsidRPr="00C523E4">
        <w:rPr>
          <w:color w:val="231F20"/>
          <w:spacing w:val="-7"/>
          <w:w w:val="105"/>
          <w:sz w:val="24"/>
          <w:szCs w:val="24"/>
        </w:rPr>
        <w:t>faz</w:t>
      </w:r>
      <w:r w:rsidRPr="00C523E4">
        <w:rPr>
          <w:color w:val="231F20"/>
          <w:spacing w:val="-11"/>
          <w:w w:val="105"/>
          <w:sz w:val="24"/>
          <w:szCs w:val="24"/>
        </w:rPr>
        <w:t xml:space="preserve"> </w:t>
      </w:r>
      <w:r w:rsidRPr="00C523E4">
        <w:rPr>
          <w:color w:val="231F20"/>
          <w:spacing w:val="-5"/>
          <w:w w:val="105"/>
          <w:sz w:val="24"/>
          <w:szCs w:val="24"/>
        </w:rPr>
        <w:t>de</w:t>
      </w:r>
      <w:r w:rsidRPr="00C523E4">
        <w:rPr>
          <w:color w:val="231F20"/>
          <w:spacing w:val="-11"/>
          <w:w w:val="105"/>
          <w:sz w:val="24"/>
          <w:szCs w:val="24"/>
        </w:rPr>
        <w:t xml:space="preserve"> </w:t>
      </w:r>
      <w:r w:rsidRPr="00C523E4">
        <w:rPr>
          <w:color w:val="231F20"/>
          <w:spacing w:val="-5"/>
          <w:w w:val="105"/>
          <w:sz w:val="24"/>
          <w:szCs w:val="24"/>
        </w:rPr>
        <w:t>la</w:t>
      </w:r>
      <w:r w:rsidRPr="00C523E4">
        <w:rPr>
          <w:color w:val="231F20"/>
          <w:spacing w:val="-11"/>
          <w:w w:val="105"/>
          <w:sz w:val="24"/>
          <w:szCs w:val="24"/>
        </w:rPr>
        <w:t xml:space="preserve"> </w:t>
      </w:r>
      <w:r w:rsidRPr="00C523E4">
        <w:rPr>
          <w:color w:val="231F20"/>
          <w:spacing w:val="-9"/>
          <w:w w:val="105"/>
          <w:sz w:val="24"/>
          <w:szCs w:val="24"/>
        </w:rPr>
        <w:t>tierra.</w:t>
      </w:r>
    </w:p>
    <w:p w14:paraId="5531A9A8" w14:textId="77777777" w:rsidR="00BB166E" w:rsidRPr="00C523E4" w:rsidRDefault="00BB166E" w:rsidP="00C523E4">
      <w:pPr>
        <w:pStyle w:val="Prrafodelista"/>
        <w:numPr>
          <w:ilvl w:val="0"/>
          <w:numId w:val="1"/>
        </w:numPr>
        <w:tabs>
          <w:tab w:val="left" w:pos="299"/>
        </w:tabs>
        <w:kinsoku w:val="0"/>
        <w:overflowPunct w:val="0"/>
        <w:spacing w:line="160" w:lineRule="atLeast"/>
        <w:ind w:right="153" w:firstLine="0"/>
        <w:jc w:val="both"/>
        <w:rPr>
          <w:rFonts w:ascii="Minion Pro SmBd" w:hAnsi="Minion Pro SmBd" w:cs="Minion Pro SmBd"/>
          <w:color w:val="000000"/>
          <w:spacing w:val="-8"/>
        </w:rPr>
      </w:pPr>
      <w:r w:rsidRPr="00C523E4">
        <w:rPr>
          <w:rFonts w:ascii="Minion Pro" w:hAnsi="Minion Pro" w:cs="Minion Pro"/>
          <w:color w:val="231F20"/>
          <w:w w:val="105"/>
        </w:rPr>
        <w:t xml:space="preserve">1 </w:t>
      </w:r>
      <w:r w:rsidRPr="00C523E4">
        <w:rPr>
          <w:rFonts w:ascii="Minion Pro" w:hAnsi="Minion Pro" w:cs="Minion Pro"/>
          <w:color w:val="231F20"/>
          <w:spacing w:val="-6"/>
          <w:w w:val="105"/>
        </w:rPr>
        <w:t xml:space="preserve">Cor 12, </w:t>
      </w:r>
      <w:r w:rsidRPr="00C523E4">
        <w:rPr>
          <w:rFonts w:ascii="Minion Pro" w:hAnsi="Minion Pro" w:cs="Minion Pro"/>
          <w:color w:val="231F20"/>
          <w:spacing w:val="-8"/>
          <w:w w:val="105"/>
        </w:rPr>
        <w:t xml:space="preserve">3b-7. 12-13. </w:t>
      </w:r>
      <w:r w:rsidRPr="00C523E4">
        <w:rPr>
          <w:rFonts w:ascii="Minion Pro SmBd" w:hAnsi="Minion Pro SmBd" w:cs="Minion Pro SmBd"/>
          <w:b/>
          <w:bCs/>
          <w:i/>
          <w:iCs/>
          <w:color w:val="231F20"/>
          <w:spacing w:val="-9"/>
          <w:w w:val="105"/>
        </w:rPr>
        <w:t xml:space="preserve">Hemos </w:t>
      </w:r>
      <w:r w:rsidRPr="00C523E4">
        <w:rPr>
          <w:rFonts w:ascii="Minion Pro SmBd" w:hAnsi="Minion Pro SmBd" w:cs="Minion Pro SmBd"/>
          <w:b/>
          <w:bCs/>
          <w:i/>
          <w:iCs/>
          <w:color w:val="231F20"/>
          <w:spacing w:val="-8"/>
          <w:w w:val="105"/>
        </w:rPr>
        <w:t xml:space="preserve">sido </w:t>
      </w:r>
      <w:r w:rsidRPr="00C523E4">
        <w:rPr>
          <w:rFonts w:ascii="Minion Pro SmBd" w:hAnsi="Minion Pro SmBd" w:cs="Minion Pro SmBd"/>
          <w:b/>
          <w:bCs/>
          <w:i/>
          <w:iCs/>
          <w:color w:val="231F20"/>
          <w:spacing w:val="-9"/>
          <w:w w:val="105"/>
        </w:rPr>
        <w:t xml:space="preserve">bautizados </w:t>
      </w:r>
      <w:r w:rsidRPr="00C523E4">
        <w:rPr>
          <w:rFonts w:ascii="Minion Pro SmBd" w:hAnsi="Minion Pro SmBd" w:cs="Minion Pro SmBd"/>
          <w:b/>
          <w:bCs/>
          <w:i/>
          <w:iCs/>
          <w:color w:val="231F20"/>
          <w:spacing w:val="-4"/>
          <w:w w:val="105"/>
        </w:rPr>
        <w:t xml:space="preserve">en </w:t>
      </w:r>
      <w:r w:rsidRPr="00C523E4">
        <w:rPr>
          <w:rFonts w:ascii="Minion Pro SmBd" w:hAnsi="Minion Pro SmBd" w:cs="Minion Pro SmBd"/>
          <w:b/>
          <w:bCs/>
          <w:i/>
          <w:iCs/>
          <w:color w:val="231F20"/>
          <w:spacing w:val="-6"/>
          <w:w w:val="105"/>
        </w:rPr>
        <w:t xml:space="preserve">un </w:t>
      </w:r>
      <w:r w:rsidRPr="00C523E4">
        <w:rPr>
          <w:rFonts w:ascii="Minion Pro SmBd" w:hAnsi="Minion Pro SmBd" w:cs="Minion Pro SmBd"/>
          <w:b/>
          <w:bCs/>
          <w:i/>
          <w:iCs/>
          <w:color w:val="231F20"/>
          <w:spacing w:val="-8"/>
          <w:w w:val="105"/>
        </w:rPr>
        <w:t>mismo</w:t>
      </w:r>
      <w:r w:rsidRPr="00C523E4">
        <w:rPr>
          <w:rFonts w:ascii="Minion Pro SmBd" w:hAnsi="Minion Pro SmBd" w:cs="Minion Pro SmBd"/>
          <w:b/>
          <w:bCs/>
          <w:i/>
          <w:iCs/>
          <w:color w:val="231F20"/>
          <w:spacing w:val="-4"/>
          <w:w w:val="105"/>
        </w:rPr>
        <w:t xml:space="preserve"> </w:t>
      </w:r>
      <w:r w:rsidRPr="00C523E4">
        <w:rPr>
          <w:rFonts w:ascii="Minion Pro SmBd" w:hAnsi="Minion Pro SmBd" w:cs="Minion Pro SmBd"/>
          <w:b/>
          <w:bCs/>
          <w:i/>
          <w:iCs/>
          <w:color w:val="231F20"/>
          <w:spacing w:val="-10"/>
          <w:w w:val="105"/>
        </w:rPr>
        <w:t>Espíritu,</w:t>
      </w:r>
      <w:r w:rsidRPr="00C523E4">
        <w:rPr>
          <w:rFonts w:ascii="Minion Pro SmBd" w:hAnsi="Minion Pro SmBd" w:cs="Minion Pro SmBd"/>
          <w:b/>
          <w:bCs/>
          <w:i/>
          <w:iCs/>
          <w:color w:val="231F20"/>
          <w:spacing w:val="-9"/>
          <w:w w:val="107"/>
        </w:rPr>
        <w:t xml:space="preserve"> </w:t>
      </w:r>
      <w:r w:rsidRPr="00C523E4">
        <w:rPr>
          <w:rFonts w:ascii="Minion Pro SmBd" w:hAnsi="Minion Pro SmBd" w:cs="Minion Pro SmBd"/>
          <w:b/>
          <w:bCs/>
          <w:i/>
          <w:iCs/>
          <w:color w:val="231F20"/>
          <w:spacing w:val="-9"/>
          <w:w w:val="105"/>
        </w:rPr>
        <w:t xml:space="preserve">para formar </w:t>
      </w:r>
      <w:r w:rsidRPr="00C523E4">
        <w:rPr>
          <w:rFonts w:ascii="Minion Pro SmBd" w:hAnsi="Minion Pro SmBd" w:cs="Minion Pro SmBd"/>
          <w:b/>
          <w:bCs/>
          <w:i/>
          <w:iCs/>
          <w:color w:val="231F20"/>
          <w:spacing w:val="-6"/>
          <w:w w:val="105"/>
        </w:rPr>
        <w:t xml:space="preserve">un </w:t>
      </w:r>
      <w:r w:rsidRPr="00C523E4">
        <w:rPr>
          <w:rFonts w:ascii="Minion Pro SmBd" w:hAnsi="Minion Pro SmBd" w:cs="Minion Pro SmBd"/>
          <w:b/>
          <w:bCs/>
          <w:i/>
          <w:iCs/>
          <w:color w:val="231F20"/>
          <w:spacing w:val="-7"/>
          <w:w w:val="105"/>
        </w:rPr>
        <w:t>solo</w:t>
      </w:r>
      <w:r w:rsidRPr="00C523E4">
        <w:rPr>
          <w:rFonts w:ascii="Minion Pro SmBd" w:hAnsi="Minion Pro SmBd" w:cs="Minion Pro SmBd"/>
          <w:b/>
          <w:bCs/>
          <w:i/>
          <w:iCs/>
          <w:color w:val="231F20"/>
          <w:spacing w:val="-37"/>
          <w:w w:val="105"/>
        </w:rPr>
        <w:t xml:space="preserve"> </w:t>
      </w:r>
      <w:r w:rsidRPr="00C523E4">
        <w:rPr>
          <w:rFonts w:ascii="Minion Pro SmBd" w:hAnsi="Minion Pro SmBd" w:cs="Minion Pro SmBd"/>
          <w:b/>
          <w:bCs/>
          <w:i/>
          <w:iCs/>
          <w:color w:val="231F20"/>
          <w:spacing w:val="-8"/>
          <w:w w:val="105"/>
        </w:rPr>
        <w:t>cuerpo.</w:t>
      </w:r>
    </w:p>
    <w:p w14:paraId="6D466280" w14:textId="77777777" w:rsidR="00BB166E" w:rsidRPr="00C523E4" w:rsidRDefault="00BB166E" w:rsidP="00C523E4">
      <w:pPr>
        <w:pStyle w:val="Prrafodelista"/>
        <w:numPr>
          <w:ilvl w:val="0"/>
          <w:numId w:val="1"/>
        </w:numPr>
        <w:tabs>
          <w:tab w:val="left" w:pos="293"/>
        </w:tabs>
        <w:kinsoku w:val="0"/>
        <w:overflowPunct w:val="0"/>
        <w:spacing w:line="160" w:lineRule="atLeast"/>
        <w:ind w:left="292" w:right="153"/>
        <w:jc w:val="both"/>
        <w:rPr>
          <w:rFonts w:ascii="Minion Pro SmBd" w:hAnsi="Minion Pro SmBd" w:cs="Minion Pro SmBd"/>
          <w:color w:val="000000"/>
          <w:spacing w:val="-10"/>
        </w:rPr>
      </w:pPr>
      <w:r w:rsidRPr="00C523E4">
        <w:rPr>
          <w:rFonts w:ascii="Minion Pro" w:hAnsi="Minion Pro" w:cs="Minion Pro"/>
          <w:color w:val="231F20"/>
          <w:spacing w:val="-8"/>
          <w:w w:val="105"/>
        </w:rPr>
        <w:t xml:space="preserve">Secuencia. </w:t>
      </w:r>
      <w:r w:rsidRPr="00C523E4">
        <w:rPr>
          <w:rFonts w:ascii="Minion Pro SmBd" w:hAnsi="Minion Pro SmBd" w:cs="Minion Pro SmBd"/>
          <w:b/>
          <w:bCs/>
          <w:i/>
          <w:iCs/>
          <w:color w:val="231F20"/>
          <w:spacing w:val="-13"/>
          <w:w w:val="105"/>
        </w:rPr>
        <w:t xml:space="preserve">Ven, </w:t>
      </w:r>
      <w:r w:rsidRPr="00C523E4">
        <w:rPr>
          <w:rFonts w:ascii="Minion Pro SmBd" w:hAnsi="Minion Pro SmBd" w:cs="Minion Pro SmBd"/>
          <w:b/>
          <w:bCs/>
          <w:i/>
          <w:iCs/>
          <w:color w:val="231F20"/>
          <w:spacing w:val="-9"/>
          <w:w w:val="105"/>
        </w:rPr>
        <w:t>Espíritu</w:t>
      </w:r>
      <w:r w:rsidRPr="00C523E4">
        <w:rPr>
          <w:rFonts w:ascii="Minion Pro SmBd" w:hAnsi="Minion Pro SmBd" w:cs="Minion Pro SmBd"/>
          <w:b/>
          <w:bCs/>
          <w:i/>
          <w:iCs/>
          <w:color w:val="231F20"/>
          <w:spacing w:val="-25"/>
          <w:w w:val="105"/>
        </w:rPr>
        <w:t xml:space="preserve"> </w:t>
      </w:r>
      <w:r w:rsidRPr="00C523E4">
        <w:rPr>
          <w:rFonts w:ascii="Minion Pro SmBd" w:hAnsi="Minion Pro SmBd" w:cs="Minion Pro SmBd"/>
          <w:b/>
          <w:bCs/>
          <w:i/>
          <w:iCs/>
          <w:color w:val="231F20"/>
          <w:spacing w:val="-10"/>
          <w:w w:val="105"/>
        </w:rPr>
        <w:t>divino.</w:t>
      </w:r>
    </w:p>
    <w:p w14:paraId="403DCBDA" w14:textId="77777777" w:rsidR="00BB166E" w:rsidRPr="00C523E4" w:rsidRDefault="00BB166E" w:rsidP="00C523E4">
      <w:pPr>
        <w:pStyle w:val="Ttulo2"/>
        <w:numPr>
          <w:ilvl w:val="0"/>
          <w:numId w:val="1"/>
        </w:numPr>
        <w:tabs>
          <w:tab w:val="left" w:pos="300"/>
        </w:tabs>
        <w:kinsoku w:val="0"/>
        <w:overflowPunct w:val="0"/>
        <w:spacing w:line="160" w:lineRule="atLeast"/>
        <w:ind w:right="153" w:firstLine="0"/>
        <w:jc w:val="both"/>
        <w:rPr>
          <w:b w:val="0"/>
          <w:bCs w:val="0"/>
          <w:i w:val="0"/>
          <w:iCs w:val="0"/>
          <w:color w:val="000000"/>
          <w:spacing w:val="-10"/>
          <w:sz w:val="24"/>
          <w:szCs w:val="24"/>
        </w:rPr>
      </w:pPr>
      <w:r w:rsidRPr="00C523E4">
        <w:rPr>
          <w:rFonts w:ascii="Minion Pro" w:hAnsi="Minion Pro" w:cs="Minion Pro"/>
          <w:b w:val="0"/>
          <w:bCs w:val="0"/>
          <w:i w:val="0"/>
          <w:iCs w:val="0"/>
          <w:color w:val="231F20"/>
          <w:spacing w:val="-9"/>
          <w:w w:val="105"/>
          <w:sz w:val="24"/>
          <w:szCs w:val="24"/>
        </w:rPr>
        <w:t xml:space="preserve">Jn </w:t>
      </w:r>
      <w:r w:rsidRPr="00C523E4">
        <w:rPr>
          <w:rFonts w:ascii="Minion Pro" w:hAnsi="Minion Pro" w:cs="Minion Pro"/>
          <w:b w:val="0"/>
          <w:bCs w:val="0"/>
          <w:i w:val="0"/>
          <w:iCs w:val="0"/>
          <w:color w:val="231F20"/>
          <w:spacing w:val="-6"/>
          <w:w w:val="105"/>
          <w:sz w:val="24"/>
          <w:szCs w:val="24"/>
        </w:rPr>
        <w:t xml:space="preserve">20, </w:t>
      </w:r>
      <w:r w:rsidRPr="00C523E4">
        <w:rPr>
          <w:rFonts w:ascii="Minion Pro" w:hAnsi="Minion Pro" w:cs="Minion Pro"/>
          <w:b w:val="0"/>
          <w:bCs w:val="0"/>
          <w:i w:val="0"/>
          <w:iCs w:val="0"/>
          <w:color w:val="231F20"/>
          <w:spacing w:val="-8"/>
          <w:w w:val="105"/>
          <w:sz w:val="24"/>
          <w:szCs w:val="24"/>
        </w:rPr>
        <w:t xml:space="preserve">19-23. </w:t>
      </w:r>
      <w:r w:rsidRPr="00C523E4">
        <w:rPr>
          <w:color w:val="231F20"/>
          <w:spacing w:val="-7"/>
          <w:w w:val="105"/>
          <w:sz w:val="24"/>
          <w:szCs w:val="24"/>
        </w:rPr>
        <w:t xml:space="preserve">Como </w:t>
      </w:r>
      <w:r w:rsidRPr="00C523E4">
        <w:rPr>
          <w:color w:val="231F20"/>
          <w:spacing w:val="-6"/>
          <w:w w:val="105"/>
          <w:sz w:val="24"/>
          <w:szCs w:val="24"/>
        </w:rPr>
        <w:t xml:space="preserve">el </w:t>
      </w:r>
      <w:r w:rsidRPr="00C523E4">
        <w:rPr>
          <w:color w:val="231F20"/>
          <w:spacing w:val="-10"/>
          <w:w w:val="105"/>
          <w:sz w:val="24"/>
          <w:szCs w:val="24"/>
        </w:rPr>
        <w:t xml:space="preserve">Padre </w:t>
      </w:r>
      <w:r w:rsidRPr="00C523E4">
        <w:rPr>
          <w:color w:val="231F20"/>
          <w:spacing w:val="-5"/>
          <w:w w:val="105"/>
          <w:sz w:val="24"/>
          <w:szCs w:val="24"/>
        </w:rPr>
        <w:t xml:space="preserve">me ha </w:t>
      </w:r>
      <w:r w:rsidRPr="00C523E4">
        <w:rPr>
          <w:color w:val="231F20"/>
          <w:spacing w:val="-9"/>
          <w:w w:val="105"/>
          <w:sz w:val="24"/>
          <w:szCs w:val="24"/>
        </w:rPr>
        <w:t xml:space="preserve">enviado, </w:t>
      </w:r>
      <w:r w:rsidRPr="00C523E4">
        <w:rPr>
          <w:color w:val="231F20"/>
          <w:spacing w:val="-6"/>
          <w:w w:val="105"/>
          <w:sz w:val="24"/>
          <w:szCs w:val="24"/>
        </w:rPr>
        <w:t xml:space="preserve">así </w:t>
      </w:r>
      <w:r w:rsidRPr="00C523E4">
        <w:rPr>
          <w:color w:val="231F20"/>
          <w:spacing w:val="-9"/>
          <w:w w:val="105"/>
          <w:sz w:val="24"/>
          <w:szCs w:val="24"/>
        </w:rPr>
        <w:t xml:space="preserve">también </w:t>
      </w:r>
      <w:r w:rsidRPr="00C523E4">
        <w:rPr>
          <w:color w:val="231F20"/>
          <w:spacing w:val="-5"/>
          <w:w w:val="105"/>
          <w:sz w:val="24"/>
          <w:szCs w:val="24"/>
        </w:rPr>
        <w:t xml:space="preserve">os </w:t>
      </w:r>
      <w:r w:rsidRPr="00C523E4">
        <w:rPr>
          <w:color w:val="231F20"/>
          <w:spacing w:val="-7"/>
          <w:w w:val="105"/>
          <w:sz w:val="24"/>
          <w:szCs w:val="24"/>
        </w:rPr>
        <w:t>envío</w:t>
      </w:r>
      <w:r w:rsidRPr="00C523E4">
        <w:rPr>
          <w:color w:val="231F20"/>
          <w:spacing w:val="28"/>
          <w:w w:val="105"/>
          <w:sz w:val="24"/>
          <w:szCs w:val="24"/>
        </w:rPr>
        <w:t xml:space="preserve"> </w:t>
      </w:r>
      <w:r w:rsidRPr="00C523E4">
        <w:rPr>
          <w:color w:val="231F20"/>
          <w:spacing w:val="-9"/>
          <w:w w:val="105"/>
          <w:sz w:val="24"/>
          <w:szCs w:val="24"/>
        </w:rPr>
        <w:t>yo;</w:t>
      </w:r>
      <w:r w:rsidRPr="00C523E4">
        <w:rPr>
          <w:color w:val="231F20"/>
          <w:spacing w:val="-9"/>
          <w:w w:val="107"/>
          <w:sz w:val="24"/>
          <w:szCs w:val="24"/>
        </w:rPr>
        <w:t xml:space="preserve"> </w:t>
      </w:r>
      <w:r w:rsidRPr="00C523E4">
        <w:rPr>
          <w:color w:val="231F20"/>
          <w:spacing w:val="-9"/>
          <w:w w:val="105"/>
          <w:sz w:val="24"/>
          <w:szCs w:val="24"/>
        </w:rPr>
        <w:t xml:space="preserve">recibid </w:t>
      </w:r>
      <w:r w:rsidRPr="00C523E4">
        <w:rPr>
          <w:color w:val="231F20"/>
          <w:spacing w:val="-6"/>
          <w:w w:val="105"/>
          <w:sz w:val="24"/>
          <w:szCs w:val="24"/>
        </w:rPr>
        <w:t xml:space="preserve">el </w:t>
      </w:r>
      <w:r w:rsidRPr="00C523E4">
        <w:rPr>
          <w:color w:val="231F20"/>
          <w:spacing w:val="-9"/>
          <w:w w:val="105"/>
          <w:sz w:val="24"/>
          <w:szCs w:val="24"/>
        </w:rPr>
        <w:t>Espíritu</w:t>
      </w:r>
      <w:r w:rsidRPr="00C523E4">
        <w:rPr>
          <w:color w:val="231F20"/>
          <w:spacing w:val="-32"/>
          <w:w w:val="105"/>
          <w:sz w:val="24"/>
          <w:szCs w:val="24"/>
        </w:rPr>
        <w:t xml:space="preserve"> </w:t>
      </w:r>
      <w:r w:rsidRPr="00C523E4">
        <w:rPr>
          <w:color w:val="231F20"/>
          <w:spacing w:val="-10"/>
          <w:w w:val="105"/>
          <w:sz w:val="24"/>
          <w:szCs w:val="24"/>
        </w:rPr>
        <w:t>Santo.</w:t>
      </w:r>
    </w:p>
    <w:p w14:paraId="1DC22DB5" w14:textId="77777777" w:rsidR="00BB166E" w:rsidRDefault="00BB166E">
      <w:pPr>
        <w:pStyle w:val="Textoindependiente"/>
        <w:kinsoku w:val="0"/>
        <w:overflowPunct w:val="0"/>
        <w:spacing w:before="5"/>
        <w:ind w:left="0"/>
        <w:rPr>
          <w:rFonts w:ascii="Minion Pro SmBd" w:hAnsi="Minion Pro SmBd" w:cs="Minion Pro SmBd"/>
          <w:b/>
          <w:bCs/>
          <w:i/>
          <w:iCs/>
          <w:sz w:val="5"/>
          <w:szCs w:val="5"/>
        </w:rPr>
      </w:pPr>
    </w:p>
    <w:p w14:paraId="3D60457B" w14:textId="77777777" w:rsidR="00BB166E" w:rsidRDefault="002A58E3">
      <w:pPr>
        <w:pStyle w:val="Textoindependiente"/>
        <w:kinsoku w:val="0"/>
        <w:overflowPunct w:val="0"/>
        <w:spacing w:before="0" w:line="70" w:lineRule="exact"/>
        <w:ind w:left="111"/>
        <w:rPr>
          <w:rFonts w:ascii="Minion Pro SmBd" w:hAnsi="Minion Pro SmBd" w:cs="Minion Pro SmBd"/>
          <w:position w:val="-1"/>
          <w:sz w:val="7"/>
          <w:szCs w:val="7"/>
        </w:rPr>
      </w:pPr>
      <w:r>
        <w:rPr>
          <w:noProof/>
        </w:rPr>
      </w:r>
      <w:r w:rsidR="00C523E4">
        <w:rPr>
          <w:rFonts w:ascii="Minion Pro SmBd" w:hAnsi="Minion Pro SmBd" w:cs="Minion Pro SmBd"/>
          <w:position w:val="-1"/>
          <w:sz w:val="7"/>
          <w:szCs w:val="7"/>
        </w:rPr>
        <w:pict w14:anchorId="4709D3AB">
          <v:group id="_x0000_s1026" alt="" style="width:366.4pt;height:3.55pt;mso-position-horizontal-relative:char;mso-position-vertical-relative:line" coordsize="7328,71" o:allowincell="f">
            <v:shape id="_x0000_s1027" alt="" style="position:absolute;left:35;top:35;width:7257;height:20;mso-position-horizontal-relative:page;mso-position-vertical-relative:page" coordsize="7257,20" o:allowincell="f" path="m,hhl7256,e" filled="f" strokecolor="#231f20" strokeweight="1.2499mm">
              <v:path arrowok="t"/>
            </v:shape>
            <w10:anchorlock/>
          </v:group>
        </w:pict>
      </w:r>
    </w:p>
    <w:p w14:paraId="31565986" w14:textId="77777777" w:rsidR="00BB166E" w:rsidRDefault="00BB166E">
      <w:pPr>
        <w:pStyle w:val="Textoindependiente"/>
        <w:kinsoku w:val="0"/>
        <w:overflowPunct w:val="0"/>
        <w:spacing w:before="74" w:line="249" w:lineRule="auto"/>
        <w:ind w:left="146" w:right="143"/>
        <w:jc w:val="both"/>
        <w:rPr>
          <w:color w:val="000000"/>
          <w:spacing w:val="-5"/>
        </w:rPr>
      </w:pPr>
      <w:r>
        <w:rPr>
          <w:color w:val="231F20"/>
        </w:rPr>
        <w:t>Celebramos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el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nacimiento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Iglesia,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el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nuevo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Pueblo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Dios,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el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pueblo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de</w:t>
      </w:r>
      <w:r>
        <w:rPr>
          <w:color w:val="231F20"/>
          <w:w w:val="99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Alianza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nueva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y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eterna,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no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escrita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en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tablas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piedra,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sino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en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nuestros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co-</w:t>
      </w:r>
      <w:r>
        <w:rPr>
          <w:color w:val="231F20"/>
          <w:w w:val="99"/>
        </w:rPr>
        <w:t xml:space="preserve"> </w:t>
      </w:r>
      <w:r>
        <w:rPr>
          <w:color w:val="231F20"/>
        </w:rPr>
        <w:t>razones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por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el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Espíritu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hemos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recibido.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6"/>
        </w:rPr>
        <w:t>Un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pueblo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del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están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llamados</w:t>
      </w:r>
      <w:r>
        <w:rPr>
          <w:color w:val="231F20"/>
          <w:w w:val="99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formar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parte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gentes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todo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pueblo,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raza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y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nación,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bautizados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en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un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mismo</w:t>
      </w:r>
      <w:r>
        <w:rPr>
          <w:color w:val="231F20"/>
          <w:w w:val="99"/>
        </w:rPr>
        <w:t xml:space="preserve"> </w:t>
      </w:r>
      <w:r>
        <w:rPr>
          <w:color w:val="231F20"/>
        </w:rPr>
        <w:t>Espíritu,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para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formar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un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solo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cuerpo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(2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lect.).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6"/>
        </w:rPr>
        <w:t>Un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pueblo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diverso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pero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con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un</w:t>
      </w:r>
      <w:r>
        <w:rPr>
          <w:color w:val="231F20"/>
          <w:w w:val="99"/>
        </w:rPr>
        <w:t xml:space="preserve"> </w:t>
      </w:r>
      <w:r>
        <w:rPr>
          <w:color w:val="231F20"/>
        </w:rPr>
        <w:t xml:space="preserve">lenguaje común, el del Espíritu </w:t>
      </w:r>
      <w:r>
        <w:rPr>
          <w:color w:val="231F20"/>
          <w:spacing w:val="-4"/>
        </w:rPr>
        <w:t xml:space="preserve">Santo, </w:t>
      </w:r>
      <w:r>
        <w:rPr>
          <w:color w:val="231F20"/>
        </w:rPr>
        <w:t>el amor de Dios derramado en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noso-</w:t>
      </w:r>
      <w:r>
        <w:rPr>
          <w:color w:val="231F20"/>
          <w:w w:val="99"/>
        </w:rPr>
        <w:t xml:space="preserve"> </w:t>
      </w:r>
      <w:r>
        <w:rPr>
          <w:color w:val="231F20"/>
        </w:rPr>
        <w:t>tros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(1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lect.).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6"/>
        </w:rPr>
        <w:t>Un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Espíritu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procede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del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3"/>
        </w:rPr>
        <w:t>Padre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y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del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Hijo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y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fue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dado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por</w:t>
      </w:r>
      <w:r>
        <w:rPr>
          <w:color w:val="231F20"/>
          <w:w w:val="99"/>
        </w:rPr>
        <w:t xml:space="preserve"> </w:t>
      </w:r>
      <w:r>
        <w:rPr>
          <w:color w:val="231F20"/>
        </w:rPr>
        <w:t>Cristo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los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apóstoles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para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perdonaran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los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pecados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5"/>
        </w:rPr>
        <w:t>(Ev.).</w:t>
      </w:r>
    </w:p>
    <w:p w14:paraId="58B53B5A" w14:textId="77777777" w:rsidR="00BB166E" w:rsidRDefault="00BB166E">
      <w:pPr>
        <w:pStyle w:val="Textoindependiente"/>
        <w:kinsoku w:val="0"/>
        <w:overflowPunct w:val="0"/>
        <w:spacing w:before="1"/>
        <w:ind w:left="0"/>
        <w:rPr>
          <w:sz w:val="7"/>
          <w:szCs w:val="7"/>
        </w:rPr>
      </w:pPr>
    </w:p>
    <w:p w14:paraId="3BB2C516" w14:textId="77777777" w:rsidR="00BB166E" w:rsidRDefault="002A58E3">
      <w:pPr>
        <w:pStyle w:val="Textoindependiente"/>
        <w:kinsoku w:val="0"/>
        <w:overflowPunct w:val="0"/>
        <w:spacing w:before="0" w:line="70" w:lineRule="exact"/>
        <w:ind w:left="111"/>
        <w:rPr>
          <w:position w:val="-1"/>
          <w:sz w:val="7"/>
          <w:szCs w:val="7"/>
        </w:rPr>
      </w:pPr>
      <w:r>
        <w:rPr>
          <w:noProof/>
        </w:rPr>
      </w:r>
      <w:r w:rsidR="00C523E4">
        <w:rPr>
          <w:position w:val="-1"/>
          <w:sz w:val="7"/>
          <w:szCs w:val="7"/>
        </w:rPr>
        <w:pict w14:anchorId="23DE60B0">
          <v:group id="_x0000_s1028" alt="" style="width:366.4pt;height:3.55pt;mso-position-horizontal-relative:char;mso-position-vertical-relative:line" coordsize="7328,71" o:allowincell="f">
            <v:shape id="_x0000_s1029" alt="" style="position:absolute;left:35;top:35;width:7257;height:20;mso-position-horizontal-relative:page;mso-position-vertical-relative:page" coordsize="7257,20" o:allowincell="f" path="m,hhl7256,e" filled="f" strokecolor="#231f20" strokeweight="1.2499mm">
              <v:path arrowok="t"/>
            </v:shape>
            <w10:anchorlock/>
          </v:group>
        </w:pict>
      </w:r>
    </w:p>
    <w:p w14:paraId="543FAB37" w14:textId="77777777" w:rsidR="00BB166E" w:rsidRDefault="00BB166E">
      <w:pPr>
        <w:pStyle w:val="Textoindependiente"/>
        <w:kinsoku w:val="0"/>
        <w:overflowPunct w:val="0"/>
        <w:spacing w:before="84"/>
        <w:ind w:left="192" w:right="155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231F20"/>
        </w:rPr>
        <w:t>―</w:t>
      </w:r>
      <w:r>
        <w:rPr>
          <w:color w:val="231F20"/>
        </w:rPr>
        <w:t>DÍA DE LA ACCIÓN CATÓLICA Y DEL APOSTOLADO</w:t>
      </w:r>
      <w:r>
        <w:rPr>
          <w:color w:val="231F20"/>
          <w:spacing w:val="52"/>
        </w:rPr>
        <w:t xml:space="preserve"> </w:t>
      </w:r>
      <w:r>
        <w:rPr>
          <w:color w:val="231F20"/>
        </w:rPr>
        <w:t>SEGLAR</w:t>
      </w:r>
      <w:r>
        <w:rPr>
          <w:rFonts w:ascii="Times New Roman" w:hAnsi="Times New Roman" w:cs="Times New Roman"/>
          <w:color w:val="231F20"/>
        </w:rPr>
        <w:t>―</w:t>
      </w:r>
    </w:p>
    <w:p w14:paraId="29984F19" w14:textId="77777777" w:rsidR="00BB166E" w:rsidRDefault="002A58E3">
      <w:pPr>
        <w:pStyle w:val="Textoindependiente"/>
        <w:kinsoku w:val="0"/>
        <w:overflowPunct w:val="0"/>
        <w:spacing w:before="124"/>
        <w:ind w:left="146" w:right="155"/>
        <w:rPr>
          <w:rFonts w:ascii="Times New Roman" w:hAnsi="Times New Roman" w:cs="Times New Roman"/>
          <w:color w:val="000000"/>
          <w:sz w:val="32"/>
          <w:szCs w:val="32"/>
        </w:rPr>
      </w:pPr>
      <w:r>
        <w:rPr>
          <w:noProof/>
        </w:rPr>
        <w:pict w14:anchorId="252FF5E3">
          <v:polyline id="_x0000_s1030" alt="" style="position:absolute;left:0;text-align:left;z-index:-1;mso-wrap-edited:f;mso-width-percent:0;mso-height-percent:0;mso-position-horizontal-relative:page;mso-position-vertical-relative:text;mso-width-percent:0;mso-height-percent:0" points="28.3pt,6.2pt,391.1pt,6.2pt" coordsize="7257,20" o:allowincell="f" filled="f" strokecolor="#231f20" strokeweight="1.2499mm">
            <v:path arrowok="t" o:connecttype="custom" o:connectlocs="0,0;4607560,0" o:connectangles="0,0"/>
            <w10:wrap anchorx="page"/>
          </v:polyline>
        </w:pict>
      </w:r>
      <w:r w:rsidR="00BB166E">
        <w:rPr>
          <w:rFonts w:ascii="Times New Roman" w:hAnsi="Times New Roman" w:cs="Times New Roman"/>
          <w:b/>
          <w:bCs/>
          <w:color w:val="231F20"/>
          <w:w w:val="125"/>
          <w:sz w:val="46"/>
          <w:szCs w:val="46"/>
        </w:rPr>
        <w:t>C</w:t>
      </w:r>
      <w:r w:rsidR="00BB166E">
        <w:rPr>
          <w:rFonts w:ascii="Times New Roman" w:hAnsi="Times New Roman" w:cs="Times New Roman"/>
          <w:b/>
          <w:bCs/>
          <w:color w:val="231F20"/>
          <w:w w:val="125"/>
          <w:sz w:val="32"/>
          <w:szCs w:val="32"/>
        </w:rPr>
        <w:t>orresponsabilidad</w:t>
      </w:r>
      <w:r w:rsidR="00BB166E">
        <w:rPr>
          <w:rFonts w:ascii="Times New Roman" w:hAnsi="Times New Roman" w:cs="Times New Roman"/>
          <w:color w:val="231F20"/>
          <w:w w:val="125"/>
          <w:sz w:val="46"/>
          <w:szCs w:val="46"/>
        </w:rPr>
        <w:t xml:space="preserve">, </w:t>
      </w:r>
      <w:r w:rsidR="00BB166E">
        <w:rPr>
          <w:rFonts w:ascii="Times New Roman" w:hAnsi="Times New Roman" w:cs="Times New Roman"/>
          <w:color w:val="231F20"/>
          <w:w w:val="125"/>
          <w:sz w:val="32"/>
          <w:szCs w:val="32"/>
        </w:rPr>
        <w:t>signo de</w:t>
      </w:r>
      <w:r w:rsidR="00BB166E">
        <w:rPr>
          <w:rFonts w:ascii="Times New Roman" w:hAnsi="Times New Roman" w:cs="Times New Roman"/>
          <w:color w:val="231F20"/>
          <w:spacing w:val="31"/>
          <w:w w:val="125"/>
          <w:sz w:val="32"/>
          <w:szCs w:val="32"/>
        </w:rPr>
        <w:t xml:space="preserve"> </w:t>
      </w:r>
      <w:r w:rsidR="00BB166E">
        <w:rPr>
          <w:rFonts w:ascii="Times New Roman" w:hAnsi="Times New Roman" w:cs="Times New Roman"/>
          <w:b/>
          <w:bCs/>
          <w:color w:val="231F20"/>
          <w:w w:val="125"/>
          <w:sz w:val="46"/>
          <w:szCs w:val="46"/>
        </w:rPr>
        <w:t>C</w:t>
      </w:r>
      <w:r w:rsidR="00BB166E">
        <w:rPr>
          <w:rFonts w:ascii="Times New Roman" w:hAnsi="Times New Roman" w:cs="Times New Roman"/>
          <w:b/>
          <w:bCs/>
          <w:color w:val="231F20"/>
          <w:w w:val="125"/>
          <w:sz w:val="32"/>
          <w:szCs w:val="32"/>
        </w:rPr>
        <w:t>omunión</w:t>
      </w:r>
    </w:p>
    <w:p w14:paraId="531F3E0F" w14:textId="77777777" w:rsidR="00BB166E" w:rsidRDefault="002A58E3">
      <w:pPr>
        <w:pStyle w:val="Ttulo1"/>
        <w:kinsoku w:val="0"/>
        <w:overflowPunct w:val="0"/>
        <w:spacing w:before="187"/>
        <w:ind w:firstLine="0"/>
        <w:jc w:val="center"/>
        <w:rPr>
          <w:color w:val="000000"/>
        </w:rPr>
      </w:pPr>
      <w:r>
        <w:rPr>
          <w:noProof/>
        </w:rPr>
        <w:pict w14:anchorId="3BF8D6EA">
          <v:rect id="_x0000_s1031" style="position:absolute;left:0;text-align:left;margin-left:28.35pt;margin-top:13.5pt;width:91pt;height:83pt;z-index:4;mso-wrap-edited:f;mso-position-horizontal-relative:page" o:allowincell="f" filled="f" stroked="f">
            <v:textbox inset="0,0,0,0">
              <w:txbxContent>
                <w:p w14:paraId="0D727B20" w14:textId="77777777" w:rsidR="00BB166E" w:rsidRDefault="00C523E4">
                  <w:pPr>
                    <w:widowControl/>
                    <w:autoSpaceDE/>
                    <w:autoSpaceDN/>
                    <w:adjustRightInd/>
                    <w:spacing w:line="1660" w:lineRule="atLeast"/>
                  </w:pPr>
                  <w:r>
                    <w:rPr>
                      <w:noProof/>
                    </w:rPr>
                    <w:pict w14:anchorId="118DD5A0">
                      <v:shape id="_x0000_i1029" type="#_x0000_t75" style="width:88.5pt;height:82.5pt">
                        <v:imagedata r:id="rId6" o:title=""/>
                      </v:shape>
                    </w:pict>
                  </w:r>
                </w:p>
                <w:p w14:paraId="7BEA3883" w14:textId="77777777" w:rsidR="00BB166E" w:rsidRDefault="00BB166E"/>
              </w:txbxContent>
            </v:textbox>
            <w10:wrap anchorx="page"/>
          </v:rect>
        </w:pict>
      </w:r>
      <w:r w:rsidR="00BB166E">
        <w:rPr>
          <w:color w:val="231F20"/>
          <w:w w:val="120"/>
        </w:rPr>
        <w:t>¿Cómo</w:t>
      </w:r>
      <w:r w:rsidR="00BB166E">
        <w:rPr>
          <w:color w:val="231F20"/>
          <w:spacing w:val="-36"/>
          <w:w w:val="120"/>
        </w:rPr>
        <w:t xml:space="preserve"> </w:t>
      </w:r>
      <w:r w:rsidR="00BB166E">
        <w:rPr>
          <w:color w:val="231F20"/>
          <w:w w:val="120"/>
        </w:rPr>
        <w:t>podemos</w:t>
      </w:r>
      <w:r w:rsidR="00BB166E">
        <w:rPr>
          <w:color w:val="231F20"/>
          <w:spacing w:val="-36"/>
          <w:w w:val="120"/>
        </w:rPr>
        <w:t xml:space="preserve"> </w:t>
      </w:r>
      <w:r w:rsidR="00BB166E">
        <w:rPr>
          <w:color w:val="231F20"/>
          <w:w w:val="120"/>
        </w:rPr>
        <w:t>colaborar?</w:t>
      </w:r>
    </w:p>
    <w:p w14:paraId="709CA654" w14:textId="77777777" w:rsidR="00BB166E" w:rsidRDefault="00BB166E">
      <w:pPr>
        <w:pStyle w:val="Textoindependiente"/>
        <w:kinsoku w:val="0"/>
        <w:overflowPunct w:val="0"/>
        <w:spacing w:before="6" w:line="244" w:lineRule="auto"/>
        <w:ind w:left="2066" w:right="236" w:hanging="1"/>
        <w:jc w:val="center"/>
        <w:rPr>
          <w:color w:val="000000"/>
          <w:spacing w:val="-3"/>
          <w:sz w:val="29"/>
          <w:szCs w:val="29"/>
        </w:rPr>
      </w:pPr>
      <w:r>
        <w:rPr>
          <w:color w:val="231F20"/>
          <w:w w:val="120"/>
          <w:sz w:val="29"/>
          <w:szCs w:val="29"/>
        </w:rPr>
        <w:t>Sintiéndonos</w:t>
      </w:r>
      <w:r>
        <w:rPr>
          <w:color w:val="231F20"/>
          <w:spacing w:val="-24"/>
          <w:w w:val="120"/>
          <w:sz w:val="29"/>
          <w:szCs w:val="29"/>
        </w:rPr>
        <w:t xml:space="preserve"> </w:t>
      </w:r>
      <w:r>
        <w:rPr>
          <w:color w:val="231F20"/>
          <w:w w:val="120"/>
          <w:sz w:val="29"/>
          <w:szCs w:val="29"/>
        </w:rPr>
        <w:t>todos</w:t>
      </w:r>
      <w:r>
        <w:rPr>
          <w:color w:val="231F20"/>
          <w:spacing w:val="-24"/>
          <w:w w:val="120"/>
          <w:sz w:val="29"/>
          <w:szCs w:val="29"/>
        </w:rPr>
        <w:t xml:space="preserve"> </w:t>
      </w:r>
      <w:r>
        <w:rPr>
          <w:color w:val="231F20"/>
          <w:w w:val="120"/>
          <w:sz w:val="29"/>
          <w:szCs w:val="29"/>
        </w:rPr>
        <w:t>invitados</w:t>
      </w:r>
      <w:r>
        <w:rPr>
          <w:color w:val="231F20"/>
          <w:spacing w:val="-24"/>
          <w:w w:val="120"/>
          <w:sz w:val="29"/>
          <w:szCs w:val="29"/>
        </w:rPr>
        <w:t xml:space="preserve"> </w:t>
      </w:r>
      <w:r>
        <w:rPr>
          <w:color w:val="231F20"/>
          <w:w w:val="120"/>
          <w:sz w:val="29"/>
          <w:szCs w:val="29"/>
        </w:rPr>
        <w:t>para</w:t>
      </w:r>
      <w:r>
        <w:rPr>
          <w:color w:val="231F20"/>
          <w:spacing w:val="-24"/>
          <w:w w:val="120"/>
          <w:sz w:val="29"/>
          <w:szCs w:val="29"/>
        </w:rPr>
        <w:t xml:space="preserve"> </w:t>
      </w:r>
      <w:r>
        <w:rPr>
          <w:color w:val="231F20"/>
          <w:w w:val="120"/>
          <w:sz w:val="29"/>
          <w:szCs w:val="29"/>
        </w:rPr>
        <w:t>vi-</w:t>
      </w:r>
      <w:r>
        <w:rPr>
          <w:color w:val="231F20"/>
          <w:w w:val="118"/>
          <w:sz w:val="29"/>
          <w:szCs w:val="29"/>
        </w:rPr>
        <w:t xml:space="preserve"> </w:t>
      </w:r>
      <w:r>
        <w:rPr>
          <w:color w:val="231F20"/>
          <w:w w:val="120"/>
          <w:sz w:val="29"/>
          <w:szCs w:val="29"/>
        </w:rPr>
        <w:t>vir</w:t>
      </w:r>
      <w:r>
        <w:rPr>
          <w:color w:val="231F20"/>
          <w:spacing w:val="-23"/>
          <w:w w:val="120"/>
          <w:sz w:val="29"/>
          <w:szCs w:val="29"/>
        </w:rPr>
        <w:t xml:space="preserve"> </w:t>
      </w:r>
      <w:r>
        <w:rPr>
          <w:color w:val="231F20"/>
          <w:w w:val="120"/>
          <w:sz w:val="29"/>
          <w:szCs w:val="29"/>
        </w:rPr>
        <w:t>en</w:t>
      </w:r>
      <w:r>
        <w:rPr>
          <w:color w:val="231F20"/>
          <w:spacing w:val="-23"/>
          <w:w w:val="120"/>
          <w:sz w:val="29"/>
          <w:szCs w:val="29"/>
        </w:rPr>
        <w:t xml:space="preserve"> </w:t>
      </w:r>
      <w:r>
        <w:rPr>
          <w:color w:val="231F20"/>
          <w:w w:val="120"/>
          <w:sz w:val="29"/>
          <w:szCs w:val="29"/>
        </w:rPr>
        <w:t>comunión</w:t>
      </w:r>
      <w:r>
        <w:rPr>
          <w:color w:val="231F20"/>
          <w:spacing w:val="-23"/>
          <w:w w:val="120"/>
          <w:sz w:val="29"/>
          <w:szCs w:val="29"/>
        </w:rPr>
        <w:t xml:space="preserve"> </w:t>
      </w:r>
      <w:r>
        <w:rPr>
          <w:color w:val="231F20"/>
          <w:w w:val="120"/>
          <w:sz w:val="29"/>
          <w:szCs w:val="29"/>
        </w:rPr>
        <w:t>y</w:t>
      </w:r>
      <w:r>
        <w:rPr>
          <w:color w:val="231F20"/>
          <w:spacing w:val="-23"/>
          <w:w w:val="120"/>
          <w:sz w:val="29"/>
          <w:szCs w:val="29"/>
        </w:rPr>
        <w:t xml:space="preserve"> </w:t>
      </w:r>
      <w:r>
        <w:rPr>
          <w:color w:val="231F20"/>
          <w:w w:val="120"/>
          <w:sz w:val="29"/>
          <w:szCs w:val="29"/>
        </w:rPr>
        <w:t>ser</w:t>
      </w:r>
      <w:r>
        <w:rPr>
          <w:color w:val="231F20"/>
          <w:spacing w:val="-23"/>
          <w:w w:val="120"/>
          <w:sz w:val="29"/>
          <w:szCs w:val="29"/>
        </w:rPr>
        <w:t xml:space="preserve"> </w:t>
      </w:r>
      <w:r>
        <w:rPr>
          <w:color w:val="231F20"/>
          <w:w w:val="120"/>
          <w:sz w:val="29"/>
          <w:szCs w:val="29"/>
        </w:rPr>
        <w:t>co-responsables</w:t>
      </w:r>
      <w:r>
        <w:rPr>
          <w:color w:val="231F20"/>
          <w:w w:val="118"/>
          <w:sz w:val="29"/>
          <w:szCs w:val="29"/>
        </w:rPr>
        <w:t xml:space="preserve"> </w:t>
      </w:r>
      <w:r>
        <w:rPr>
          <w:color w:val="231F20"/>
          <w:w w:val="120"/>
          <w:sz w:val="29"/>
          <w:szCs w:val="29"/>
        </w:rPr>
        <w:t>para</w:t>
      </w:r>
      <w:r>
        <w:rPr>
          <w:color w:val="231F20"/>
          <w:spacing w:val="-20"/>
          <w:w w:val="120"/>
          <w:sz w:val="29"/>
          <w:szCs w:val="29"/>
        </w:rPr>
        <w:t xml:space="preserve"> </w:t>
      </w:r>
      <w:r>
        <w:rPr>
          <w:color w:val="231F20"/>
          <w:w w:val="120"/>
          <w:sz w:val="29"/>
          <w:szCs w:val="29"/>
        </w:rPr>
        <w:t>anunciar</w:t>
      </w:r>
      <w:r>
        <w:rPr>
          <w:color w:val="231F20"/>
          <w:spacing w:val="-20"/>
          <w:w w:val="120"/>
          <w:sz w:val="29"/>
          <w:szCs w:val="29"/>
        </w:rPr>
        <w:t xml:space="preserve"> </w:t>
      </w:r>
      <w:r>
        <w:rPr>
          <w:color w:val="231F20"/>
          <w:w w:val="120"/>
          <w:sz w:val="29"/>
          <w:szCs w:val="29"/>
        </w:rPr>
        <w:t>el</w:t>
      </w:r>
      <w:r>
        <w:rPr>
          <w:color w:val="231F20"/>
          <w:spacing w:val="-20"/>
          <w:w w:val="120"/>
          <w:sz w:val="29"/>
          <w:szCs w:val="29"/>
        </w:rPr>
        <w:t xml:space="preserve"> </w:t>
      </w:r>
      <w:r>
        <w:rPr>
          <w:color w:val="231F20"/>
          <w:w w:val="120"/>
          <w:sz w:val="29"/>
          <w:szCs w:val="29"/>
        </w:rPr>
        <w:t>Evangelio</w:t>
      </w:r>
      <w:r>
        <w:rPr>
          <w:color w:val="231F20"/>
          <w:spacing w:val="-20"/>
          <w:w w:val="120"/>
          <w:sz w:val="29"/>
          <w:szCs w:val="29"/>
        </w:rPr>
        <w:t xml:space="preserve"> </w:t>
      </w:r>
      <w:r>
        <w:rPr>
          <w:color w:val="231F20"/>
          <w:w w:val="120"/>
          <w:sz w:val="29"/>
          <w:szCs w:val="29"/>
        </w:rPr>
        <w:t>y</w:t>
      </w:r>
      <w:r>
        <w:rPr>
          <w:color w:val="231F20"/>
          <w:spacing w:val="-20"/>
          <w:w w:val="120"/>
          <w:sz w:val="29"/>
          <w:szCs w:val="29"/>
        </w:rPr>
        <w:t xml:space="preserve"> </w:t>
      </w:r>
      <w:r>
        <w:rPr>
          <w:color w:val="231F20"/>
          <w:w w:val="120"/>
          <w:sz w:val="29"/>
          <w:szCs w:val="29"/>
        </w:rPr>
        <w:t>a</w:t>
      </w:r>
      <w:r>
        <w:rPr>
          <w:color w:val="231F20"/>
          <w:spacing w:val="-20"/>
          <w:w w:val="120"/>
          <w:sz w:val="29"/>
          <w:szCs w:val="29"/>
        </w:rPr>
        <w:t xml:space="preserve"> </w:t>
      </w:r>
      <w:r>
        <w:rPr>
          <w:color w:val="231F20"/>
          <w:spacing w:val="-3"/>
          <w:w w:val="120"/>
          <w:sz w:val="29"/>
          <w:szCs w:val="29"/>
        </w:rPr>
        <w:t>ayudar-</w:t>
      </w:r>
      <w:r>
        <w:rPr>
          <w:color w:val="231F20"/>
          <w:w w:val="118"/>
          <w:sz w:val="29"/>
          <w:szCs w:val="29"/>
        </w:rPr>
        <w:t xml:space="preserve"> </w:t>
      </w:r>
      <w:r>
        <w:rPr>
          <w:color w:val="231F20"/>
          <w:w w:val="120"/>
          <w:sz w:val="29"/>
          <w:szCs w:val="29"/>
        </w:rPr>
        <w:lastRenderedPageBreak/>
        <w:t>nos</w:t>
      </w:r>
      <w:r>
        <w:rPr>
          <w:color w:val="231F20"/>
          <w:spacing w:val="-42"/>
          <w:w w:val="120"/>
          <w:sz w:val="29"/>
          <w:szCs w:val="29"/>
        </w:rPr>
        <w:t xml:space="preserve"> </w:t>
      </w:r>
      <w:r>
        <w:rPr>
          <w:color w:val="231F20"/>
          <w:spacing w:val="-3"/>
          <w:w w:val="120"/>
          <w:sz w:val="29"/>
          <w:szCs w:val="29"/>
        </w:rPr>
        <w:t>mutuamente.</w:t>
      </w:r>
    </w:p>
    <w:p w14:paraId="44A5DF66" w14:textId="77777777" w:rsidR="00BB166E" w:rsidRDefault="00BB166E">
      <w:pPr>
        <w:pStyle w:val="Textoindependiente"/>
        <w:kinsoku w:val="0"/>
        <w:overflowPunct w:val="0"/>
        <w:spacing w:before="11"/>
        <w:ind w:left="0"/>
        <w:rPr>
          <w:sz w:val="17"/>
          <w:szCs w:val="17"/>
        </w:rPr>
      </w:pPr>
    </w:p>
    <w:p w14:paraId="2A7821B3" w14:textId="77777777" w:rsidR="00BB166E" w:rsidRDefault="00BB166E">
      <w:pPr>
        <w:pStyle w:val="Textoindependiente"/>
        <w:tabs>
          <w:tab w:val="left" w:pos="6343"/>
        </w:tabs>
        <w:kinsoku w:val="0"/>
        <w:overflowPunct w:val="0"/>
        <w:spacing w:before="13"/>
        <w:jc w:val="both"/>
        <w:rPr>
          <w:rFonts w:ascii="Times New Roman" w:hAnsi="Times New Roman" w:cs="Times New Roman"/>
          <w:color w:val="000000"/>
        </w:rPr>
      </w:pPr>
      <w:r>
        <w:rPr>
          <w:color w:val="231F20"/>
          <w:sz w:val="34"/>
          <w:szCs w:val="34"/>
        </w:rPr>
        <w:t>EL DON DEL ESPÍRITU</w:t>
      </w:r>
      <w:r>
        <w:rPr>
          <w:color w:val="231F20"/>
          <w:spacing w:val="-12"/>
          <w:sz w:val="34"/>
          <w:szCs w:val="34"/>
        </w:rPr>
        <w:t xml:space="preserve"> </w:t>
      </w:r>
      <w:r>
        <w:rPr>
          <w:color w:val="231F20"/>
          <w:sz w:val="34"/>
          <w:szCs w:val="34"/>
        </w:rPr>
        <w:t>SANTO</w:t>
      </w:r>
      <w:r>
        <w:rPr>
          <w:color w:val="231F20"/>
          <w:sz w:val="34"/>
          <w:szCs w:val="34"/>
        </w:rPr>
        <w:tab/>
      </w:r>
      <w:r>
        <w:rPr>
          <w:rFonts w:ascii="Times New Roman" w:hAnsi="Times New Roman" w:cs="Times New Roman"/>
          <w:color w:val="000087"/>
          <w:spacing w:val="-3"/>
        </w:rPr>
        <w:t xml:space="preserve">Jn </w:t>
      </w:r>
      <w:r>
        <w:rPr>
          <w:rFonts w:ascii="Times New Roman" w:hAnsi="Times New Roman" w:cs="Times New Roman"/>
          <w:color w:val="000087"/>
          <w:spacing w:val="-4"/>
        </w:rPr>
        <w:t>20,</w:t>
      </w:r>
      <w:r>
        <w:rPr>
          <w:rFonts w:ascii="Times New Roman" w:hAnsi="Times New Roman" w:cs="Times New Roman"/>
          <w:color w:val="000087"/>
          <w:spacing w:val="-14"/>
        </w:rPr>
        <w:t xml:space="preserve"> </w:t>
      </w:r>
      <w:r>
        <w:rPr>
          <w:rFonts w:ascii="Times New Roman" w:hAnsi="Times New Roman" w:cs="Times New Roman"/>
          <w:color w:val="000087"/>
          <w:spacing w:val="-5"/>
        </w:rPr>
        <w:t>19-23</w:t>
      </w:r>
    </w:p>
    <w:p w14:paraId="5DB19B1B" w14:textId="77777777" w:rsidR="00BB166E" w:rsidRDefault="00BB166E">
      <w:pPr>
        <w:pStyle w:val="Textoindependiente"/>
        <w:kinsoku w:val="0"/>
        <w:overflowPunct w:val="0"/>
        <w:spacing w:before="76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231F20"/>
        </w:rPr>
        <w:t>+ Lectura del santo Evangelio según san</w:t>
      </w:r>
      <w:r>
        <w:rPr>
          <w:rFonts w:ascii="Times New Roman" w:hAnsi="Times New Roman" w:cs="Times New Roman"/>
          <w:color w:val="231F20"/>
          <w:spacing w:val="-18"/>
        </w:rPr>
        <w:t xml:space="preserve"> </w:t>
      </w:r>
      <w:r>
        <w:rPr>
          <w:rFonts w:ascii="Times New Roman" w:hAnsi="Times New Roman" w:cs="Times New Roman"/>
          <w:color w:val="231F20"/>
        </w:rPr>
        <w:t>Juan.</w:t>
      </w:r>
    </w:p>
    <w:p w14:paraId="019834CD" w14:textId="77777777" w:rsidR="00BB166E" w:rsidRDefault="00BB166E">
      <w:pPr>
        <w:pStyle w:val="Textoindependiente"/>
        <w:kinsoku w:val="0"/>
        <w:overflowPunct w:val="0"/>
        <w:spacing w:before="60" w:line="242" w:lineRule="auto"/>
        <w:ind w:right="104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231F20"/>
        </w:rPr>
        <w:t>Al anochecer de aquel día, el primero de la semana, estaban los</w:t>
      </w:r>
      <w:r>
        <w:rPr>
          <w:rFonts w:ascii="Times New Roman" w:hAnsi="Times New Roman" w:cs="Times New Roman"/>
          <w:color w:val="231F20"/>
          <w:spacing w:val="5"/>
        </w:rPr>
        <w:t xml:space="preserve"> </w:t>
      </w:r>
      <w:r>
        <w:rPr>
          <w:rFonts w:ascii="Times New Roman" w:hAnsi="Times New Roman" w:cs="Times New Roman"/>
          <w:color w:val="231F20"/>
        </w:rPr>
        <w:t>discípulos en una casa, con las puertas cerradas por miedo a los judíos. Y en esto</w:t>
      </w:r>
      <w:r>
        <w:rPr>
          <w:rFonts w:ascii="Times New Roman" w:hAnsi="Times New Roman" w:cs="Times New Roman"/>
          <w:color w:val="231F20"/>
          <w:spacing w:val="-35"/>
        </w:rPr>
        <w:t xml:space="preserve"> </w:t>
      </w:r>
      <w:r>
        <w:rPr>
          <w:rFonts w:ascii="Times New Roman" w:hAnsi="Times New Roman" w:cs="Times New Roman"/>
          <w:color w:val="231F20"/>
        </w:rPr>
        <w:t>entró</w:t>
      </w:r>
      <w:r>
        <w:rPr>
          <w:rFonts w:ascii="Times New Roman" w:hAnsi="Times New Roman" w:cs="Times New Roman"/>
          <w:color w:val="231F20"/>
          <w:w w:val="99"/>
        </w:rPr>
        <w:t xml:space="preserve"> </w:t>
      </w:r>
      <w:r>
        <w:rPr>
          <w:rFonts w:ascii="Times New Roman" w:hAnsi="Times New Roman" w:cs="Times New Roman"/>
          <w:color w:val="231F20"/>
        </w:rPr>
        <w:t>Jesús, se puso en medio y les dijo: «Paz a</w:t>
      </w:r>
      <w:r>
        <w:rPr>
          <w:rFonts w:ascii="Times New Roman" w:hAnsi="Times New Roman" w:cs="Times New Roman"/>
          <w:color w:val="231F20"/>
          <w:spacing w:val="-11"/>
        </w:rPr>
        <w:t xml:space="preserve"> </w:t>
      </w:r>
      <w:r>
        <w:rPr>
          <w:rFonts w:ascii="Times New Roman" w:hAnsi="Times New Roman" w:cs="Times New Roman"/>
          <w:color w:val="231F20"/>
        </w:rPr>
        <w:t>vosotros».</w:t>
      </w:r>
    </w:p>
    <w:p w14:paraId="472E55B8" w14:textId="77777777" w:rsidR="00BB166E" w:rsidRDefault="00BB166E">
      <w:pPr>
        <w:pStyle w:val="Textoindependiente"/>
        <w:kinsoku w:val="0"/>
        <w:overflowPunct w:val="0"/>
        <w:spacing w:before="58" w:line="242" w:lineRule="auto"/>
        <w:ind w:right="104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231F20"/>
          <w:spacing w:val="-16"/>
        </w:rPr>
        <w:t>Y,</w:t>
      </w:r>
      <w:r>
        <w:rPr>
          <w:rFonts w:ascii="Times New Roman" w:hAnsi="Times New Roman" w:cs="Times New Roman"/>
          <w:color w:val="231F20"/>
          <w:spacing w:val="-11"/>
        </w:rPr>
        <w:t xml:space="preserve"> </w:t>
      </w:r>
      <w:r>
        <w:rPr>
          <w:rFonts w:ascii="Times New Roman" w:hAnsi="Times New Roman" w:cs="Times New Roman"/>
          <w:color w:val="231F20"/>
        </w:rPr>
        <w:t>diciendo</w:t>
      </w:r>
      <w:r>
        <w:rPr>
          <w:rFonts w:ascii="Times New Roman" w:hAnsi="Times New Roman" w:cs="Times New Roman"/>
          <w:color w:val="231F20"/>
          <w:spacing w:val="-9"/>
        </w:rPr>
        <w:t xml:space="preserve"> </w:t>
      </w:r>
      <w:r>
        <w:rPr>
          <w:rFonts w:ascii="Times New Roman" w:hAnsi="Times New Roman" w:cs="Times New Roman"/>
          <w:color w:val="231F20"/>
        </w:rPr>
        <w:t>esto,</w:t>
      </w:r>
      <w:r>
        <w:rPr>
          <w:rFonts w:ascii="Times New Roman" w:hAnsi="Times New Roman" w:cs="Times New Roman"/>
          <w:color w:val="231F20"/>
          <w:spacing w:val="-11"/>
        </w:rPr>
        <w:t xml:space="preserve"> </w:t>
      </w:r>
      <w:r>
        <w:rPr>
          <w:rFonts w:ascii="Times New Roman" w:hAnsi="Times New Roman" w:cs="Times New Roman"/>
          <w:color w:val="231F20"/>
        </w:rPr>
        <w:t>les</w:t>
      </w:r>
      <w:r>
        <w:rPr>
          <w:rFonts w:ascii="Times New Roman" w:hAnsi="Times New Roman" w:cs="Times New Roman"/>
          <w:color w:val="231F20"/>
          <w:spacing w:val="-11"/>
        </w:rPr>
        <w:t xml:space="preserve"> </w:t>
      </w:r>
      <w:r>
        <w:rPr>
          <w:rFonts w:ascii="Times New Roman" w:hAnsi="Times New Roman" w:cs="Times New Roman"/>
          <w:color w:val="231F20"/>
        </w:rPr>
        <w:t>enseñó</w:t>
      </w:r>
      <w:r>
        <w:rPr>
          <w:rFonts w:ascii="Times New Roman" w:hAnsi="Times New Roman" w:cs="Times New Roman"/>
          <w:color w:val="231F20"/>
          <w:spacing w:val="-11"/>
        </w:rPr>
        <w:t xml:space="preserve"> </w:t>
      </w:r>
      <w:r>
        <w:rPr>
          <w:rFonts w:ascii="Times New Roman" w:hAnsi="Times New Roman" w:cs="Times New Roman"/>
          <w:color w:val="231F20"/>
        </w:rPr>
        <w:t>las</w:t>
      </w:r>
      <w:r>
        <w:rPr>
          <w:rFonts w:ascii="Times New Roman" w:hAnsi="Times New Roman" w:cs="Times New Roman"/>
          <w:color w:val="231F20"/>
          <w:spacing w:val="-11"/>
        </w:rPr>
        <w:t xml:space="preserve"> </w:t>
      </w:r>
      <w:r>
        <w:rPr>
          <w:rFonts w:ascii="Times New Roman" w:hAnsi="Times New Roman" w:cs="Times New Roman"/>
          <w:color w:val="231F20"/>
        </w:rPr>
        <w:t>manos</w:t>
      </w:r>
      <w:r>
        <w:rPr>
          <w:rFonts w:ascii="Times New Roman" w:hAnsi="Times New Roman" w:cs="Times New Roman"/>
          <w:color w:val="231F20"/>
          <w:spacing w:val="-11"/>
        </w:rPr>
        <w:t xml:space="preserve"> </w:t>
      </w:r>
      <w:r>
        <w:rPr>
          <w:rFonts w:ascii="Times New Roman" w:hAnsi="Times New Roman" w:cs="Times New Roman"/>
          <w:color w:val="231F20"/>
        </w:rPr>
        <w:t>y</w:t>
      </w:r>
      <w:r>
        <w:rPr>
          <w:rFonts w:ascii="Times New Roman" w:hAnsi="Times New Roman" w:cs="Times New Roman"/>
          <w:color w:val="231F20"/>
          <w:spacing w:val="-11"/>
        </w:rPr>
        <w:t xml:space="preserve"> </w:t>
      </w:r>
      <w:r>
        <w:rPr>
          <w:rFonts w:ascii="Times New Roman" w:hAnsi="Times New Roman" w:cs="Times New Roman"/>
          <w:color w:val="231F20"/>
        </w:rPr>
        <w:t>el</w:t>
      </w:r>
      <w:r>
        <w:rPr>
          <w:rFonts w:ascii="Times New Roman" w:hAnsi="Times New Roman" w:cs="Times New Roman"/>
          <w:color w:val="231F20"/>
          <w:spacing w:val="-11"/>
        </w:rPr>
        <w:t xml:space="preserve"> </w:t>
      </w:r>
      <w:r>
        <w:rPr>
          <w:rFonts w:ascii="Times New Roman" w:hAnsi="Times New Roman" w:cs="Times New Roman"/>
          <w:color w:val="231F20"/>
        </w:rPr>
        <w:t>costado.</w:t>
      </w:r>
      <w:r>
        <w:rPr>
          <w:rFonts w:ascii="Times New Roman" w:hAnsi="Times New Roman" w:cs="Times New Roman"/>
          <w:color w:val="231F20"/>
          <w:spacing w:val="-19"/>
        </w:rPr>
        <w:t xml:space="preserve"> </w:t>
      </w:r>
      <w:r>
        <w:rPr>
          <w:rFonts w:ascii="Times New Roman" w:hAnsi="Times New Roman" w:cs="Times New Roman"/>
          <w:color w:val="231F20"/>
        </w:rPr>
        <w:t>Y</w:t>
      </w:r>
      <w:r>
        <w:rPr>
          <w:rFonts w:ascii="Times New Roman" w:hAnsi="Times New Roman" w:cs="Times New Roman"/>
          <w:color w:val="231F20"/>
          <w:spacing w:val="-18"/>
        </w:rPr>
        <w:t xml:space="preserve"> </w:t>
      </w:r>
      <w:r>
        <w:rPr>
          <w:rFonts w:ascii="Times New Roman" w:hAnsi="Times New Roman" w:cs="Times New Roman"/>
          <w:color w:val="231F20"/>
        </w:rPr>
        <w:t>los</w:t>
      </w:r>
      <w:r>
        <w:rPr>
          <w:rFonts w:ascii="Times New Roman" w:hAnsi="Times New Roman" w:cs="Times New Roman"/>
          <w:color w:val="231F20"/>
          <w:spacing w:val="-11"/>
        </w:rPr>
        <w:t xml:space="preserve"> </w:t>
      </w:r>
      <w:r>
        <w:rPr>
          <w:rFonts w:ascii="Times New Roman" w:hAnsi="Times New Roman" w:cs="Times New Roman"/>
          <w:color w:val="231F20"/>
        </w:rPr>
        <w:t>discípulos</w:t>
      </w:r>
      <w:r>
        <w:rPr>
          <w:rFonts w:ascii="Times New Roman" w:hAnsi="Times New Roman" w:cs="Times New Roman"/>
          <w:color w:val="231F20"/>
          <w:spacing w:val="-11"/>
        </w:rPr>
        <w:t xml:space="preserve"> </w:t>
      </w:r>
      <w:r>
        <w:rPr>
          <w:rFonts w:ascii="Times New Roman" w:hAnsi="Times New Roman" w:cs="Times New Roman"/>
          <w:color w:val="231F20"/>
        </w:rPr>
        <w:t>se</w:t>
      </w:r>
      <w:r>
        <w:rPr>
          <w:rFonts w:ascii="Times New Roman" w:hAnsi="Times New Roman" w:cs="Times New Roman"/>
          <w:color w:val="231F20"/>
          <w:spacing w:val="-11"/>
        </w:rPr>
        <w:t xml:space="preserve"> </w:t>
      </w:r>
      <w:r>
        <w:rPr>
          <w:rFonts w:ascii="Times New Roman" w:hAnsi="Times New Roman" w:cs="Times New Roman"/>
          <w:color w:val="231F20"/>
        </w:rPr>
        <w:t xml:space="preserve">llena- ron de alegría al ver al </w:t>
      </w:r>
      <w:r>
        <w:rPr>
          <w:rFonts w:ascii="Times New Roman" w:hAnsi="Times New Roman" w:cs="Times New Roman"/>
          <w:color w:val="231F20"/>
          <w:spacing w:val="-3"/>
        </w:rPr>
        <w:t xml:space="preserve">Señor. </w:t>
      </w:r>
      <w:r>
        <w:rPr>
          <w:rFonts w:ascii="Times New Roman" w:hAnsi="Times New Roman" w:cs="Times New Roman"/>
          <w:color w:val="231F20"/>
        </w:rPr>
        <w:t>Jesús repitió: «Paz a vosotros. Como el</w:t>
      </w:r>
      <w:r>
        <w:rPr>
          <w:rFonts w:ascii="Times New Roman" w:hAnsi="Times New Roman" w:cs="Times New Roman"/>
          <w:color w:val="231F20"/>
          <w:spacing w:val="-8"/>
        </w:rPr>
        <w:t xml:space="preserve"> </w:t>
      </w:r>
      <w:r>
        <w:rPr>
          <w:rFonts w:ascii="Times New Roman" w:hAnsi="Times New Roman" w:cs="Times New Roman"/>
          <w:color w:val="231F20"/>
        </w:rPr>
        <w:t>Padre</w:t>
      </w:r>
      <w:r>
        <w:rPr>
          <w:rFonts w:ascii="Times New Roman" w:hAnsi="Times New Roman" w:cs="Times New Roman"/>
          <w:color w:val="231F20"/>
          <w:spacing w:val="-1"/>
        </w:rPr>
        <w:t xml:space="preserve"> </w:t>
      </w:r>
      <w:r>
        <w:rPr>
          <w:rFonts w:ascii="Times New Roman" w:hAnsi="Times New Roman" w:cs="Times New Roman"/>
          <w:color w:val="231F20"/>
        </w:rPr>
        <w:t>me ha enviado, así también os envío</w:t>
      </w:r>
      <w:r>
        <w:rPr>
          <w:rFonts w:ascii="Times New Roman" w:hAnsi="Times New Roman" w:cs="Times New Roman"/>
          <w:color w:val="231F20"/>
          <w:spacing w:val="-6"/>
        </w:rPr>
        <w:t xml:space="preserve"> </w:t>
      </w:r>
      <w:r>
        <w:rPr>
          <w:rFonts w:ascii="Times New Roman" w:hAnsi="Times New Roman" w:cs="Times New Roman"/>
          <w:color w:val="231F20"/>
        </w:rPr>
        <w:t>yo».</w:t>
      </w:r>
    </w:p>
    <w:p w14:paraId="579B44FE" w14:textId="77777777" w:rsidR="00BB166E" w:rsidRDefault="00BB166E">
      <w:pPr>
        <w:pStyle w:val="Textoindependiente"/>
        <w:kinsoku w:val="0"/>
        <w:overflowPunct w:val="0"/>
        <w:spacing w:before="58" w:line="242" w:lineRule="auto"/>
        <w:ind w:right="104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231F20"/>
          <w:spacing w:val="-16"/>
        </w:rPr>
        <w:t>Y,</w:t>
      </w:r>
      <w:r>
        <w:rPr>
          <w:rFonts w:ascii="Times New Roman" w:hAnsi="Times New Roman" w:cs="Times New Roman"/>
          <w:color w:val="231F20"/>
          <w:spacing w:val="-10"/>
        </w:rPr>
        <w:t xml:space="preserve"> </w:t>
      </w:r>
      <w:r>
        <w:rPr>
          <w:rFonts w:ascii="Times New Roman" w:hAnsi="Times New Roman" w:cs="Times New Roman"/>
          <w:color w:val="231F20"/>
        </w:rPr>
        <w:t>dicho</w:t>
      </w:r>
      <w:r>
        <w:rPr>
          <w:rFonts w:ascii="Times New Roman" w:hAnsi="Times New Roman" w:cs="Times New Roman"/>
          <w:color w:val="231F20"/>
          <w:spacing w:val="34"/>
        </w:rPr>
        <w:t xml:space="preserve"> </w:t>
      </w:r>
      <w:r>
        <w:rPr>
          <w:rFonts w:ascii="Times New Roman" w:hAnsi="Times New Roman" w:cs="Times New Roman"/>
          <w:color w:val="231F20"/>
        </w:rPr>
        <w:t>esto,</w:t>
      </w:r>
      <w:r>
        <w:rPr>
          <w:rFonts w:ascii="Times New Roman" w:hAnsi="Times New Roman" w:cs="Times New Roman"/>
          <w:color w:val="231F20"/>
          <w:spacing w:val="33"/>
        </w:rPr>
        <w:t xml:space="preserve"> </w:t>
      </w:r>
      <w:r>
        <w:rPr>
          <w:rFonts w:ascii="Times New Roman" w:hAnsi="Times New Roman" w:cs="Times New Roman"/>
          <w:color w:val="231F20"/>
        </w:rPr>
        <w:t>sopló</w:t>
      </w:r>
      <w:r>
        <w:rPr>
          <w:rFonts w:ascii="Times New Roman" w:hAnsi="Times New Roman" w:cs="Times New Roman"/>
          <w:color w:val="231F20"/>
          <w:spacing w:val="34"/>
        </w:rPr>
        <w:t xml:space="preserve"> </w:t>
      </w:r>
      <w:r>
        <w:rPr>
          <w:rFonts w:ascii="Times New Roman" w:hAnsi="Times New Roman" w:cs="Times New Roman"/>
          <w:color w:val="231F20"/>
        </w:rPr>
        <w:t>sobre</w:t>
      </w:r>
      <w:r>
        <w:rPr>
          <w:rFonts w:ascii="Times New Roman" w:hAnsi="Times New Roman" w:cs="Times New Roman"/>
          <w:color w:val="231F20"/>
          <w:spacing w:val="34"/>
        </w:rPr>
        <w:t xml:space="preserve"> </w:t>
      </w:r>
      <w:r>
        <w:rPr>
          <w:rFonts w:ascii="Times New Roman" w:hAnsi="Times New Roman" w:cs="Times New Roman"/>
          <w:color w:val="231F20"/>
        </w:rPr>
        <w:t>ellos</w:t>
      </w:r>
      <w:r>
        <w:rPr>
          <w:rFonts w:ascii="Times New Roman" w:hAnsi="Times New Roman" w:cs="Times New Roman"/>
          <w:color w:val="231F20"/>
          <w:spacing w:val="33"/>
        </w:rPr>
        <w:t xml:space="preserve"> </w:t>
      </w:r>
      <w:r>
        <w:rPr>
          <w:rFonts w:ascii="Times New Roman" w:hAnsi="Times New Roman" w:cs="Times New Roman"/>
          <w:color w:val="231F20"/>
        </w:rPr>
        <w:t>y</w:t>
      </w:r>
      <w:r>
        <w:rPr>
          <w:rFonts w:ascii="Times New Roman" w:hAnsi="Times New Roman" w:cs="Times New Roman"/>
          <w:color w:val="231F20"/>
          <w:spacing w:val="34"/>
        </w:rPr>
        <w:t xml:space="preserve"> </w:t>
      </w:r>
      <w:r>
        <w:rPr>
          <w:rFonts w:ascii="Times New Roman" w:hAnsi="Times New Roman" w:cs="Times New Roman"/>
          <w:color w:val="231F20"/>
        </w:rPr>
        <w:t>les</w:t>
      </w:r>
      <w:r>
        <w:rPr>
          <w:rFonts w:ascii="Times New Roman" w:hAnsi="Times New Roman" w:cs="Times New Roman"/>
          <w:color w:val="231F20"/>
          <w:spacing w:val="33"/>
        </w:rPr>
        <w:t xml:space="preserve"> </w:t>
      </w:r>
      <w:r>
        <w:rPr>
          <w:rFonts w:ascii="Times New Roman" w:hAnsi="Times New Roman" w:cs="Times New Roman"/>
          <w:color w:val="231F20"/>
        </w:rPr>
        <w:t>dijo:</w:t>
      </w:r>
      <w:r>
        <w:rPr>
          <w:rFonts w:ascii="Times New Roman" w:hAnsi="Times New Roman" w:cs="Times New Roman"/>
          <w:color w:val="231F20"/>
          <w:spacing w:val="34"/>
        </w:rPr>
        <w:t xml:space="preserve"> </w:t>
      </w:r>
      <w:r>
        <w:rPr>
          <w:rFonts w:ascii="Times New Roman" w:hAnsi="Times New Roman" w:cs="Times New Roman"/>
          <w:color w:val="231F20"/>
        </w:rPr>
        <w:t>«Recibid</w:t>
      </w:r>
      <w:r>
        <w:rPr>
          <w:rFonts w:ascii="Times New Roman" w:hAnsi="Times New Roman" w:cs="Times New Roman"/>
          <w:color w:val="231F20"/>
          <w:spacing w:val="34"/>
        </w:rPr>
        <w:t xml:space="preserve"> </w:t>
      </w:r>
      <w:r>
        <w:rPr>
          <w:rFonts w:ascii="Times New Roman" w:hAnsi="Times New Roman" w:cs="Times New Roman"/>
          <w:color w:val="231F20"/>
        </w:rPr>
        <w:t>el</w:t>
      </w:r>
      <w:r>
        <w:rPr>
          <w:rFonts w:ascii="Times New Roman" w:hAnsi="Times New Roman" w:cs="Times New Roman"/>
          <w:color w:val="231F20"/>
          <w:spacing w:val="34"/>
        </w:rPr>
        <w:t xml:space="preserve"> </w:t>
      </w:r>
      <w:r>
        <w:rPr>
          <w:rFonts w:ascii="Times New Roman" w:hAnsi="Times New Roman" w:cs="Times New Roman"/>
          <w:color w:val="231F20"/>
        </w:rPr>
        <w:t>Espíritu</w:t>
      </w:r>
      <w:r>
        <w:rPr>
          <w:rFonts w:ascii="Times New Roman" w:hAnsi="Times New Roman" w:cs="Times New Roman"/>
          <w:color w:val="231F20"/>
          <w:spacing w:val="33"/>
        </w:rPr>
        <w:t xml:space="preserve"> </w:t>
      </w:r>
      <w:r>
        <w:rPr>
          <w:rFonts w:ascii="Times New Roman" w:hAnsi="Times New Roman" w:cs="Times New Roman"/>
          <w:color w:val="231F20"/>
        </w:rPr>
        <w:t>Santo;</w:t>
      </w:r>
      <w:r>
        <w:rPr>
          <w:rFonts w:ascii="Times New Roman" w:hAnsi="Times New Roman" w:cs="Times New Roman"/>
          <w:color w:val="231F20"/>
          <w:spacing w:val="34"/>
        </w:rPr>
        <w:t xml:space="preserve"> </w:t>
      </w:r>
      <w:r>
        <w:rPr>
          <w:rFonts w:ascii="Times New Roman" w:hAnsi="Times New Roman" w:cs="Times New Roman"/>
          <w:color w:val="231F20"/>
        </w:rPr>
        <w:t>a</w:t>
      </w:r>
      <w:r>
        <w:rPr>
          <w:rFonts w:ascii="Times New Roman" w:hAnsi="Times New Roman" w:cs="Times New Roman"/>
          <w:color w:val="231F20"/>
          <w:w w:val="99"/>
        </w:rPr>
        <w:t xml:space="preserve"> </w:t>
      </w:r>
      <w:r>
        <w:rPr>
          <w:rFonts w:ascii="Times New Roman" w:hAnsi="Times New Roman" w:cs="Times New Roman"/>
          <w:color w:val="231F20"/>
        </w:rPr>
        <w:t>quienes les perdonéis los pecados, les quedan perdonados; a quienes se</w:t>
      </w:r>
      <w:r>
        <w:rPr>
          <w:rFonts w:ascii="Times New Roman" w:hAnsi="Times New Roman" w:cs="Times New Roman"/>
          <w:color w:val="231F20"/>
          <w:spacing w:val="26"/>
        </w:rPr>
        <w:t xml:space="preserve"> </w:t>
      </w:r>
      <w:r>
        <w:rPr>
          <w:rFonts w:ascii="Times New Roman" w:hAnsi="Times New Roman" w:cs="Times New Roman"/>
          <w:color w:val="231F20"/>
        </w:rPr>
        <w:t>los retengáis, les quedan</w:t>
      </w:r>
      <w:r>
        <w:rPr>
          <w:rFonts w:ascii="Times New Roman" w:hAnsi="Times New Roman" w:cs="Times New Roman"/>
          <w:color w:val="231F20"/>
          <w:spacing w:val="-2"/>
        </w:rPr>
        <w:t xml:space="preserve"> </w:t>
      </w:r>
      <w:r>
        <w:rPr>
          <w:rFonts w:ascii="Times New Roman" w:hAnsi="Times New Roman" w:cs="Times New Roman"/>
          <w:color w:val="231F20"/>
        </w:rPr>
        <w:t>retenidos».</w:t>
      </w:r>
    </w:p>
    <w:p w14:paraId="7AB29EB5" w14:textId="77777777" w:rsidR="00BB166E" w:rsidRDefault="00BB166E">
      <w:pPr>
        <w:pStyle w:val="Textoindependiente"/>
        <w:kinsoku w:val="0"/>
        <w:overflowPunct w:val="0"/>
        <w:spacing w:before="58" w:line="242" w:lineRule="auto"/>
        <w:ind w:right="5143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231F20"/>
        </w:rPr>
        <w:t>Palabra del</w:t>
      </w:r>
      <w:r>
        <w:rPr>
          <w:rFonts w:ascii="Times New Roman" w:hAnsi="Times New Roman" w:cs="Times New Roman"/>
          <w:color w:val="231F20"/>
          <w:spacing w:val="-2"/>
        </w:rPr>
        <w:t xml:space="preserve"> </w:t>
      </w:r>
      <w:r>
        <w:rPr>
          <w:rFonts w:ascii="Times New Roman" w:hAnsi="Times New Roman" w:cs="Times New Roman"/>
          <w:color w:val="231F20"/>
          <w:spacing w:val="-3"/>
        </w:rPr>
        <w:t>Señor.</w:t>
      </w:r>
      <w:r>
        <w:rPr>
          <w:rFonts w:ascii="Times New Roman" w:hAnsi="Times New Roman" w:cs="Times New Roman"/>
          <w:color w:val="231F20"/>
        </w:rPr>
        <w:t xml:space="preserve"> Gloria a ti, Señor</w:t>
      </w:r>
      <w:r>
        <w:rPr>
          <w:rFonts w:ascii="Times New Roman" w:hAnsi="Times New Roman" w:cs="Times New Roman"/>
          <w:color w:val="231F20"/>
          <w:spacing w:val="-16"/>
        </w:rPr>
        <w:t xml:space="preserve"> </w:t>
      </w:r>
      <w:r>
        <w:rPr>
          <w:rFonts w:ascii="Times New Roman" w:hAnsi="Times New Roman" w:cs="Times New Roman"/>
          <w:color w:val="231F20"/>
        </w:rPr>
        <w:t>Jesús</w:t>
      </w:r>
    </w:p>
    <w:p w14:paraId="317F8F2C" w14:textId="77777777" w:rsidR="00BB166E" w:rsidRDefault="00BB166E">
      <w:pPr>
        <w:pStyle w:val="Textoindependiente"/>
        <w:kinsoku w:val="0"/>
        <w:overflowPunct w:val="0"/>
        <w:spacing w:before="5"/>
        <w:ind w:left="0"/>
        <w:rPr>
          <w:rFonts w:ascii="Times New Roman" w:hAnsi="Times New Roman" w:cs="Times New Roman"/>
          <w:sz w:val="17"/>
          <w:szCs w:val="17"/>
        </w:rPr>
      </w:pPr>
    </w:p>
    <w:p w14:paraId="05A469EC" w14:textId="77777777" w:rsidR="00BB166E" w:rsidRDefault="00C523E4">
      <w:pPr>
        <w:pStyle w:val="Textoindependiente"/>
        <w:kinsoku w:val="0"/>
        <w:overflowPunct w:val="0"/>
        <w:spacing w:before="0" w:line="688" w:lineRule="exact"/>
        <w:ind w:left="102"/>
        <w:rPr>
          <w:rFonts w:ascii="Times New Roman" w:hAnsi="Times New Roman" w:cs="Times New Roman"/>
          <w:position w:val="-14"/>
          <w:sz w:val="20"/>
          <w:szCs w:val="20"/>
        </w:rPr>
      </w:pPr>
      <w:r>
        <w:rPr>
          <w:rFonts w:ascii="Times New Roman" w:hAnsi="Times New Roman" w:cs="Times New Roman"/>
          <w:noProof/>
          <w:position w:val="-14"/>
          <w:sz w:val="20"/>
          <w:szCs w:val="20"/>
        </w:rPr>
        <w:pict w14:anchorId="5459937E">
          <v:shape id="_x0000_i1030" type="#_x0000_t75" style="width:105.75pt;height:33.75pt">
            <v:imagedata r:id="rId7" o:title=""/>
          </v:shape>
        </w:pict>
      </w:r>
    </w:p>
    <w:p w14:paraId="0F803B89" w14:textId="77777777" w:rsidR="00BB166E" w:rsidRDefault="00BB166E">
      <w:pPr>
        <w:pStyle w:val="Textoindependiente"/>
        <w:kinsoku w:val="0"/>
        <w:overflowPunct w:val="0"/>
        <w:spacing w:before="70" w:line="280" w:lineRule="exact"/>
        <w:ind w:right="104"/>
        <w:jc w:val="both"/>
        <w:rPr>
          <w:color w:val="000000"/>
        </w:rPr>
      </w:pPr>
      <w:r>
        <w:rPr>
          <w:color w:val="231F20"/>
          <w:spacing w:val="-3"/>
        </w:rPr>
        <w:t xml:space="preserve">Aunque </w:t>
      </w:r>
      <w:r>
        <w:rPr>
          <w:color w:val="231F20"/>
        </w:rPr>
        <w:t>la fiesta que celebramos es el domingo de Pentecostés, que cae</w:t>
      </w:r>
      <w:r>
        <w:rPr>
          <w:color w:val="231F20"/>
          <w:spacing w:val="43"/>
        </w:rPr>
        <w:t xml:space="preserve"> </w:t>
      </w:r>
      <w:r>
        <w:rPr>
          <w:color w:val="231F20"/>
        </w:rPr>
        <w:t>cin- cuenta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días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después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del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domingo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Pascua,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nuestra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lectura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del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evangelio de hoy se centra en un encuentro con el Espíritu Santo el mismo día en</w:t>
      </w:r>
      <w:r>
        <w:rPr>
          <w:color w:val="231F20"/>
          <w:spacing w:val="30"/>
        </w:rPr>
        <w:t xml:space="preserve"> </w:t>
      </w:r>
      <w:r>
        <w:rPr>
          <w:color w:val="231F20"/>
        </w:rPr>
        <w:t>que Jesús resucitó de entre los</w:t>
      </w:r>
      <w:r>
        <w:rPr>
          <w:color w:val="231F20"/>
          <w:spacing w:val="-33"/>
        </w:rPr>
        <w:t xml:space="preserve"> </w:t>
      </w:r>
      <w:r>
        <w:rPr>
          <w:color w:val="231F20"/>
        </w:rPr>
        <w:t>muertos.</w:t>
      </w:r>
    </w:p>
    <w:p w14:paraId="45789E1B" w14:textId="77777777" w:rsidR="00BB166E" w:rsidRDefault="00BB166E">
      <w:pPr>
        <w:pStyle w:val="Textoindependiente"/>
        <w:kinsoku w:val="0"/>
        <w:overflowPunct w:val="0"/>
        <w:spacing w:line="280" w:lineRule="exact"/>
        <w:ind w:right="104"/>
        <w:jc w:val="both"/>
        <w:rPr>
          <w:color w:val="000000"/>
        </w:rPr>
      </w:pPr>
      <w:r>
        <w:rPr>
          <w:color w:val="231F20"/>
        </w:rPr>
        <w:t>Es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el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tercer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día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después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muerte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Jesús.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Los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discípulos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temen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las autoridades judías, así que actúan con discreción y permanecen</w:t>
      </w:r>
      <w:r>
        <w:rPr>
          <w:color w:val="231F20"/>
          <w:spacing w:val="-36"/>
        </w:rPr>
        <w:t xml:space="preserve"> </w:t>
      </w:r>
      <w:r>
        <w:rPr>
          <w:color w:val="231F20"/>
        </w:rPr>
        <w:t>escondidos, con las puertas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cerradas.</w:t>
      </w:r>
    </w:p>
    <w:p w14:paraId="3F565982" w14:textId="77777777" w:rsidR="00BB166E" w:rsidRDefault="00BB166E">
      <w:pPr>
        <w:pStyle w:val="Textoindependiente"/>
        <w:kinsoku w:val="0"/>
        <w:overflowPunct w:val="0"/>
        <w:spacing w:line="280" w:lineRule="exact"/>
        <w:ind w:right="104"/>
        <w:jc w:val="both"/>
        <w:rPr>
          <w:color w:val="000000"/>
        </w:rPr>
      </w:pPr>
      <w:r>
        <w:rPr>
          <w:color w:val="231F20"/>
        </w:rPr>
        <w:t>El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>resto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>del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>pasaje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>evangélico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>nos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>cuenta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>lo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>dijo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>e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>hizo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>Jesús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 xml:space="preserve">resucita- </w:t>
      </w:r>
      <w:r>
        <w:rPr>
          <w:color w:val="231F20"/>
          <w:spacing w:val="-3"/>
        </w:rPr>
        <w:t xml:space="preserve">do. </w:t>
      </w:r>
      <w:r>
        <w:rPr>
          <w:color w:val="231F20"/>
        </w:rPr>
        <w:t xml:space="preserve">Los saluda diciendo ‘¡Paz a </w:t>
      </w:r>
      <w:r>
        <w:rPr>
          <w:color w:val="231F20"/>
          <w:spacing w:val="-5"/>
        </w:rPr>
        <w:t xml:space="preserve">vosotros!’, </w:t>
      </w:r>
      <w:r>
        <w:rPr>
          <w:color w:val="231F20"/>
        </w:rPr>
        <w:t>el saludo habitual entre los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judíos. Nada les dice del suplicio que ha padecido, ni menciona que los apóstoles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le hayan abandonado cuando lo</w:t>
      </w:r>
      <w:r>
        <w:rPr>
          <w:color w:val="231F20"/>
          <w:spacing w:val="-33"/>
        </w:rPr>
        <w:t xml:space="preserve"> </w:t>
      </w:r>
      <w:r>
        <w:rPr>
          <w:color w:val="231F20"/>
        </w:rPr>
        <w:t>detuvieron.</w:t>
      </w:r>
    </w:p>
    <w:p w14:paraId="6EB4B90C" w14:textId="77777777" w:rsidR="00BB166E" w:rsidRDefault="00BB166E">
      <w:pPr>
        <w:pStyle w:val="Textoindependiente"/>
        <w:kinsoku w:val="0"/>
        <w:overflowPunct w:val="0"/>
        <w:spacing w:line="280" w:lineRule="exact"/>
        <w:ind w:right="104"/>
        <w:jc w:val="both"/>
        <w:rPr>
          <w:color w:val="000000"/>
        </w:rPr>
      </w:pPr>
      <w:r>
        <w:rPr>
          <w:color w:val="231F20"/>
        </w:rPr>
        <w:t>Les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muestra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las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manos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y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el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costado,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todavía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llevan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las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marcas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visibles de su crucifixión: su cuerpo resucitado aún conserva las señales de su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 xml:space="preserve">sufri- miento. </w:t>
      </w:r>
      <w:r>
        <w:rPr>
          <w:color w:val="231F20"/>
          <w:spacing w:val="-8"/>
        </w:rPr>
        <w:t xml:space="preserve">Tal </w:t>
      </w:r>
      <w:r>
        <w:rPr>
          <w:color w:val="231F20"/>
        </w:rPr>
        <w:t>vez lo que pretendía Jesús era mostrarles que era real: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transfor- mado,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pero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el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mismo.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Los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signos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sus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padecimientos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ponían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 xml:space="preserve">manifiesto que no era un fantasma: estaba vivo y presente </w:t>
      </w:r>
      <w:r>
        <w:rPr>
          <w:color w:val="231F20"/>
          <w:spacing w:val="-3"/>
        </w:rPr>
        <w:t>ante</w:t>
      </w:r>
      <w:r>
        <w:rPr>
          <w:color w:val="231F20"/>
          <w:spacing w:val="-30"/>
        </w:rPr>
        <w:t xml:space="preserve"> </w:t>
      </w:r>
      <w:r>
        <w:rPr>
          <w:color w:val="231F20"/>
        </w:rPr>
        <w:t>ellos.</w:t>
      </w:r>
    </w:p>
    <w:p w14:paraId="262C05FC" w14:textId="77777777" w:rsidR="00BB166E" w:rsidRDefault="00BB166E">
      <w:pPr>
        <w:pStyle w:val="Textoindependiente"/>
        <w:kinsoku w:val="0"/>
        <w:overflowPunct w:val="0"/>
        <w:spacing w:line="280" w:lineRule="exact"/>
        <w:ind w:right="104"/>
        <w:jc w:val="both"/>
        <w:rPr>
          <w:color w:val="000000"/>
          <w:spacing w:val="-4"/>
        </w:rPr>
      </w:pPr>
      <w:r>
        <w:rPr>
          <w:color w:val="231F20"/>
        </w:rPr>
        <w:t>Llega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4"/>
        </w:rPr>
        <w:t>continuación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el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5"/>
        </w:rPr>
        <w:t>encargo,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4"/>
        </w:rPr>
        <w:t>misión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3"/>
        </w:rPr>
        <w:t>(versículo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3"/>
        </w:rPr>
        <w:t>21),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3"/>
        </w:rPr>
        <w:t>que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es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4"/>
        </w:rPr>
        <w:t>prácticamente</w:t>
      </w:r>
      <w:r>
        <w:rPr>
          <w:color w:val="231F20"/>
        </w:rPr>
        <w:t xml:space="preserve"> </w:t>
      </w:r>
      <w:r>
        <w:rPr>
          <w:color w:val="231F20"/>
          <w:spacing w:val="-3"/>
        </w:rPr>
        <w:t>una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5"/>
        </w:rPr>
        <w:t>prolongación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su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5"/>
        </w:rPr>
        <w:t>propia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4"/>
        </w:rPr>
        <w:t>misión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3"/>
        </w:rPr>
        <w:t>parte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3"/>
        </w:rPr>
        <w:t>del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4"/>
        </w:rPr>
        <w:t>Padre.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4"/>
        </w:rPr>
        <w:t>Sorprendentemente,</w:t>
      </w:r>
      <w:r>
        <w:rPr>
          <w:color w:val="231F20"/>
          <w:spacing w:val="-53"/>
        </w:rPr>
        <w:t xml:space="preserve"> </w:t>
      </w:r>
      <w:r>
        <w:rPr>
          <w:color w:val="231F20"/>
          <w:spacing w:val="-3"/>
        </w:rPr>
        <w:lastRenderedPageBreak/>
        <w:t>descubrimos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3"/>
        </w:rPr>
        <w:t>que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3"/>
        </w:rPr>
        <w:t>envía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los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4"/>
        </w:rPr>
        <w:t>discípulos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3"/>
        </w:rPr>
        <w:t>ofrecer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el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4"/>
        </w:rPr>
        <w:t>perdón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los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3"/>
        </w:rPr>
        <w:t>pecados,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y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 xml:space="preserve">no a </w:t>
      </w:r>
      <w:r>
        <w:rPr>
          <w:color w:val="231F20"/>
          <w:spacing w:val="-5"/>
        </w:rPr>
        <w:t xml:space="preserve">predicar. Aunque </w:t>
      </w:r>
      <w:r>
        <w:rPr>
          <w:color w:val="231F20"/>
        </w:rPr>
        <w:t xml:space="preserve">la </w:t>
      </w:r>
      <w:r>
        <w:rPr>
          <w:color w:val="231F20"/>
          <w:spacing w:val="-4"/>
        </w:rPr>
        <w:t xml:space="preserve">reconciliación </w:t>
      </w:r>
      <w:r>
        <w:rPr>
          <w:color w:val="231F20"/>
          <w:spacing w:val="-3"/>
        </w:rPr>
        <w:t xml:space="preserve">con Dios por medio del </w:t>
      </w:r>
      <w:r>
        <w:rPr>
          <w:color w:val="231F20"/>
          <w:spacing w:val="13"/>
        </w:rPr>
        <w:t xml:space="preserve"> </w:t>
      </w:r>
      <w:r>
        <w:rPr>
          <w:color w:val="231F20"/>
          <w:spacing w:val="-4"/>
        </w:rPr>
        <w:t>arrepentimiento</w:t>
      </w:r>
    </w:p>
    <w:p w14:paraId="01EE5B82" w14:textId="77777777" w:rsidR="00BB166E" w:rsidRDefault="00BB166E">
      <w:pPr>
        <w:pStyle w:val="Textoindependiente"/>
        <w:kinsoku w:val="0"/>
        <w:overflowPunct w:val="0"/>
        <w:spacing w:line="280" w:lineRule="exact"/>
        <w:ind w:right="104"/>
        <w:jc w:val="both"/>
        <w:rPr>
          <w:color w:val="000000"/>
          <w:spacing w:val="-4"/>
        </w:rPr>
        <w:sectPr w:rsidR="00BB166E">
          <w:pgSz w:w="8400" w:h="11910"/>
          <w:pgMar w:top="480" w:right="460" w:bottom="280" w:left="340" w:header="720" w:footer="720" w:gutter="0"/>
          <w:cols w:space="720" w:equalWidth="0">
            <w:col w:w="7600"/>
          </w:cols>
          <w:noEndnote/>
        </w:sectPr>
      </w:pPr>
    </w:p>
    <w:p w14:paraId="30393E3A" w14:textId="77777777" w:rsidR="00BB166E" w:rsidRDefault="00BB166E">
      <w:pPr>
        <w:pStyle w:val="Textoindependiente"/>
        <w:kinsoku w:val="0"/>
        <w:overflowPunct w:val="0"/>
        <w:spacing w:before="33"/>
        <w:ind w:left="286"/>
        <w:jc w:val="both"/>
        <w:rPr>
          <w:color w:val="000000"/>
          <w:spacing w:val="-5"/>
        </w:rPr>
      </w:pPr>
      <w:r>
        <w:rPr>
          <w:color w:val="231F20"/>
        </w:rPr>
        <w:lastRenderedPageBreak/>
        <w:t xml:space="preserve">y </w:t>
      </w:r>
      <w:r>
        <w:rPr>
          <w:color w:val="231F20"/>
          <w:spacing w:val="-3"/>
        </w:rPr>
        <w:t xml:space="preserve">del </w:t>
      </w:r>
      <w:r>
        <w:rPr>
          <w:color w:val="231F20"/>
          <w:spacing w:val="-4"/>
        </w:rPr>
        <w:t xml:space="preserve">perdón </w:t>
      </w:r>
      <w:r>
        <w:rPr>
          <w:color w:val="231F20"/>
        </w:rPr>
        <w:t xml:space="preserve">es en </w:t>
      </w:r>
      <w:r>
        <w:rPr>
          <w:color w:val="231F20"/>
          <w:spacing w:val="-3"/>
        </w:rPr>
        <w:t xml:space="preserve">realidad </w:t>
      </w:r>
      <w:r>
        <w:rPr>
          <w:color w:val="231F20"/>
        </w:rPr>
        <w:t xml:space="preserve">la </w:t>
      </w:r>
      <w:r>
        <w:rPr>
          <w:color w:val="231F20"/>
          <w:spacing w:val="-3"/>
        </w:rPr>
        <w:t>esencia misma del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5"/>
        </w:rPr>
        <w:t>Evangelio.</w:t>
      </w:r>
    </w:p>
    <w:p w14:paraId="1F151329" w14:textId="77777777" w:rsidR="00BB166E" w:rsidRDefault="00BB166E">
      <w:pPr>
        <w:pStyle w:val="Textoindependiente"/>
        <w:kinsoku w:val="0"/>
        <w:overflowPunct w:val="0"/>
        <w:spacing w:before="47" w:line="280" w:lineRule="exact"/>
        <w:ind w:left="286" w:right="103"/>
        <w:jc w:val="both"/>
        <w:rPr>
          <w:color w:val="000000"/>
        </w:rPr>
      </w:pPr>
      <w:r>
        <w:rPr>
          <w:color w:val="231F20"/>
        </w:rPr>
        <w:t xml:space="preserve">Las </w:t>
      </w:r>
      <w:r>
        <w:rPr>
          <w:color w:val="231F20"/>
          <w:spacing w:val="-3"/>
        </w:rPr>
        <w:t xml:space="preserve">otras iglesias cristianas </w:t>
      </w:r>
      <w:r>
        <w:rPr>
          <w:color w:val="231F20"/>
          <w:spacing w:val="-4"/>
        </w:rPr>
        <w:t xml:space="preserve">interpretan </w:t>
      </w:r>
      <w:r>
        <w:rPr>
          <w:color w:val="231F20"/>
        </w:rPr>
        <w:t xml:space="preserve">el </w:t>
      </w:r>
      <w:r>
        <w:rPr>
          <w:color w:val="231F20"/>
          <w:spacing w:val="-3"/>
        </w:rPr>
        <w:t xml:space="preserve">versículo </w:t>
      </w:r>
      <w:r>
        <w:rPr>
          <w:color w:val="231F20"/>
        </w:rPr>
        <w:t xml:space="preserve">de </w:t>
      </w:r>
      <w:r>
        <w:rPr>
          <w:color w:val="231F20"/>
          <w:spacing w:val="-4"/>
        </w:rPr>
        <w:t>manera diferente,</w:t>
      </w:r>
      <w:r>
        <w:rPr>
          <w:color w:val="231F20"/>
          <w:spacing w:val="31"/>
        </w:rPr>
        <w:t xml:space="preserve"> </w:t>
      </w:r>
      <w:r>
        <w:rPr>
          <w:color w:val="231F20"/>
          <w:spacing w:val="-3"/>
        </w:rPr>
        <w:t>pero</w:t>
      </w:r>
      <w:r>
        <w:rPr>
          <w:color w:val="231F20"/>
        </w:rPr>
        <w:t xml:space="preserve"> </w:t>
      </w:r>
      <w:r>
        <w:rPr>
          <w:color w:val="231F20"/>
          <w:spacing w:val="-3"/>
        </w:rPr>
        <w:t xml:space="preserve">para </w:t>
      </w:r>
      <w:r>
        <w:rPr>
          <w:color w:val="231F20"/>
        </w:rPr>
        <w:t xml:space="preserve">la </w:t>
      </w:r>
      <w:r>
        <w:rPr>
          <w:color w:val="231F20"/>
          <w:spacing w:val="-3"/>
        </w:rPr>
        <w:t xml:space="preserve">Iglesia </w:t>
      </w:r>
      <w:r>
        <w:rPr>
          <w:color w:val="231F20"/>
          <w:spacing w:val="-4"/>
        </w:rPr>
        <w:t xml:space="preserve">Católica </w:t>
      </w:r>
      <w:r>
        <w:rPr>
          <w:color w:val="231F20"/>
          <w:spacing w:val="-3"/>
        </w:rPr>
        <w:t xml:space="preserve">este </w:t>
      </w:r>
      <w:r>
        <w:rPr>
          <w:color w:val="231F20"/>
        </w:rPr>
        <w:t xml:space="preserve">es el </w:t>
      </w:r>
      <w:r>
        <w:rPr>
          <w:color w:val="231F20"/>
          <w:spacing w:val="-4"/>
        </w:rPr>
        <w:t xml:space="preserve">fundamento </w:t>
      </w:r>
      <w:r>
        <w:rPr>
          <w:color w:val="231F20"/>
        </w:rPr>
        <w:t xml:space="preserve">de la </w:t>
      </w:r>
      <w:r>
        <w:rPr>
          <w:color w:val="231F20"/>
          <w:spacing w:val="-4"/>
        </w:rPr>
        <w:t xml:space="preserve">autoridad </w:t>
      </w:r>
      <w:r>
        <w:rPr>
          <w:color w:val="231F20"/>
        </w:rPr>
        <w:t xml:space="preserve">de la </w:t>
      </w:r>
      <w:r>
        <w:rPr>
          <w:color w:val="231F20"/>
          <w:spacing w:val="-3"/>
        </w:rPr>
        <w:t>Iglesia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4"/>
        </w:rPr>
        <w:t>para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4"/>
        </w:rPr>
        <w:t xml:space="preserve">perdonar </w:t>
      </w:r>
      <w:r>
        <w:rPr>
          <w:color w:val="231F20"/>
        </w:rPr>
        <w:t xml:space="preserve">los pecados </w:t>
      </w:r>
      <w:r>
        <w:rPr>
          <w:color w:val="231F20"/>
          <w:spacing w:val="-4"/>
        </w:rPr>
        <w:t xml:space="preserve">después </w:t>
      </w:r>
      <w:r>
        <w:rPr>
          <w:color w:val="231F20"/>
        </w:rPr>
        <w:t xml:space="preserve">de </w:t>
      </w:r>
      <w:r>
        <w:rPr>
          <w:color w:val="231F20"/>
          <w:spacing w:val="-3"/>
        </w:rPr>
        <w:t xml:space="preserve">haberlos </w:t>
      </w:r>
      <w:r>
        <w:rPr>
          <w:color w:val="231F20"/>
          <w:spacing w:val="-4"/>
        </w:rPr>
        <w:t xml:space="preserve">confesado. Jesús </w:t>
      </w:r>
      <w:r>
        <w:rPr>
          <w:color w:val="231F20"/>
        </w:rPr>
        <w:t xml:space="preserve">no </w:t>
      </w:r>
      <w:r>
        <w:rPr>
          <w:color w:val="231F20"/>
          <w:spacing w:val="-3"/>
        </w:rPr>
        <w:t>ofrece</w:t>
      </w:r>
      <w:r>
        <w:rPr>
          <w:color w:val="231F20"/>
          <w:spacing w:val="-22"/>
        </w:rPr>
        <w:t xml:space="preserve"> </w:t>
      </w:r>
      <w:r>
        <w:rPr>
          <w:color w:val="231F20"/>
          <w:spacing w:val="-3"/>
        </w:rPr>
        <w:t>ninguna</w:t>
      </w:r>
      <w:r>
        <w:rPr>
          <w:color w:val="231F20"/>
        </w:rPr>
        <w:t xml:space="preserve"> </w:t>
      </w:r>
      <w:r>
        <w:rPr>
          <w:color w:val="231F20"/>
          <w:spacing w:val="-3"/>
        </w:rPr>
        <w:t>descripción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4"/>
        </w:rPr>
        <w:t>cómo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ha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4"/>
        </w:rPr>
        <w:t>organizar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3"/>
        </w:rPr>
        <w:t>iglesia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4"/>
        </w:rPr>
        <w:t>absolución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los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3"/>
        </w:rPr>
        <w:t>pecados.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4"/>
        </w:rPr>
        <w:t>Ni</w:t>
      </w:r>
      <w:r>
        <w:rPr>
          <w:color w:val="231F20"/>
        </w:rPr>
        <w:t xml:space="preserve"> </w:t>
      </w:r>
      <w:r>
        <w:rPr>
          <w:color w:val="231F20"/>
          <w:spacing w:val="-4"/>
        </w:rPr>
        <w:t>hay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3"/>
        </w:rPr>
        <w:t>ninguna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3"/>
        </w:rPr>
        <w:t>indicación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4"/>
        </w:rPr>
        <w:t>sobre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el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3"/>
        </w:rPr>
        <w:t>rito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3"/>
        </w:rPr>
        <w:t>que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ha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5"/>
        </w:rPr>
        <w:t>instituir.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Lo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3"/>
        </w:rPr>
        <w:t>único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3"/>
        </w:rPr>
        <w:t>que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3"/>
        </w:rPr>
        <w:t>dice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4"/>
        </w:rPr>
        <w:t>Jesús</w:t>
      </w:r>
      <w:r>
        <w:rPr>
          <w:color w:val="231F20"/>
        </w:rPr>
        <w:t xml:space="preserve"> es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3"/>
        </w:rPr>
        <w:t>que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si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3"/>
        </w:rPr>
        <w:t>Iglesia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4"/>
        </w:rPr>
        <w:t>perdona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los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pecados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los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5"/>
        </w:rPr>
        <w:t>hombres,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4"/>
        </w:rPr>
        <w:t>también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lo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3"/>
        </w:rPr>
        <w:t>hará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3"/>
        </w:rPr>
        <w:t>Dios.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 xml:space="preserve">Y </w:t>
      </w:r>
      <w:r>
        <w:rPr>
          <w:color w:val="231F20"/>
          <w:spacing w:val="-3"/>
        </w:rPr>
        <w:t xml:space="preserve">que </w:t>
      </w:r>
      <w:r>
        <w:rPr>
          <w:color w:val="231F20"/>
        </w:rPr>
        <w:t xml:space="preserve">si la </w:t>
      </w:r>
      <w:r>
        <w:rPr>
          <w:color w:val="231F20"/>
          <w:spacing w:val="-3"/>
        </w:rPr>
        <w:t xml:space="preserve">Iglesia </w:t>
      </w:r>
      <w:r>
        <w:rPr>
          <w:color w:val="231F20"/>
        </w:rPr>
        <w:t xml:space="preserve">se lo </w:t>
      </w:r>
      <w:r>
        <w:rPr>
          <w:color w:val="231F20"/>
          <w:spacing w:val="-3"/>
        </w:rPr>
        <w:t xml:space="preserve">niega, tampoco Dios </w:t>
      </w:r>
      <w:r>
        <w:rPr>
          <w:color w:val="231F20"/>
          <w:spacing w:val="-4"/>
        </w:rPr>
        <w:t xml:space="preserve">perdonará </w:t>
      </w:r>
      <w:r>
        <w:rPr>
          <w:color w:val="231F20"/>
        </w:rPr>
        <w:t>los</w:t>
      </w:r>
      <w:r>
        <w:rPr>
          <w:color w:val="231F20"/>
          <w:spacing w:val="-32"/>
        </w:rPr>
        <w:t xml:space="preserve"> </w:t>
      </w:r>
      <w:r>
        <w:rPr>
          <w:color w:val="231F20"/>
          <w:spacing w:val="-3"/>
        </w:rPr>
        <w:t>pecados.</w:t>
      </w:r>
    </w:p>
    <w:p w14:paraId="068CDF72" w14:textId="77777777" w:rsidR="00BB166E" w:rsidRDefault="00BB166E">
      <w:pPr>
        <w:pStyle w:val="Textoindependiente"/>
        <w:kinsoku w:val="0"/>
        <w:overflowPunct w:val="0"/>
        <w:spacing w:line="280" w:lineRule="exact"/>
        <w:ind w:left="286" w:right="105"/>
        <w:jc w:val="both"/>
        <w:rPr>
          <w:color w:val="000000"/>
        </w:rPr>
      </w:pPr>
      <w:r>
        <w:rPr>
          <w:color w:val="231F20"/>
        </w:rPr>
        <w:t>A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lo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4"/>
        </w:rPr>
        <w:t>largo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su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3"/>
        </w:rPr>
        <w:t>dilatada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3"/>
        </w:rPr>
        <w:t>historia,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3"/>
        </w:rPr>
        <w:t>Iglesia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ha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3"/>
        </w:rPr>
        <w:t>administrado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3"/>
        </w:rPr>
        <w:t>este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4"/>
        </w:rPr>
        <w:t>sacramento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3"/>
        </w:rPr>
        <w:t xml:space="preserve">de </w:t>
      </w:r>
      <w:r>
        <w:rPr>
          <w:color w:val="231F20"/>
          <w:spacing w:val="-4"/>
        </w:rPr>
        <w:t>diversas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4"/>
        </w:rPr>
        <w:t>maneras.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5"/>
        </w:rPr>
        <w:t>Pero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en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todo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4"/>
        </w:rPr>
        <w:t>momento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se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3"/>
        </w:rPr>
        <w:t>trata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3"/>
        </w:rPr>
        <w:t>del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3"/>
        </w:rPr>
        <w:t>don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3"/>
        </w:rPr>
        <w:t>Dios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3"/>
        </w:rPr>
        <w:t>concedido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 xml:space="preserve">a un </w:t>
      </w:r>
      <w:r>
        <w:rPr>
          <w:color w:val="231F20"/>
          <w:spacing w:val="-4"/>
        </w:rPr>
        <w:t xml:space="preserve">individuo </w:t>
      </w:r>
      <w:r>
        <w:rPr>
          <w:color w:val="231F20"/>
          <w:spacing w:val="-3"/>
        </w:rPr>
        <w:t xml:space="preserve">necesitado del </w:t>
      </w:r>
      <w:r>
        <w:rPr>
          <w:color w:val="231F20"/>
          <w:spacing w:val="-4"/>
        </w:rPr>
        <w:t xml:space="preserve">perdón </w:t>
      </w:r>
      <w:r>
        <w:rPr>
          <w:color w:val="231F20"/>
          <w:spacing w:val="-3"/>
        </w:rPr>
        <w:t xml:space="preserve">que </w:t>
      </w:r>
      <w:r>
        <w:rPr>
          <w:color w:val="231F20"/>
        </w:rPr>
        <w:t xml:space="preserve">se </w:t>
      </w:r>
      <w:r>
        <w:rPr>
          <w:color w:val="231F20"/>
          <w:spacing w:val="-3"/>
        </w:rPr>
        <w:t xml:space="preserve">administra por medio </w:t>
      </w:r>
      <w:r>
        <w:rPr>
          <w:color w:val="231F20"/>
        </w:rPr>
        <w:t>de la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4"/>
        </w:rPr>
        <w:t>Iglesia.</w:t>
      </w:r>
    </w:p>
    <w:p w14:paraId="6564B9D5" w14:textId="77777777" w:rsidR="00BB166E" w:rsidRDefault="00BB166E">
      <w:pPr>
        <w:pStyle w:val="Textoindependiente"/>
        <w:kinsoku w:val="0"/>
        <w:overflowPunct w:val="0"/>
        <w:spacing w:line="280" w:lineRule="exact"/>
        <w:ind w:left="286" w:right="104"/>
        <w:jc w:val="both"/>
        <w:rPr>
          <w:color w:val="000000"/>
        </w:rPr>
      </w:pPr>
      <w:r>
        <w:rPr>
          <w:color w:val="231F20"/>
          <w:spacing w:val="-3"/>
        </w:rPr>
        <w:t xml:space="preserve">Pero </w:t>
      </w:r>
      <w:r>
        <w:rPr>
          <w:color w:val="231F20"/>
        </w:rPr>
        <w:t>antes de darles este encargo, Jesús sopla sobre los discípulos y les</w:t>
      </w:r>
      <w:r>
        <w:rPr>
          <w:color w:val="231F20"/>
          <w:spacing w:val="48"/>
        </w:rPr>
        <w:t xml:space="preserve"> </w:t>
      </w:r>
      <w:r>
        <w:rPr>
          <w:color w:val="231F20"/>
        </w:rPr>
        <w:t xml:space="preserve">dice ‘Recibid el Espíritu </w:t>
      </w:r>
      <w:r>
        <w:rPr>
          <w:color w:val="231F20"/>
          <w:spacing w:val="-10"/>
        </w:rPr>
        <w:t xml:space="preserve">Santo’, </w:t>
      </w:r>
      <w:r>
        <w:rPr>
          <w:color w:val="231F20"/>
        </w:rPr>
        <w:t>de tal manera que esa autoridad sólo deberá</w:t>
      </w:r>
      <w:r>
        <w:rPr>
          <w:color w:val="231F20"/>
          <w:spacing w:val="33"/>
        </w:rPr>
        <w:t xml:space="preserve"> </w:t>
      </w:r>
      <w:r>
        <w:rPr>
          <w:color w:val="231F20"/>
        </w:rPr>
        <w:t>ejer- cerse por medio del poder del Espíritu Santo y bajo su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guía.</w:t>
      </w:r>
    </w:p>
    <w:p w14:paraId="6439FAAA" w14:textId="77777777" w:rsidR="00BB166E" w:rsidRDefault="00C523E4">
      <w:pPr>
        <w:pStyle w:val="Textoindependiente"/>
        <w:kinsoku w:val="0"/>
        <w:overflowPunct w:val="0"/>
        <w:spacing w:before="0" w:line="701" w:lineRule="exact"/>
        <w:ind w:left="116"/>
        <w:rPr>
          <w:position w:val="-14"/>
          <w:sz w:val="20"/>
          <w:szCs w:val="20"/>
        </w:rPr>
      </w:pPr>
      <w:r>
        <w:rPr>
          <w:noProof/>
          <w:position w:val="-14"/>
          <w:sz w:val="20"/>
          <w:szCs w:val="20"/>
        </w:rPr>
        <w:pict w14:anchorId="0B7C235E">
          <v:shape id="_x0000_i1031" type="#_x0000_t75" style="width:141pt;height:34.5pt">
            <v:imagedata r:id="rId8" o:title=""/>
          </v:shape>
        </w:pict>
      </w:r>
    </w:p>
    <w:p w14:paraId="1F52473E" w14:textId="77777777" w:rsidR="00BB166E" w:rsidRDefault="00BB166E">
      <w:pPr>
        <w:pStyle w:val="Prrafodelista"/>
        <w:numPr>
          <w:ilvl w:val="1"/>
          <w:numId w:val="1"/>
        </w:numPr>
        <w:tabs>
          <w:tab w:val="left" w:pos="647"/>
        </w:tabs>
        <w:kinsoku w:val="0"/>
        <w:overflowPunct w:val="0"/>
        <w:spacing w:before="29" w:line="280" w:lineRule="exact"/>
        <w:ind w:right="103"/>
        <w:jc w:val="both"/>
        <w:rPr>
          <w:rFonts w:ascii="Minion Pro" w:hAnsi="Minion Pro" w:cs="Minion Pro"/>
          <w:color w:val="000000"/>
        </w:rPr>
      </w:pPr>
      <w:r>
        <w:rPr>
          <w:rFonts w:ascii="Minion Pro" w:hAnsi="Minion Pro" w:cs="Minion Pro"/>
          <w:color w:val="231F20"/>
        </w:rPr>
        <w:t>Imagínate la escena: los discípulos se mantienen alejados de los ojos</w:t>
      </w:r>
      <w:r>
        <w:rPr>
          <w:rFonts w:ascii="Minion Pro" w:hAnsi="Minion Pro" w:cs="Minion Pro"/>
          <w:color w:val="231F20"/>
          <w:spacing w:val="38"/>
        </w:rPr>
        <w:t xml:space="preserve"> </w:t>
      </w:r>
      <w:r>
        <w:rPr>
          <w:rFonts w:ascii="Minion Pro" w:hAnsi="Minion Pro" w:cs="Minion Pro"/>
          <w:color w:val="231F20"/>
        </w:rPr>
        <w:t xml:space="preserve">in- quisitivos de este </w:t>
      </w:r>
      <w:r>
        <w:rPr>
          <w:rFonts w:ascii="Minion Pro" w:hAnsi="Minion Pro" w:cs="Minion Pro"/>
          <w:color w:val="231F20"/>
          <w:spacing w:val="-3"/>
        </w:rPr>
        <w:t xml:space="preserve">mundo. </w:t>
      </w:r>
      <w:r>
        <w:rPr>
          <w:rFonts w:ascii="Minion Pro" w:hAnsi="Minion Pro" w:cs="Minion Pro"/>
          <w:color w:val="231F20"/>
        </w:rPr>
        <w:t xml:space="preserve">Están asustados. En el aire flota el miedo </w:t>
      </w:r>
      <w:r>
        <w:rPr>
          <w:rFonts w:ascii="Minion Pro" w:hAnsi="Minion Pro" w:cs="Minion Pro"/>
          <w:color w:val="231F20"/>
          <w:spacing w:val="-9"/>
        </w:rPr>
        <w:t>y,</w:t>
      </w:r>
      <w:r>
        <w:rPr>
          <w:rFonts w:ascii="Minion Pro" w:hAnsi="Minion Pro" w:cs="Minion Pro"/>
          <w:color w:val="231F20"/>
          <w:spacing w:val="24"/>
        </w:rPr>
        <w:t xml:space="preserve"> </w:t>
      </w:r>
      <w:r>
        <w:rPr>
          <w:rFonts w:ascii="Minion Pro" w:hAnsi="Minion Pro" w:cs="Minion Pro"/>
          <w:color w:val="231F20"/>
        </w:rPr>
        <w:t>de repente,</w:t>
      </w:r>
      <w:r>
        <w:rPr>
          <w:rFonts w:ascii="Minion Pro" w:hAnsi="Minion Pro" w:cs="Minion Pro"/>
          <w:color w:val="231F20"/>
          <w:spacing w:val="-14"/>
        </w:rPr>
        <w:t xml:space="preserve"> </w:t>
      </w:r>
      <w:r>
        <w:rPr>
          <w:rFonts w:ascii="Minion Pro" w:hAnsi="Minion Pro" w:cs="Minion Pro"/>
          <w:color w:val="231F20"/>
        </w:rPr>
        <w:t>allí</w:t>
      </w:r>
      <w:r>
        <w:rPr>
          <w:rFonts w:ascii="Minion Pro" w:hAnsi="Minion Pro" w:cs="Minion Pro"/>
          <w:color w:val="231F20"/>
          <w:spacing w:val="-14"/>
        </w:rPr>
        <w:t xml:space="preserve"> </w:t>
      </w:r>
      <w:r>
        <w:rPr>
          <w:rFonts w:ascii="Minion Pro" w:hAnsi="Minion Pro" w:cs="Minion Pro"/>
          <w:color w:val="231F20"/>
        </w:rPr>
        <w:t>está</w:t>
      </w:r>
      <w:r>
        <w:rPr>
          <w:rFonts w:ascii="Minion Pro" w:hAnsi="Minion Pro" w:cs="Minion Pro"/>
          <w:color w:val="231F20"/>
          <w:spacing w:val="-14"/>
        </w:rPr>
        <w:t xml:space="preserve"> </w:t>
      </w:r>
      <w:r>
        <w:rPr>
          <w:rFonts w:ascii="Minion Pro" w:hAnsi="Minion Pro" w:cs="Minion Pro"/>
          <w:color w:val="231F20"/>
        </w:rPr>
        <w:t>Jesús,</w:t>
      </w:r>
      <w:r>
        <w:rPr>
          <w:rFonts w:ascii="Minion Pro" w:hAnsi="Minion Pro" w:cs="Minion Pro"/>
          <w:color w:val="231F20"/>
          <w:spacing w:val="-14"/>
        </w:rPr>
        <w:t xml:space="preserve"> </w:t>
      </w:r>
      <w:r>
        <w:rPr>
          <w:rFonts w:ascii="Minion Pro" w:hAnsi="Minion Pro" w:cs="Minion Pro"/>
          <w:color w:val="231F20"/>
        </w:rPr>
        <w:t>plantado</w:t>
      </w:r>
      <w:r>
        <w:rPr>
          <w:rFonts w:ascii="Minion Pro" w:hAnsi="Minion Pro" w:cs="Minion Pro"/>
          <w:color w:val="231F20"/>
          <w:spacing w:val="-14"/>
        </w:rPr>
        <w:t xml:space="preserve"> </w:t>
      </w:r>
      <w:r>
        <w:rPr>
          <w:rFonts w:ascii="Minion Pro" w:hAnsi="Minion Pro" w:cs="Minion Pro"/>
          <w:color w:val="231F20"/>
        </w:rPr>
        <w:t>en</w:t>
      </w:r>
      <w:r>
        <w:rPr>
          <w:rFonts w:ascii="Minion Pro" w:hAnsi="Minion Pro" w:cs="Minion Pro"/>
          <w:color w:val="231F20"/>
          <w:spacing w:val="-14"/>
        </w:rPr>
        <w:t xml:space="preserve"> </w:t>
      </w:r>
      <w:r>
        <w:rPr>
          <w:rFonts w:ascii="Minion Pro" w:hAnsi="Minion Pro" w:cs="Minion Pro"/>
          <w:color w:val="231F20"/>
        </w:rPr>
        <w:t>medio</w:t>
      </w:r>
      <w:r>
        <w:rPr>
          <w:rFonts w:ascii="Minion Pro" w:hAnsi="Minion Pro" w:cs="Minion Pro"/>
          <w:color w:val="231F20"/>
          <w:spacing w:val="-14"/>
        </w:rPr>
        <w:t xml:space="preserve"> </w:t>
      </w:r>
      <w:r>
        <w:rPr>
          <w:rFonts w:ascii="Minion Pro" w:hAnsi="Minion Pro" w:cs="Minion Pro"/>
          <w:color w:val="231F20"/>
        </w:rPr>
        <w:t>de</w:t>
      </w:r>
      <w:r>
        <w:rPr>
          <w:rFonts w:ascii="Minion Pro" w:hAnsi="Minion Pro" w:cs="Minion Pro"/>
          <w:color w:val="231F20"/>
          <w:spacing w:val="-14"/>
        </w:rPr>
        <w:t xml:space="preserve"> </w:t>
      </w:r>
      <w:r>
        <w:rPr>
          <w:rFonts w:ascii="Minion Pro" w:hAnsi="Minion Pro" w:cs="Minion Pro"/>
          <w:color w:val="231F20"/>
        </w:rPr>
        <w:t>ellos.</w:t>
      </w:r>
      <w:r>
        <w:rPr>
          <w:rFonts w:ascii="Minion Pro" w:hAnsi="Minion Pro" w:cs="Minion Pro"/>
          <w:color w:val="231F20"/>
          <w:spacing w:val="-14"/>
        </w:rPr>
        <w:t xml:space="preserve"> </w:t>
      </w:r>
      <w:r>
        <w:rPr>
          <w:rFonts w:ascii="Minion Pro" w:hAnsi="Minion Pro" w:cs="Minion Pro"/>
          <w:color w:val="231F20"/>
        </w:rPr>
        <w:t>Piensa</w:t>
      </w:r>
      <w:r>
        <w:rPr>
          <w:rFonts w:ascii="Minion Pro" w:hAnsi="Minion Pro" w:cs="Minion Pro"/>
          <w:color w:val="231F20"/>
          <w:spacing w:val="-14"/>
        </w:rPr>
        <w:t xml:space="preserve"> </w:t>
      </w:r>
      <w:r>
        <w:rPr>
          <w:rFonts w:ascii="Minion Pro" w:hAnsi="Minion Pro" w:cs="Minion Pro"/>
          <w:color w:val="231F20"/>
        </w:rPr>
        <w:t>lo</w:t>
      </w:r>
      <w:r>
        <w:rPr>
          <w:rFonts w:ascii="Minion Pro" w:hAnsi="Minion Pro" w:cs="Minion Pro"/>
          <w:color w:val="231F20"/>
          <w:spacing w:val="-14"/>
        </w:rPr>
        <w:t xml:space="preserve"> </w:t>
      </w:r>
      <w:r>
        <w:rPr>
          <w:rFonts w:ascii="Minion Pro" w:hAnsi="Minion Pro" w:cs="Minion Pro"/>
          <w:color w:val="231F20"/>
        </w:rPr>
        <w:t>que</w:t>
      </w:r>
      <w:r>
        <w:rPr>
          <w:rFonts w:ascii="Minion Pro" w:hAnsi="Minion Pro" w:cs="Minion Pro"/>
          <w:color w:val="231F20"/>
          <w:spacing w:val="-14"/>
        </w:rPr>
        <w:t xml:space="preserve"> </w:t>
      </w:r>
      <w:r>
        <w:rPr>
          <w:rFonts w:ascii="Minion Pro" w:hAnsi="Minion Pro" w:cs="Minion Pro"/>
          <w:color w:val="231F20"/>
        </w:rPr>
        <w:t>tuvo</w:t>
      </w:r>
      <w:r>
        <w:rPr>
          <w:rFonts w:ascii="Minion Pro" w:hAnsi="Minion Pro" w:cs="Minion Pro"/>
          <w:color w:val="231F20"/>
          <w:spacing w:val="-14"/>
        </w:rPr>
        <w:t xml:space="preserve"> </w:t>
      </w:r>
      <w:r>
        <w:rPr>
          <w:rFonts w:ascii="Minion Pro" w:hAnsi="Minion Pro" w:cs="Minion Pro"/>
          <w:color w:val="231F20"/>
        </w:rPr>
        <w:t>que significar.</w:t>
      </w:r>
    </w:p>
    <w:p w14:paraId="3283D630" w14:textId="77777777" w:rsidR="00BB166E" w:rsidRDefault="00BB166E">
      <w:pPr>
        <w:pStyle w:val="Prrafodelista"/>
        <w:numPr>
          <w:ilvl w:val="1"/>
          <w:numId w:val="1"/>
        </w:numPr>
        <w:tabs>
          <w:tab w:val="left" w:pos="647"/>
        </w:tabs>
        <w:kinsoku w:val="0"/>
        <w:overflowPunct w:val="0"/>
        <w:spacing w:line="280" w:lineRule="exact"/>
        <w:ind w:right="104"/>
        <w:jc w:val="both"/>
        <w:rPr>
          <w:rFonts w:ascii="Minion Pro" w:hAnsi="Minion Pro" w:cs="Minion Pro"/>
          <w:color w:val="000000"/>
        </w:rPr>
      </w:pPr>
      <w:r>
        <w:rPr>
          <w:rFonts w:ascii="Minion Pro" w:hAnsi="Minion Pro" w:cs="Minion Pro"/>
          <w:color w:val="231F20"/>
        </w:rPr>
        <w:t>Considera el paralelo entre Jesús que sopla sobre los discípulos para</w:t>
      </w:r>
      <w:r>
        <w:rPr>
          <w:rFonts w:ascii="Minion Pro" w:hAnsi="Minion Pro" w:cs="Minion Pro"/>
          <w:color w:val="231F20"/>
          <w:spacing w:val="-23"/>
        </w:rPr>
        <w:t xml:space="preserve"> </w:t>
      </w:r>
      <w:r>
        <w:rPr>
          <w:rFonts w:ascii="Minion Pro" w:hAnsi="Minion Pro" w:cs="Minion Pro"/>
          <w:color w:val="231F20"/>
        </w:rPr>
        <w:t xml:space="preserve">que recibieran el Espíritu Santo y Dios que le insufla la vida al </w:t>
      </w:r>
      <w:r>
        <w:rPr>
          <w:rFonts w:ascii="Minion Pro" w:hAnsi="Minion Pro" w:cs="Minion Pro"/>
          <w:color w:val="231F20"/>
          <w:spacing w:val="-3"/>
        </w:rPr>
        <w:t xml:space="preserve">hombre </w:t>
      </w:r>
      <w:r>
        <w:rPr>
          <w:rFonts w:ascii="Minion Pro" w:hAnsi="Minion Pro" w:cs="Minion Pro"/>
          <w:color w:val="231F20"/>
        </w:rPr>
        <w:t>en</w:t>
      </w:r>
      <w:r>
        <w:rPr>
          <w:rFonts w:ascii="Minion Pro" w:hAnsi="Minion Pro" w:cs="Minion Pro"/>
          <w:color w:val="231F20"/>
          <w:spacing w:val="11"/>
        </w:rPr>
        <w:t xml:space="preserve"> </w:t>
      </w:r>
      <w:r>
        <w:rPr>
          <w:rFonts w:ascii="Minion Pro" w:hAnsi="Minion Pro" w:cs="Minion Pro"/>
          <w:color w:val="231F20"/>
        </w:rPr>
        <w:t>la Creación (Gn</w:t>
      </w:r>
      <w:r>
        <w:rPr>
          <w:rFonts w:ascii="Minion Pro" w:hAnsi="Minion Pro" w:cs="Minion Pro"/>
          <w:color w:val="231F20"/>
          <w:spacing w:val="-1"/>
        </w:rPr>
        <w:t xml:space="preserve"> </w:t>
      </w:r>
      <w:r>
        <w:rPr>
          <w:rFonts w:ascii="Minion Pro" w:hAnsi="Minion Pro" w:cs="Minion Pro"/>
          <w:color w:val="231F20"/>
        </w:rPr>
        <w:t>2,7).</w:t>
      </w:r>
    </w:p>
    <w:p w14:paraId="06BCBFEA" w14:textId="77777777" w:rsidR="00BB166E" w:rsidRDefault="00BB166E">
      <w:pPr>
        <w:pStyle w:val="Prrafodelista"/>
        <w:numPr>
          <w:ilvl w:val="1"/>
          <w:numId w:val="1"/>
        </w:numPr>
        <w:tabs>
          <w:tab w:val="left" w:pos="647"/>
        </w:tabs>
        <w:kinsoku w:val="0"/>
        <w:overflowPunct w:val="0"/>
        <w:spacing w:line="280" w:lineRule="exact"/>
        <w:ind w:right="104"/>
        <w:jc w:val="both"/>
        <w:rPr>
          <w:rFonts w:ascii="Minion Pro" w:hAnsi="Minion Pro" w:cs="Minion Pro"/>
          <w:color w:val="000000"/>
        </w:rPr>
      </w:pPr>
      <w:r>
        <w:rPr>
          <w:rFonts w:ascii="Minion Pro" w:hAnsi="Minion Pro" w:cs="Minion Pro"/>
          <w:color w:val="231F20"/>
        </w:rPr>
        <w:t>¿Qué</w:t>
      </w:r>
      <w:r>
        <w:rPr>
          <w:rFonts w:ascii="Minion Pro" w:hAnsi="Minion Pro" w:cs="Minion Pro"/>
          <w:color w:val="231F20"/>
          <w:spacing w:val="-11"/>
        </w:rPr>
        <w:t xml:space="preserve"> </w:t>
      </w:r>
      <w:r>
        <w:rPr>
          <w:rFonts w:ascii="Minion Pro" w:hAnsi="Minion Pro" w:cs="Minion Pro"/>
          <w:color w:val="231F20"/>
        </w:rPr>
        <w:t>sientes</w:t>
      </w:r>
      <w:r>
        <w:rPr>
          <w:rFonts w:ascii="Minion Pro" w:hAnsi="Minion Pro" w:cs="Minion Pro"/>
          <w:color w:val="231F20"/>
          <w:spacing w:val="-11"/>
        </w:rPr>
        <w:t xml:space="preserve"> </w:t>
      </w:r>
      <w:r>
        <w:rPr>
          <w:rFonts w:ascii="Minion Pro" w:hAnsi="Minion Pro" w:cs="Minion Pro"/>
          <w:color w:val="231F20"/>
          <w:spacing w:val="-3"/>
        </w:rPr>
        <w:t>ante</w:t>
      </w:r>
      <w:r>
        <w:rPr>
          <w:rFonts w:ascii="Minion Pro" w:hAnsi="Minion Pro" w:cs="Minion Pro"/>
          <w:color w:val="231F20"/>
          <w:spacing w:val="-11"/>
        </w:rPr>
        <w:t xml:space="preserve"> </w:t>
      </w:r>
      <w:r>
        <w:rPr>
          <w:rFonts w:ascii="Minion Pro" w:hAnsi="Minion Pro" w:cs="Minion Pro"/>
          <w:color w:val="231F20"/>
        </w:rPr>
        <w:t>el</w:t>
      </w:r>
      <w:r>
        <w:rPr>
          <w:rFonts w:ascii="Minion Pro" w:hAnsi="Minion Pro" w:cs="Minion Pro"/>
          <w:color w:val="231F20"/>
          <w:spacing w:val="-11"/>
        </w:rPr>
        <w:t xml:space="preserve"> </w:t>
      </w:r>
      <w:r>
        <w:rPr>
          <w:rFonts w:ascii="Minion Pro" w:hAnsi="Minion Pro" w:cs="Minion Pro"/>
          <w:color w:val="231F20"/>
        </w:rPr>
        <w:t>hecho</w:t>
      </w:r>
      <w:r>
        <w:rPr>
          <w:rFonts w:ascii="Minion Pro" w:hAnsi="Minion Pro" w:cs="Minion Pro"/>
          <w:color w:val="231F20"/>
          <w:spacing w:val="-11"/>
        </w:rPr>
        <w:t xml:space="preserve"> </w:t>
      </w:r>
      <w:r>
        <w:rPr>
          <w:rFonts w:ascii="Minion Pro" w:hAnsi="Minion Pro" w:cs="Minion Pro"/>
          <w:color w:val="231F20"/>
        </w:rPr>
        <w:t>de</w:t>
      </w:r>
      <w:r>
        <w:rPr>
          <w:rFonts w:ascii="Minion Pro" w:hAnsi="Minion Pro" w:cs="Minion Pro"/>
          <w:color w:val="231F20"/>
          <w:spacing w:val="-11"/>
        </w:rPr>
        <w:t xml:space="preserve"> </w:t>
      </w:r>
      <w:r>
        <w:rPr>
          <w:rFonts w:ascii="Minion Pro" w:hAnsi="Minion Pro" w:cs="Minion Pro"/>
          <w:color w:val="231F20"/>
        </w:rPr>
        <w:t>que</w:t>
      </w:r>
      <w:r>
        <w:rPr>
          <w:rFonts w:ascii="Minion Pro" w:hAnsi="Minion Pro" w:cs="Minion Pro"/>
          <w:color w:val="231F20"/>
          <w:spacing w:val="-11"/>
        </w:rPr>
        <w:t xml:space="preserve"> </w:t>
      </w:r>
      <w:r>
        <w:rPr>
          <w:rFonts w:ascii="Minion Pro" w:hAnsi="Minion Pro" w:cs="Minion Pro"/>
          <w:color w:val="231F20"/>
        </w:rPr>
        <w:t>Jesús</w:t>
      </w:r>
      <w:r>
        <w:rPr>
          <w:rFonts w:ascii="Minion Pro" w:hAnsi="Minion Pro" w:cs="Minion Pro"/>
          <w:color w:val="231F20"/>
          <w:spacing w:val="-11"/>
        </w:rPr>
        <w:t xml:space="preserve"> </w:t>
      </w:r>
      <w:r>
        <w:rPr>
          <w:rFonts w:ascii="Minion Pro" w:hAnsi="Minion Pro" w:cs="Minion Pro"/>
          <w:color w:val="231F20"/>
        </w:rPr>
        <w:t>le</w:t>
      </w:r>
      <w:r>
        <w:rPr>
          <w:rFonts w:ascii="Minion Pro" w:hAnsi="Minion Pro" w:cs="Minion Pro"/>
          <w:color w:val="231F20"/>
          <w:spacing w:val="-11"/>
        </w:rPr>
        <w:t xml:space="preserve"> </w:t>
      </w:r>
      <w:r>
        <w:rPr>
          <w:rFonts w:ascii="Minion Pro" w:hAnsi="Minion Pro" w:cs="Minion Pro"/>
          <w:color w:val="231F20"/>
        </w:rPr>
        <w:t>diera</w:t>
      </w:r>
      <w:r>
        <w:rPr>
          <w:rFonts w:ascii="Minion Pro" w:hAnsi="Minion Pro" w:cs="Minion Pro"/>
          <w:color w:val="231F20"/>
          <w:spacing w:val="-11"/>
        </w:rPr>
        <w:t xml:space="preserve"> </w:t>
      </w:r>
      <w:r>
        <w:rPr>
          <w:rFonts w:ascii="Minion Pro" w:hAnsi="Minion Pro" w:cs="Minion Pro"/>
          <w:color w:val="231F20"/>
        </w:rPr>
        <w:t>a</w:t>
      </w:r>
      <w:r>
        <w:rPr>
          <w:rFonts w:ascii="Minion Pro" w:hAnsi="Minion Pro" w:cs="Minion Pro"/>
          <w:color w:val="231F20"/>
          <w:spacing w:val="-11"/>
        </w:rPr>
        <w:t xml:space="preserve"> </w:t>
      </w:r>
      <w:r>
        <w:rPr>
          <w:rFonts w:ascii="Minion Pro" w:hAnsi="Minion Pro" w:cs="Minion Pro"/>
          <w:color w:val="231F20"/>
        </w:rPr>
        <w:t>la</w:t>
      </w:r>
      <w:r>
        <w:rPr>
          <w:rFonts w:ascii="Minion Pro" w:hAnsi="Minion Pro" w:cs="Minion Pro"/>
          <w:color w:val="231F20"/>
          <w:spacing w:val="-11"/>
        </w:rPr>
        <w:t xml:space="preserve"> </w:t>
      </w:r>
      <w:r>
        <w:rPr>
          <w:rFonts w:ascii="Minion Pro" w:hAnsi="Minion Pro" w:cs="Minion Pro"/>
          <w:color w:val="231F20"/>
        </w:rPr>
        <w:t>Iglesia</w:t>
      </w:r>
      <w:r>
        <w:rPr>
          <w:rFonts w:ascii="Minion Pro" w:hAnsi="Minion Pro" w:cs="Minion Pro"/>
          <w:color w:val="231F20"/>
          <w:spacing w:val="-11"/>
        </w:rPr>
        <w:t xml:space="preserve"> </w:t>
      </w:r>
      <w:r>
        <w:rPr>
          <w:rFonts w:ascii="Minion Pro" w:hAnsi="Minion Pro" w:cs="Minion Pro"/>
          <w:color w:val="231F20"/>
        </w:rPr>
        <w:t>autoridad</w:t>
      </w:r>
      <w:r>
        <w:rPr>
          <w:rFonts w:ascii="Minion Pro" w:hAnsi="Minion Pro" w:cs="Minion Pro"/>
          <w:color w:val="231F20"/>
          <w:spacing w:val="-11"/>
        </w:rPr>
        <w:t xml:space="preserve"> </w:t>
      </w:r>
      <w:r>
        <w:rPr>
          <w:rFonts w:ascii="Minion Pro" w:hAnsi="Minion Pro" w:cs="Minion Pro"/>
          <w:color w:val="231F20"/>
        </w:rPr>
        <w:t>para perdonar los</w:t>
      </w:r>
      <w:r>
        <w:rPr>
          <w:rFonts w:ascii="Minion Pro" w:hAnsi="Minion Pro" w:cs="Minion Pro"/>
          <w:color w:val="231F20"/>
          <w:spacing w:val="-1"/>
        </w:rPr>
        <w:t xml:space="preserve"> </w:t>
      </w:r>
      <w:r>
        <w:rPr>
          <w:rFonts w:ascii="Minion Pro" w:hAnsi="Minion Pro" w:cs="Minion Pro"/>
          <w:color w:val="231F20"/>
        </w:rPr>
        <w:t>pecados?</w:t>
      </w:r>
    </w:p>
    <w:p w14:paraId="121B2AA2" w14:textId="77777777" w:rsidR="00BB166E" w:rsidRDefault="00BB166E">
      <w:pPr>
        <w:pStyle w:val="Textoindependiente"/>
        <w:kinsoku w:val="0"/>
        <w:overflowPunct w:val="0"/>
        <w:spacing w:before="1"/>
        <w:ind w:left="0"/>
        <w:rPr>
          <w:sz w:val="3"/>
          <w:szCs w:val="3"/>
        </w:rPr>
      </w:pPr>
    </w:p>
    <w:p w14:paraId="373F4C4A" w14:textId="77777777" w:rsidR="00BB166E" w:rsidRDefault="00C523E4">
      <w:pPr>
        <w:pStyle w:val="Textoindependiente"/>
        <w:kinsoku w:val="0"/>
        <w:overflowPunct w:val="0"/>
        <w:spacing w:before="0" w:line="684" w:lineRule="exact"/>
        <w:ind w:left="230"/>
        <w:rPr>
          <w:position w:val="-14"/>
          <w:sz w:val="20"/>
          <w:szCs w:val="20"/>
        </w:rPr>
      </w:pPr>
      <w:r>
        <w:rPr>
          <w:noProof/>
          <w:position w:val="-14"/>
          <w:sz w:val="20"/>
          <w:szCs w:val="20"/>
        </w:rPr>
        <w:pict w14:anchorId="3465716A">
          <v:shape id="_x0000_i1032" type="#_x0000_t75" style="width:105pt;height:33.75pt">
            <v:imagedata r:id="rId9" o:title=""/>
          </v:shape>
        </w:pict>
      </w:r>
    </w:p>
    <w:p w14:paraId="125E78A5" w14:textId="77777777" w:rsidR="00BB166E" w:rsidRDefault="00BB166E">
      <w:pPr>
        <w:pStyle w:val="Textoindependiente"/>
        <w:kinsoku w:val="0"/>
        <w:overflowPunct w:val="0"/>
        <w:spacing w:before="12" w:line="280" w:lineRule="exact"/>
        <w:ind w:left="286" w:right="103"/>
        <w:jc w:val="both"/>
        <w:rPr>
          <w:color w:val="000000"/>
        </w:rPr>
      </w:pPr>
      <w:r>
        <w:rPr>
          <w:color w:val="231F20"/>
        </w:rPr>
        <w:t>Pídele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al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Espíritu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Santo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haga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brillar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su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luz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amorosa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en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tu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corazón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y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te guíe al tiempo que buscas el perdón de tus pecados, tal vez por medio de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la confesión.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Pueden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ofrecerte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ánimo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estas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palabras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1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4"/>
        </w:rPr>
        <w:t>Jn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1,9: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3"/>
        </w:rPr>
        <w:t>‘</w:t>
      </w:r>
      <w:r>
        <w:rPr>
          <w:i/>
          <w:iCs/>
          <w:color w:val="231F20"/>
          <w:spacing w:val="-3"/>
        </w:rPr>
        <w:t>Pero</w:t>
      </w:r>
      <w:r>
        <w:rPr>
          <w:i/>
          <w:iCs/>
          <w:color w:val="231F20"/>
          <w:spacing w:val="-11"/>
        </w:rPr>
        <w:t xml:space="preserve"> </w:t>
      </w:r>
      <w:r>
        <w:rPr>
          <w:i/>
          <w:iCs/>
          <w:color w:val="231F20"/>
        </w:rPr>
        <w:t>si</w:t>
      </w:r>
      <w:r>
        <w:rPr>
          <w:i/>
          <w:iCs/>
          <w:color w:val="231F20"/>
          <w:spacing w:val="-11"/>
        </w:rPr>
        <w:t xml:space="preserve"> </w:t>
      </w:r>
      <w:r>
        <w:rPr>
          <w:i/>
          <w:iCs/>
          <w:color w:val="231F20"/>
        </w:rPr>
        <w:t>confesa- mos</w:t>
      </w:r>
      <w:r>
        <w:rPr>
          <w:i/>
          <w:iCs/>
          <w:color w:val="231F20"/>
          <w:spacing w:val="-9"/>
        </w:rPr>
        <w:t xml:space="preserve"> </w:t>
      </w:r>
      <w:r>
        <w:rPr>
          <w:i/>
          <w:iCs/>
          <w:color w:val="231F20"/>
          <w:spacing w:val="-3"/>
        </w:rPr>
        <w:t>nuestros</w:t>
      </w:r>
      <w:r>
        <w:rPr>
          <w:i/>
          <w:iCs/>
          <w:color w:val="231F20"/>
          <w:spacing w:val="-9"/>
        </w:rPr>
        <w:t xml:space="preserve"> </w:t>
      </w:r>
      <w:r>
        <w:rPr>
          <w:i/>
          <w:iCs/>
          <w:color w:val="231F20"/>
        </w:rPr>
        <w:t>pecados,</w:t>
      </w:r>
      <w:r>
        <w:rPr>
          <w:i/>
          <w:iCs/>
          <w:color w:val="231F20"/>
          <w:spacing w:val="-9"/>
        </w:rPr>
        <w:t xml:space="preserve"> </w:t>
      </w:r>
      <w:r>
        <w:rPr>
          <w:i/>
          <w:iCs/>
          <w:color w:val="231F20"/>
        </w:rPr>
        <w:t>podemos</w:t>
      </w:r>
      <w:r>
        <w:rPr>
          <w:i/>
          <w:iCs/>
          <w:color w:val="231F20"/>
          <w:spacing w:val="-9"/>
        </w:rPr>
        <w:t xml:space="preserve"> </w:t>
      </w:r>
      <w:r>
        <w:rPr>
          <w:i/>
          <w:iCs/>
          <w:color w:val="231F20"/>
        </w:rPr>
        <w:t>confiar</w:t>
      </w:r>
      <w:r>
        <w:rPr>
          <w:i/>
          <w:iCs/>
          <w:color w:val="231F20"/>
          <w:spacing w:val="-9"/>
        </w:rPr>
        <w:t xml:space="preserve"> </w:t>
      </w:r>
      <w:r>
        <w:rPr>
          <w:i/>
          <w:iCs/>
          <w:color w:val="231F20"/>
        </w:rPr>
        <w:t>en</w:t>
      </w:r>
      <w:r>
        <w:rPr>
          <w:i/>
          <w:iCs/>
          <w:color w:val="231F20"/>
          <w:spacing w:val="-9"/>
        </w:rPr>
        <w:t xml:space="preserve"> </w:t>
      </w:r>
      <w:r>
        <w:rPr>
          <w:i/>
          <w:iCs/>
          <w:color w:val="231F20"/>
        </w:rPr>
        <w:t>que</w:t>
      </w:r>
      <w:r>
        <w:rPr>
          <w:i/>
          <w:iCs/>
          <w:color w:val="231F20"/>
          <w:spacing w:val="-9"/>
        </w:rPr>
        <w:t xml:space="preserve"> </w:t>
      </w:r>
      <w:r>
        <w:rPr>
          <w:i/>
          <w:iCs/>
          <w:color w:val="231F20"/>
        </w:rPr>
        <w:t>Dios,</w:t>
      </w:r>
      <w:r>
        <w:rPr>
          <w:i/>
          <w:iCs/>
          <w:color w:val="231F20"/>
          <w:spacing w:val="-9"/>
        </w:rPr>
        <w:t xml:space="preserve"> </w:t>
      </w:r>
      <w:r>
        <w:rPr>
          <w:i/>
          <w:iCs/>
          <w:color w:val="231F20"/>
        </w:rPr>
        <w:t>que</w:t>
      </w:r>
      <w:r>
        <w:rPr>
          <w:i/>
          <w:iCs/>
          <w:color w:val="231F20"/>
          <w:spacing w:val="-9"/>
        </w:rPr>
        <w:t xml:space="preserve"> </w:t>
      </w:r>
      <w:r>
        <w:rPr>
          <w:i/>
          <w:iCs/>
          <w:color w:val="231F20"/>
        </w:rPr>
        <w:t>es</w:t>
      </w:r>
      <w:r>
        <w:rPr>
          <w:i/>
          <w:iCs/>
          <w:color w:val="231F20"/>
          <w:spacing w:val="-9"/>
        </w:rPr>
        <w:t xml:space="preserve"> </w:t>
      </w:r>
      <w:r>
        <w:rPr>
          <w:i/>
          <w:iCs/>
          <w:color w:val="231F20"/>
          <w:spacing w:val="-4"/>
        </w:rPr>
        <w:t>justo,</w:t>
      </w:r>
      <w:r>
        <w:rPr>
          <w:i/>
          <w:iCs/>
          <w:color w:val="231F20"/>
          <w:spacing w:val="-9"/>
        </w:rPr>
        <w:t xml:space="preserve"> </w:t>
      </w:r>
      <w:r>
        <w:rPr>
          <w:i/>
          <w:iCs/>
          <w:color w:val="231F20"/>
        </w:rPr>
        <w:t>nos</w:t>
      </w:r>
      <w:r>
        <w:rPr>
          <w:i/>
          <w:iCs/>
          <w:color w:val="231F20"/>
          <w:spacing w:val="-9"/>
        </w:rPr>
        <w:t xml:space="preserve"> </w:t>
      </w:r>
      <w:r>
        <w:rPr>
          <w:i/>
          <w:iCs/>
          <w:color w:val="231F20"/>
        </w:rPr>
        <w:t xml:space="preserve">perdona- </w:t>
      </w:r>
      <w:r>
        <w:rPr>
          <w:i/>
          <w:iCs/>
          <w:color w:val="231F20"/>
          <w:spacing w:val="-3"/>
        </w:rPr>
        <w:t xml:space="preserve">rá nuestros </w:t>
      </w:r>
      <w:r>
        <w:rPr>
          <w:i/>
          <w:iCs/>
          <w:color w:val="231F20"/>
        </w:rPr>
        <w:t xml:space="preserve">pecados y nos </w:t>
      </w:r>
      <w:r>
        <w:rPr>
          <w:i/>
          <w:iCs/>
          <w:color w:val="231F20"/>
          <w:spacing w:val="-4"/>
        </w:rPr>
        <w:t xml:space="preserve">limpiará </w:t>
      </w:r>
      <w:r>
        <w:rPr>
          <w:i/>
          <w:iCs/>
          <w:color w:val="231F20"/>
        </w:rPr>
        <w:t>de toda</w:t>
      </w:r>
      <w:r>
        <w:rPr>
          <w:i/>
          <w:iCs/>
          <w:color w:val="231F20"/>
          <w:spacing w:val="1"/>
        </w:rPr>
        <w:t xml:space="preserve"> </w:t>
      </w:r>
      <w:r>
        <w:rPr>
          <w:i/>
          <w:iCs/>
          <w:color w:val="231F20"/>
          <w:spacing w:val="-11"/>
        </w:rPr>
        <w:t>maldad</w:t>
      </w:r>
      <w:r>
        <w:rPr>
          <w:color w:val="231F20"/>
          <w:spacing w:val="-11"/>
        </w:rPr>
        <w:t>’.</w:t>
      </w:r>
    </w:p>
    <w:p w14:paraId="4D47098A" w14:textId="77777777" w:rsidR="00BB166E" w:rsidRDefault="00BB166E">
      <w:pPr>
        <w:pStyle w:val="Textoindependiente"/>
        <w:kinsoku w:val="0"/>
        <w:overflowPunct w:val="0"/>
        <w:spacing w:before="7"/>
        <w:ind w:left="0"/>
        <w:rPr>
          <w:sz w:val="8"/>
          <w:szCs w:val="8"/>
        </w:rPr>
      </w:pPr>
    </w:p>
    <w:p w14:paraId="3945C46E" w14:textId="77777777" w:rsidR="00BB166E" w:rsidRDefault="00C523E4">
      <w:pPr>
        <w:pStyle w:val="Textoindependiente"/>
        <w:kinsoku w:val="0"/>
        <w:overflowPunct w:val="0"/>
        <w:spacing w:before="0" w:line="636" w:lineRule="exact"/>
        <w:ind w:left="201"/>
        <w:rPr>
          <w:position w:val="-13"/>
          <w:sz w:val="20"/>
          <w:szCs w:val="20"/>
        </w:rPr>
      </w:pPr>
      <w:r>
        <w:rPr>
          <w:noProof/>
          <w:position w:val="-13"/>
          <w:sz w:val="20"/>
          <w:szCs w:val="20"/>
        </w:rPr>
        <w:pict w14:anchorId="32BCC60D">
          <v:shape id="_x0000_i1033" type="#_x0000_t75" style="width:165pt;height:31.5pt">
            <v:imagedata r:id="rId10" o:title=""/>
          </v:shape>
        </w:pict>
      </w:r>
    </w:p>
    <w:p w14:paraId="448D8CDF" w14:textId="77777777" w:rsidR="00BB166E" w:rsidRDefault="00BB166E">
      <w:pPr>
        <w:pStyle w:val="Textoindependiente"/>
        <w:kinsoku w:val="0"/>
        <w:overflowPunct w:val="0"/>
        <w:spacing w:before="0"/>
        <w:ind w:left="286" w:right="104"/>
        <w:jc w:val="both"/>
        <w:rPr>
          <w:color w:val="000000"/>
        </w:rPr>
      </w:pPr>
      <w:r>
        <w:rPr>
          <w:color w:val="231F20"/>
        </w:rPr>
        <w:t>Lee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1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Corintios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12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y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considera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acción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del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Espíritu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Santo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hoy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día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en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 xml:space="preserve">tu </w:t>
      </w:r>
      <w:r>
        <w:rPr>
          <w:color w:val="231F20"/>
          <w:spacing w:val="-3"/>
        </w:rPr>
        <w:t>propia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vida.</w:t>
      </w:r>
    </w:p>
    <w:p w14:paraId="056229D9" w14:textId="77777777" w:rsidR="00BB166E" w:rsidRDefault="00BB166E">
      <w:pPr>
        <w:pStyle w:val="Textoindependiente"/>
        <w:kinsoku w:val="0"/>
        <w:overflowPunct w:val="0"/>
        <w:spacing w:before="0"/>
        <w:ind w:left="286" w:right="104"/>
        <w:jc w:val="both"/>
        <w:rPr>
          <w:color w:val="000000"/>
        </w:rPr>
        <w:sectPr w:rsidR="00BB166E">
          <w:pgSz w:w="8400" w:h="11910"/>
          <w:pgMar w:top="480" w:right="460" w:bottom="280" w:left="280" w:header="720" w:footer="720" w:gutter="0"/>
          <w:cols w:space="720" w:equalWidth="0">
            <w:col w:w="7660"/>
          </w:cols>
          <w:noEndnote/>
        </w:sectPr>
      </w:pPr>
    </w:p>
    <w:p w14:paraId="21EC0D5A" w14:textId="77777777" w:rsidR="00BB166E" w:rsidRDefault="00BB166E">
      <w:pPr>
        <w:pStyle w:val="Textoindependiente"/>
        <w:kinsoku w:val="0"/>
        <w:overflowPunct w:val="0"/>
        <w:spacing w:before="7"/>
        <w:ind w:left="0"/>
        <w:rPr>
          <w:sz w:val="6"/>
          <w:szCs w:val="6"/>
        </w:rPr>
      </w:pPr>
    </w:p>
    <w:p w14:paraId="77C8ECEA" w14:textId="77777777" w:rsidR="00BB166E" w:rsidRDefault="002A58E3">
      <w:pPr>
        <w:pStyle w:val="Textoindependiente"/>
        <w:kinsoku w:val="0"/>
        <w:overflowPunct w:val="0"/>
        <w:spacing w:before="0" w:line="5088" w:lineRule="exact"/>
        <w:ind w:left="106"/>
        <w:rPr>
          <w:position w:val="-102"/>
          <w:sz w:val="20"/>
          <w:szCs w:val="20"/>
        </w:rPr>
      </w:pPr>
      <w:r>
        <w:rPr>
          <w:noProof/>
        </w:rPr>
      </w:r>
      <w:r w:rsidR="00C523E4">
        <w:rPr>
          <w:position w:val="-102"/>
          <w:sz w:val="20"/>
          <w:szCs w:val="20"/>
        </w:rPr>
        <w:pict w14:anchorId="0F022591">
          <v:group id="_x0000_s1032" alt="" style="width:364pt;height:254.45pt;mso-position-horizontal-relative:char;mso-position-vertical-relative:line" coordsize="7280,5089" o:allowincell="f">
            <v:rect id="_x0000_s1033" style="position:absolute;left:11;top:11;width:7260;height:5060;mso-position-horizontal-relative:page;mso-position-vertical-relative:page" o:allowincell="f" filled="f" stroked="f">
              <v:textbox inset="0,0,0,0">
                <w:txbxContent>
                  <w:p w14:paraId="4C5D702A" w14:textId="77777777" w:rsidR="00BB166E" w:rsidRDefault="00C523E4">
                    <w:pPr>
                      <w:widowControl/>
                      <w:autoSpaceDE/>
                      <w:autoSpaceDN/>
                      <w:adjustRightInd/>
                      <w:spacing w:line="5060" w:lineRule="atLeast"/>
                    </w:pPr>
                    <w:r>
                      <w:rPr>
                        <w:noProof/>
                      </w:rPr>
                      <w:pict w14:anchorId="094922C3">
                        <v:shape id="_x0000_i1035" type="#_x0000_t75" style="width:5in;height:251.25pt">
                          <v:imagedata r:id="rId11" o:title=""/>
                        </v:shape>
                      </w:pict>
                    </w:r>
                  </w:p>
                  <w:p w14:paraId="37A4DE2A" w14:textId="77777777" w:rsidR="00BB166E" w:rsidRDefault="00BB166E"/>
                </w:txbxContent>
              </v:textbox>
            </v:rect>
            <v:shape id="_x0000_s1034" alt="" style="position:absolute;left:10;top:10;width:7258;height:5068;mso-position-horizontal-relative:page;mso-position-vertical-relative:page" coordsize="7258,5068" o:allowincell="f" path="m,5067hhl7257,5067,7257,,,,,5067xe" filled="f" strokecolor="#d2232a" strokeweight=".37464mm">
              <v:path arrowok="t"/>
            </v:shape>
            <w10:anchorlock/>
          </v:group>
        </w:pict>
      </w:r>
    </w:p>
    <w:p w14:paraId="7235C830" w14:textId="77777777" w:rsidR="00BB166E" w:rsidRDefault="00BB166E">
      <w:pPr>
        <w:pStyle w:val="Ttulo3"/>
        <w:kinsoku w:val="0"/>
        <w:overflowPunct w:val="0"/>
        <w:ind w:right="74"/>
        <w:rPr>
          <w:b w:val="0"/>
          <w:bCs w:val="0"/>
          <w:i w:val="0"/>
          <w:iCs w:val="0"/>
          <w:color w:val="000000"/>
        </w:rPr>
      </w:pPr>
      <w:r>
        <w:rPr>
          <w:color w:val="231F20"/>
        </w:rPr>
        <w:t>Y en tu vida... ¿Qué necesitas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renovar?</w:t>
      </w:r>
    </w:p>
    <w:p w14:paraId="144DCAF5" w14:textId="77777777" w:rsidR="00BB166E" w:rsidRDefault="00BB166E">
      <w:pPr>
        <w:pStyle w:val="Textoindependiente"/>
        <w:kinsoku w:val="0"/>
        <w:overflowPunct w:val="0"/>
        <w:spacing w:before="113"/>
        <w:ind w:left="106" w:right="74"/>
        <w:rPr>
          <w:color w:val="000000"/>
        </w:rPr>
      </w:pPr>
      <w:r>
        <w:rPr>
          <w:b/>
          <w:bCs/>
          <w:i/>
          <w:iCs/>
          <w:color w:val="231F20"/>
        </w:rPr>
        <w:t>Pidamos al Espíritu Santo que nos renueve y nos convierta en</w:t>
      </w:r>
      <w:r>
        <w:rPr>
          <w:b/>
          <w:bCs/>
          <w:i/>
          <w:iCs/>
          <w:color w:val="231F20"/>
          <w:spacing w:val="12"/>
        </w:rPr>
        <w:t xml:space="preserve"> </w:t>
      </w:r>
      <w:r>
        <w:rPr>
          <w:b/>
          <w:bCs/>
          <w:i/>
          <w:iCs/>
          <w:color w:val="231F20"/>
        </w:rPr>
        <w:t>portadores de Luz para las personas que nos</w:t>
      </w:r>
      <w:r>
        <w:rPr>
          <w:b/>
          <w:bCs/>
          <w:i/>
          <w:iCs/>
          <w:color w:val="231F20"/>
          <w:spacing w:val="-18"/>
        </w:rPr>
        <w:t xml:space="preserve"> </w:t>
      </w:r>
      <w:r>
        <w:rPr>
          <w:b/>
          <w:bCs/>
          <w:i/>
          <w:iCs/>
          <w:color w:val="231F20"/>
        </w:rPr>
        <w:t>rodean.</w:t>
      </w:r>
    </w:p>
    <w:p w14:paraId="076FD3AD" w14:textId="77777777" w:rsidR="00BB166E" w:rsidRDefault="00BB166E">
      <w:pPr>
        <w:pStyle w:val="Textoindependiente"/>
        <w:kinsoku w:val="0"/>
        <w:overflowPunct w:val="0"/>
        <w:spacing w:before="3"/>
        <w:ind w:left="0"/>
        <w:rPr>
          <w:b/>
          <w:bCs/>
          <w:i/>
          <w:iCs/>
          <w:sz w:val="5"/>
          <w:szCs w:val="5"/>
        </w:rPr>
      </w:pPr>
    </w:p>
    <w:tbl>
      <w:tblPr>
        <w:tblW w:w="0" w:type="auto"/>
        <w:tblInd w:w="11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09"/>
        <w:gridCol w:w="1827"/>
        <w:gridCol w:w="1809"/>
        <w:gridCol w:w="1810"/>
      </w:tblGrid>
      <w:tr w:rsidR="00BB166E" w:rsidRPr="002A58E3" w14:paraId="07BF9DF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95"/>
        </w:trPr>
        <w:tc>
          <w:tcPr>
            <w:tcW w:w="7255" w:type="dxa"/>
            <w:gridSpan w:val="4"/>
            <w:tcBorders>
              <w:top w:val="single" w:sz="8" w:space="0" w:color="231F20"/>
              <w:left w:val="single" w:sz="8" w:space="0" w:color="231F20"/>
              <w:bottom w:val="single" w:sz="28" w:space="0" w:color="231F20"/>
              <w:right w:val="single" w:sz="8" w:space="0" w:color="231F20"/>
            </w:tcBorders>
          </w:tcPr>
          <w:p w14:paraId="68184FF0" w14:textId="77777777" w:rsidR="00BB166E" w:rsidRPr="002A58E3" w:rsidRDefault="00BB166E">
            <w:pPr>
              <w:pStyle w:val="TableParagraph"/>
              <w:kinsoku w:val="0"/>
              <w:overflowPunct w:val="0"/>
              <w:spacing w:before="29"/>
              <w:ind w:left="-1" w:right="11"/>
              <w:jc w:val="center"/>
            </w:pPr>
            <w:r w:rsidRPr="002A58E3">
              <w:rPr>
                <w:i/>
                <w:iCs/>
                <w:color w:val="231F20"/>
              </w:rPr>
              <w:t>AGENDA</w:t>
            </w:r>
          </w:p>
        </w:tc>
      </w:tr>
      <w:tr w:rsidR="00BB166E" w:rsidRPr="002A58E3" w14:paraId="0C9C80D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41"/>
        </w:trPr>
        <w:tc>
          <w:tcPr>
            <w:tcW w:w="1809" w:type="dxa"/>
            <w:tcBorders>
              <w:top w:val="single" w:sz="2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C7C8CA"/>
          </w:tcPr>
          <w:p w14:paraId="5D1B6577" w14:textId="77777777" w:rsidR="00BB166E" w:rsidRPr="002A58E3" w:rsidRDefault="00BB166E">
            <w:pPr>
              <w:pStyle w:val="TableParagraph"/>
              <w:kinsoku w:val="0"/>
              <w:overflowPunct w:val="0"/>
              <w:spacing w:before="12"/>
              <w:ind w:left="511"/>
            </w:pPr>
            <w:r w:rsidRPr="002A58E3">
              <w:rPr>
                <w:color w:val="231F20"/>
              </w:rPr>
              <w:t>Lunes</w:t>
            </w:r>
            <w:r w:rsidRPr="002A58E3">
              <w:rPr>
                <w:color w:val="231F20"/>
                <w:spacing w:val="-2"/>
              </w:rPr>
              <w:t xml:space="preserve"> </w:t>
            </w:r>
            <w:r w:rsidRPr="002A58E3">
              <w:rPr>
                <w:color w:val="231F20"/>
              </w:rPr>
              <w:t>1</w:t>
            </w:r>
          </w:p>
        </w:tc>
        <w:tc>
          <w:tcPr>
            <w:tcW w:w="1827" w:type="dxa"/>
            <w:tcBorders>
              <w:top w:val="single" w:sz="2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C7C8CA"/>
          </w:tcPr>
          <w:p w14:paraId="7F107F89" w14:textId="77777777" w:rsidR="00BB166E" w:rsidRPr="002A58E3" w:rsidRDefault="00BB166E">
            <w:pPr>
              <w:pStyle w:val="TableParagraph"/>
              <w:kinsoku w:val="0"/>
              <w:overflowPunct w:val="0"/>
              <w:spacing w:before="12"/>
              <w:ind w:left="480"/>
            </w:pPr>
            <w:r w:rsidRPr="002A58E3">
              <w:rPr>
                <w:color w:val="231F20"/>
              </w:rPr>
              <w:t>Martes</w:t>
            </w:r>
            <w:r w:rsidRPr="002A58E3">
              <w:rPr>
                <w:color w:val="231F20"/>
                <w:spacing w:val="-6"/>
              </w:rPr>
              <w:t xml:space="preserve"> </w:t>
            </w:r>
            <w:r w:rsidRPr="002A58E3">
              <w:rPr>
                <w:color w:val="231F20"/>
              </w:rPr>
              <w:t>2</w:t>
            </w:r>
          </w:p>
        </w:tc>
        <w:tc>
          <w:tcPr>
            <w:tcW w:w="1809" w:type="dxa"/>
            <w:tcBorders>
              <w:top w:val="single" w:sz="2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C7C8CA"/>
          </w:tcPr>
          <w:p w14:paraId="36F9ADE5" w14:textId="77777777" w:rsidR="00BB166E" w:rsidRPr="002A58E3" w:rsidRDefault="00BB166E">
            <w:pPr>
              <w:pStyle w:val="TableParagraph"/>
              <w:kinsoku w:val="0"/>
              <w:overflowPunct w:val="0"/>
              <w:spacing w:before="12"/>
              <w:ind w:left="324"/>
            </w:pPr>
            <w:r w:rsidRPr="002A58E3">
              <w:rPr>
                <w:color w:val="231F20"/>
              </w:rPr>
              <w:t>Miércoles</w:t>
            </w:r>
            <w:r w:rsidRPr="002A58E3">
              <w:rPr>
                <w:color w:val="231F20"/>
                <w:spacing w:val="-9"/>
              </w:rPr>
              <w:t xml:space="preserve"> </w:t>
            </w:r>
            <w:r w:rsidRPr="002A58E3">
              <w:rPr>
                <w:color w:val="231F20"/>
              </w:rPr>
              <w:t>3</w:t>
            </w:r>
          </w:p>
        </w:tc>
        <w:tc>
          <w:tcPr>
            <w:tcW w:w="1810" w:type="dxa"/>
            <w:tcBorders>
              <w:top w:val="single" w:sz="2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C7C8CA"/>
          </w:tcPr>
          <w:p w14:paraId="2390FF3D" w14:textId="77777777" w:rsidR="00BB166E" w:rsidRPr="002A58E3" w:rsidRDefault="00BB166E">
            <w:pPr>
              <w:pStyle w:val="TableParagraph"/>
              <w:kinsoku w:val="0"/>
              <w:overflowPunct w:val="0"/>
              <w:spacing w:before="12"/>
              <w:ind w:left="484"/>
            </w:pPr>
            <w:r w:rsidRPr="002A58E3">
              <w:rPr>
                <w:color w:val="231F20"/>
              </w:rPr>
              <w:t>Jueves</w:t>
            </w:r>
            <w:r w:rsidRPr="002A58E3">
              <w:rPr>
                <w:color w:val="231F20"/>
                <w:spacing w:val="-5"/>
              </w:rPr>
              <w:t xml:space="preserve"> </w:t>
            </w:r>
            <w:r w:rsidRPr="002A58E3">
              <w:rPr>
                <w:color w:val="231F20"/>
              </w:rPr>
              <w:t>4</w:t>
            </w:r>
          </w:p>
        </w:tc>
      </w:tr>
      <w:tr w:rsidR="00BB166E" w:rsidRPr="002A58E3" w14:paraId="0D28BF1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573"/>
        </w:trPr>
        <w:tc>
          <w:tcPr>
            <w:tcW w:w="180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6B082626" w14:textId="77777777" w:rsidR="00BB166E" w:rsidRPr="002A58E3" w:rsidRDefault="00BB166E">
            <w:pPr>
              <w:pStyle w:val="TableParagraph"/>
              <w:kinsoku w:val="0"/>
              <w:overflowPunct w:val="0"/>
              <w:spacing w:before="27" w:line="249" w:lineRule="auto"/>
              <w:ind w:left="70" w:right="292"/>
              <w:jc w:val="both"/>
            </w:pPr>
            <w:r w:rsidRPr="002A58E3">
              <w:rPr>
                <w:i/>
                <w:iCs/>
                <w:color w:val="231F20"/>
                <w:sz w:val="18"/>
                <w:szCs w:val="18"/>
              </w:rPr>
              <w:t>Memoria de la</w:t>
            </w:r>
            <w:r w:rsidRPr="002A58E3">
              <w:rPr>
                <w:i/>
                <w:iCs/>
                <w:color w:val="231F20"/>
                <w:spacing w:val="-2"/>
                <w:sz w:val="18"/>
                <w:szCs w:val="18"/>
              </w:rPr>
              <w:t xml:space="preserve"> </w:t>
            </w:r>
            <w:r w:rsidRPr="002A58E3">
              <w:rPr>
                <w:i/>
                <w:iCs/>
                <w:color w:val="231F20"/>
                <w:sz w:val="18"/>
                <w:szCs w:val="18"/>
              </w:rPr>
              <w:t>bie- naventurada</w:t>
            </w:r>
            <w:r w:rsidRPr="002A58E3">
              <w:rPr>
                <w:i/>
                <w:iCs/>
                <w:color w:val="231F20"/>
                <w:spacing w:val="2"/>
                <w:sz w:val="18"/>
                <w:szCs w:val="18"/>
              </w:rPr>
              <w:t xml:space="preserve"> </w:t>
            </w:r>
            <w:r w:rsidRPr="002A58E3">
              <w:rPr>
                <w:i/>
                <w:iCs/>
                <w:color w:val="231F20"/>
                <w:spacing w:val="-4"/>
                <w:sz w:val="18"/>
                <w:szCs w:val="18"/>
              </w:rPr>
              <w:t>Virgen</w:t>
            </w:r>
            <w:r w:rsidRPr="002A58E3">
              <w:rPr>
                <w:i/>
                <w:iCs/>
                <w:color w:val="231F20"/>
                <w:w w:val="99"/>
                <w:sz w:val="18"/>
                <w:szCs w:val="18"/>
              </w:rPr>
              <w:t xml:space="preserve"> </w:t>
            </w:r>
            <w:r w:rsidRPr="002A58E3">
              <w:rPr>
                <w:i/>
                <w:iCs/>
                <w:color w:val="231F20"/>
                <w:sz w:val="18"/>
                <w:szCs w:val="18"/>
              </w:rPr>
              <w:t>María, madre de</w:t>
            </w:r>
            <w:r w:rsidRPr="002A58E3">
              <w:rPr>
                <w:i/>
                <w:iCs/>
                <w:color w:val="231F20"/>
                <w:spacing w:val="-8"/>
                <w:sz w:val="18"/>
                <w:szCs w:val="18"/>
              </w:rPr>
              <w:t xml:space="preserve"> </w:t>
            </w:r>
            <w:r w:rsidRPr="002A58E3">
              <w:rPr>
                <w:i/>
                <w:iCs/>
                <w:color w:val="231F20"/>
                <w:sz w:val="18"/>
                <w:szCs w:val="18"/>
              </w:rPr>
              <w:t>la</w:t>
            </w:r>
            <w:r w:rsidRPr="002A58E3">
              <w:rPr>
                <w:i/>
                <w:iCs/>
                <w:color w:val="231F20"/>
                <w:w w:val="99"/>
                <w:sz w:val="18"/>
                <w:szCs w:val="18"/>
              </w:rPr>
              <w:t xml:space="preserve"> </w:t>
            </w:r>
            <w:r w:rsidRPr="002A58E3">
              <w:rPr>
                <w:i/>
                <w:iCs/>
                <w:color w:val="231F20"/>
                <w:sz w:val="18"/>
                <w:szCs w:val="18"/>
              </w:rPr>
              <w:t>Iglesia</w:t>
            </w:r>
          </w:p>
        </w:tc>
        <w:tc>
          <w:tcPr>
            <w:tcW w:w="182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32AC82C8" w14:textId="77777777" w:rsidR="00BB166E" w:rsidRPr="002A58E3" w:rsidRDefault="00BB166E">
            <w:pPr>
              <w:pStyle w:val="TableParagraph"/>
              <w:kinsoku w:val="0"/>
              <w:overflowPunct w:val="0"/>
              <w:spacing w:before="27" w:line="249" w:lineRule="auto"/>
              <w:ind w:left="70" w:right="135"/>
              <w:rPr>
                <w:color w:val="000000"/>
                <w:sz w:val="18"/>
                <w:szCs w:val="18"/>
              </w:rPr>
            </w:pPr>
            <w:r w:rsidRPr="002A58E3">
              <w:rPr>
                <w:i/>
                <w:iCs/>
                <w:color w:val="231F20"/>
                <w:sz w:val="18"/>
                <w:szCs w:val="18"/>
              </w:rPr>
              <w:t>Martes de la IX</w:t>
            </w:r>
            <w:r w:rsidRPr="002A58E3">
              <w:rPr>
                <w:i/>
                <w:iCs/>
                <w:color w:val="231F20"/>
                <w:spacing w:val="-4"/>
                <w:sz w:val="18"/>
                <w:szCs w:val="18"/>
              </w:rPr>
              <w:t xml:space="preserve"> </w:t>
            </w:r>
            <w:r w:rsidRPr="002A58E3">
              <w:rPr>
                <w:i/>
                <w:iCs/>
                <w:color w:val="231F20"/>
                <w:sz w:val="18"/>
                <w:szCs w:val="18"/>
              </w:rPr>
              <w:t>sema- na del</w:t>
            </w:r>
            <w:r w:rsidRPr="002A58E3">
              <w:rPr>
                <w:i/>
                <w:iCs/>
                <w:color w:val="231F20"/>
                <w:spacing w:val="-4"/>
                <w:sz w:val="18"/>
                <w:szCs w:val="18"/>
              </w:rPr>
              <w:t xml:space="preserve"> </w:t>
            </w:r>
            <w:r w:rsidRPr="002A58E3">
              <w:rPr>
                <w:i/>
                <w:iCs/>
                <w:color w:val="231F20"/>
                <w:sz w:val="18"/>
                <w:szCs w:val="18"/>
              </w:rPr>
              <w:t>TO</w:t>
            </w:r>
          </w:p>
          <w:p w14:paraId="1F21F99E" w14:textId="77777777" w:rsidR="00BB166E" w:rsidRPr="002A58E3" w:rsidRDefault="00BB166E">
            <w:pPr>
              <w:pStyle w:val="TableParagraph"/>
              <w:kinsoku w:val="0"/>
              <w:overflowPunct w:val="0"/>
              <w:spacing w:before="1" w:line="249" w:lineRule="auto"/>
              <w:ind w:left="70" w:right="343"/>
            </w:pPr>
            <w:r w:rsidRPr="002A58E3">
              <w:rPr>
                <w:i/>
                <w:iCs/>
                <w:color w:val="231F20"/>
                <w:sz w:val="18"/>
                <w:szCs w:val="18"/>
              </w:rPr>
              <w:t>Santos Marcelino</w:t>
            </w:r>
            <w:r w:rsidRPr="002A58E3">
              <w:rPr>
                <w:i/>
                <w:iCs/>
                <w:color w:val="231F20"/>
                <w:spacing w:val="-7"/>
                <w:sz w:val="18"/>
                <w:szCs w:val="18"/>
              </w:rPr>
              <w:t xml:space="preserve"> </w:t>
            </w:r>
            <w:r w:rsidRPr="002A58E3">
              <w:rPr>
                <w:i/>
                <w:iCs/>
                <w:color w:val="231F20"/>
                <w:sz w:val="18"/>
                <w:szCs w:val="18"/>
              </w:rPr>
              <w:t>y</w:t>
            </w:r>
            <w:r w:rsidRPr="002A58E3">
              <w:rPr>
                <w:i/>
                <w:iCs/>
                <w:color w:val="231F20"/>
                <w:w w:val="99"/>
                <w:sz w:val="18"/>
                <w:szCs w:val="18"/>
              </w:rPr>
              <w:t xml:space="preserve"> </w:t>
            </w:r>
            <w:r w:rsidRPr="002A58E3">
              <w:rPr>
                <w:i/>
                <w:iCs/>
                <w:color w:val="231F20"/>
                <w:sz w:val="18"/>
                <w:szCs w:val="18"/>
              </w:rPr>
              <w:t>Pedro</w:t>
            </w:r>
          </w:p>
        </w:tc>
        <w:tc>
          <w:tcPr>
            <w:tcW w:w="180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7571D665" w14:textId="77777777" w:rsidR="00BB166E" w:rsidRPr="002A58E3" w:rsidRDefault="00BB166E">
            <w:pPr>
              <w:pStyle w:val="TableParagraph"/>
              <w:kinsoku w:val="0"/>
              <w:overflowPunct w:val="0"/>
              <w:spacing w:before="27" w:line="249" w:lineRule="auto"/>
              <w:ind w:left="70" w:right="192"/>
            </w:pPr>
            <w:r w:rsidRPr="002A58E3">
              <w:rPr>
                <w:i/>
                <w:iCs/>
                <w:color w:val="231F20"/>
                <w:sz w:val="18"/>
                <w:szCs w:val="18"/>
              </w:rPr>
              <w:t>San Carlos Luanga</w:t>
            </w:r>
            <w:r w:rsidRPr="002A58E3">
              <w:rPr>
                <w:i/>
                <w:iCs/>
                <w:color w:val="231F20"/>
                <w:spacing w:val="-6"/>
                <w:sz w:val="18"/>
                <w:szCs w:val="18"/>
              </w:rPr>
              <w:t xml:space="preserve"> </w:t>
            </w:r>
            <w:r w:rsidRPr="002A58E3">
              <w:rPr>
                <w:i/>
                <w:iCs/>
                <w:color w:val="231F20"/>
                <w:sz w:val="18"/>
                <w:szCs w:val="18"/>
              </w:rPr>
              <w:t>y</w:t>
            </w:r>
            <w:r w:rsidRPr="002A58E3">
              <w:rPr>
                <w:i/>
                <w:iCs/>
                <w:color w:val="231F20"/>
                <w:w w:val="99"/>
                <w:sz w:val="18"/>
                <w:szCs w:val="18"/>
              </w:rPr>
              <w:t xml:space="preserve"> </w:t>
            </w:r>
            <w:r w:rsidRPr="002A58E3">
              <w:rPr>
                <w:i/>
                <w:iCs/>
                <w:color w:val="231F20"/>
                <w:sz w:val="18"/>
                <w:szCs w:val="18"/>
              </w:rPr>
              <w:t>compañeros</w:t>
            </w:r>
            <w:r w:rsidRPr="002A58E3">
              <w:rPr>
                <w:i/>
                <w:iCs/>
                <w:color w:val="231F20"/>
                <w:spacing w:val="-20"/>
                <w:sz w:val="18"/>
                <w:szCs w:val="18"/>
              </w:rPr>
              <w:t xml:space="preserve"> </w:t>
            </w:r>
            <w:r w:rsidRPr="002A58E3">
              <w:rPr>
                <w:i/>
                <w:iCs/>
                <w:color w:val="231F20"/>
                <w:sz w:val="18"/>
                <w:szCs w:val="18"/>
              </w:rPr>
              <w:t>mártires</w:t>
            </w:r>
          </w:p>
        </w:tc>
        <w:tc>
          <w:tcPr>
            <w:tcW w:w="181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2B3AE325" w14:textId="77777777" w:rsidR="00BB166E" w:rsidRPr="002A58E3" w:rsidRDefault="00BB166E">
            <w:pPr>
              <w:pStyle w:val="TableParagraph"/>
              <w:kinsoku w:val="0"/>
              <w:overflowPunct w:val="0"/>
              <w:spacing w:before="27" w:line="249" w:lineRule="auto"/>
              <w:ind w:left="70" w:right="392"/>
            </w:pPr>
            <w:r w:rsidRPr="002A58E3">
              <w:rPr>
                <w:i/>
                <w:iCs/>
                <w:color w:val="231F20"/>
                <w:sz w:val="18"/>
                <w:szCs w:val="18"/>
              </w:rPr>
              <w:t>Jesucristo, sumo</w:t>
            </w:r>
            <w:r w:rsidRPr="002A58E3">
              <w:rPr>
                <w:i/>
                <w:iCs/>
                <w:color w:val="231F20"/>
                <w:spacing w:val="-4"/>
                <w:sz w:val="18"/>
                <w:szCs w:val="18"/>
              </w:rPr>
              <w:t xml:space="preserve"> </w:t>
            </w:r>
            <w:r w:rsidRPr="002A58E3">
              <w:rPr>
                <w:i/>
                <w:iCs/>
                <w:color w:val="231F20"/>
                <w:sz w:val="18"/>
                <w:szCs w:val="18"/>
              </w:rPr>
              <w:t>y</w:t>
            </w:r>
            <w:r w:rsidRPr="002A58E3">
              <w:rPr>
                <w:i/>
                <w:iCs/>
                <w:color w:val="231F20"/>
                <w:w w:val="99"/>
                <w:sz w:val="18"/>
                <w:szCs w:val="18"/>
              </w:rPr>
              <w:t xml:space="preserve"> </w:t>
            </w:r>
            <w:r w:rsidRPr="002A58E3">
              <w:rPr>
                <w:i/>
                <w:iCs/>
                <w:color w:val="231F20"/>
                <w:sz w:val="18"/>
                <w:szCs w:val="18"/>
              </w:rPr>
              <w:t>eterno</w:t>
            </w:r>
            <w:r w:rsidRPr="002A58E3">
              <w:rPr>
                <w:i/>
                <w:iCs/>
                <w:color w:val="231F20"/>
                <w:spacing w:val="-13"/>
                <w:sz w:val="18"/>
                <w:szCs w:val="18"/>
              </w:rPr>
              <w:t xml:space="preserve"> </w:t>
            </w:r>
            <w:r w:rsidRPr="002A58E3">
              <w:rPr>
                <w:i/>
                <w:iCs/>
                <w:color w:val="231F20"/>
                <w:sz w:val="18"/>
                <w:szCs w:val="18"/>
              </w:rPr>
              <w:t>sacerdote</w:t>
            </w:r>
          </w:p>
        </w:tc>
      </w:tr>
      <w:tr w:rsidR="00BB166E" w:rsidRPr="002A58E3" w14:paraId="3161403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19"/>
        </w:trPr>
        <w:tc>
          <w:tcPr>
            <w:tcW w:w="180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C7C8CA"/>
          </w:tcPr>
          <w:p w14:paraId="6F367A43" w14:textId="77777777" w:rsidR="00BB166E" w:rsidRPr="002A58E3" w:rsidRDefault="00BB166E">
            <w:pPr>
              <w:pStyle w:val="TableParagraph"/>
              <w:kinsoku w:val="0"/>
              <w:overflowPunct w:val="0"/>
              <w:spacing w:before="12"/>
              <w:ind w:left="438"/>
            </w:pPr>
            <w:r w:rsidRPr="002A58E3">
              <w:rPr>
                <w:color w:val="231F20"/>
                <w:spacing w:val="-3"/>
              </w:rPr>
              <w:t>Viernes</w:t>
            </w:r>
            <w:r w:rsidRPr="002A58E3">
              <w:rPr>
                <w:color w:val="231F20"/>
                <w:spacing w:val="4"/>
              </w:rPr>
              <w:t xml:space="preserve"> </w:t>
            </w:r>
            <w:r w:rsidRPr="002A58E3">
              <w:rPr>
                <w:color w:val="231F20"/>
              </w:rPr>
              <w:t>5</w:t>
            </w:r>
          </w:p>
        </w:tc>
        <w:tc>
          <w:tcPr>
            <w:tcW w:w="182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C7C8CA"/>
          </w:tcPr>
          <w:p w14:paraId="17FD580D" w14:textId="77777777" w:rsidR="00BB166E" w:rsidRPr="002A58E3" w:rsidRDefault="00BB166E">
            <w:pPr>
              <w:pStyle w:val="TableParagraph"/>
              <w:kinsoku w:val="0"/>
              <w:overflowPunct w:val="0"/>
              <w:spacing w:before="12"/>
              <w:ind w:left="460"/>
            </w:pPr>
            <w:r w:rsidRPr="002A58E3">
              <w:rPr>
                <w:color w:val="231F20"/>
              </w:rPr>
              <w:t>Sábado</w:t>
            </w:r>
            <w:r w:rsidRPr="002A58E3">
              <w:rPr>
                <w:color w:val="231F20"/>
                <w:spacing w:val="-6"/>
              </w:rPr>
              <w:t xml:space="preserve"> </w:t>
            </w:r>
            <w:r w:rsidRPr="002A58E3">
              <w:rPr>
                <w:color w:val="231F20"/>
              </w:rPr>
              <w:t>6</w:t>
            </w:r>
          </w:p>
        </w:tc>
        <w:tc>
          <w:tcPr>
            <w:tcW w:w="180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C7C8CA"/>
          </w:tcPr>
          <w:p w14:paraId="6D279A00" w14:textId="77777777" w:rsidR="00BB166E" w:rsidRPr="002A58E3" w:rsidRDefault="00BB166E">
            <w:pPr>
              <w:pStyle w:val="TableParagraph"/>
              <w:kinsoku w:val="0"/>
              <w:overflowPunct w:val="0"/>
              <w:spacing w:before="12"/>
              <w:ind w:left="351"/>
            </w:pPr>
            <w:r w:rsidRPr="002A58E3">
              <w:rPr>
                <w:color w:val="231F20"/>
              </w:rPr>
              <w:t>Domingo</w:t>
            </w:r>
            <w:r w:rsidRPr="002A58E3">
              <w:rPr>
                <w:color w:val="231F20"/>
                <w:spacing w:val="-7"/>
              </w:rPr>
              <w:t xml:space="preserve"> </w:t>
            </w:r>
            <w:r w:rsidRPr="002A58E3">
              <w:rPr>
                <w:color w:val="231F20"/>
              </w:rPr>
              <w:t>7</w:t>
            </w:r>
          </w:p>
        </w:tc>
        <w:tc>
          <w:tcPr>
            <w:tcW w:w="181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C7C8CA"/>
          </w:tcPr>
          <w:p w14:paraId="234BE372" w14:textId="77777777" w:rsidR="00BB166E" w:rsidRPr="002A58E3" w:rsidRDefault="00BB166E"/>
        </w:tc>
      </w:tr>
      <w:tr w:rsidR="00BB166E" w:rsidRPr="002A58E3" w14:paraId="534ED66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683"/>
        </w:trPr>
        <w:tc>
          <w:tcPr>
            <w:tcW w:w="180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7AE85EFB" w14:textId="77777777" w:rsidR="00BB166E" w:rsidRPr="002A58E3" w:rsidRDefault="00BB166E">
            <w:pPr>
              <w:pStyle w:val="TableParagraph"/>
              <w:kinsoku w:val="0"/>
              <w:overflowPunct w:val="0"/>
              <w:spacing w:before="27"/>
              <w:ind w:left="70"/>
            </w:pPr>
            <w:r w:rsidRPr="002A58E3">
              <w:rPr>
                <w:i/>
                <w:iCs/>
                <w:color w:val="231F20"/>
                <w:sz w:val="18"/>
                <w:szCs w:val="18"/>
              </w:rPr>
              <w:t>San</w:t>
            </w:r>
            <w:r w:rsidRPr="002A58E3">
              <w:rPr>
                <w:i/>
                <w:iCs/>
                <w:color w:val="231F20"/>
                <w:spacing w:val="-1"/>
                <w:sz w:val="18"/>
                <w:szCs w:val="18"/>
              </w:rPr>
              <w:t xml:space="preserve"> </w:t>
            </w:r>
            <w:r w:rsidRPr="002A58E3">
              <w:rPr>
                <w:i/>
                <w:iCs/>
                <w:color w:val="231F20"/>
                <w:sz w:val="18"/>
                <w:szCs w:val="18"/>
              </w:rPr>
              <w:t>Bonifacio</w:t>
            </w:r>
          </w:p>
        </w:tc>
        <w:tc>
          <w:tcPr>
            <w:tcW w:w="182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3F90B274" w14:textId="77777777" w:rsidR="00BB166E" w:rsidRPr="002A58E3" w:rsidRDefault="00BB166E">
            <w:pPr>
              <w:pStyle w:val="TableParagraph"/>
              <w:kinsoku w:val="0"/>
              <w:overflowPunct w:val="0"/>
              <w:spacing w:before="27" w:line="249" w:lineRule="auto"/>
              <w:ind w:left="70" w:right="85"/>
              <w:rPr>
                <w:color w:val="000000"/>
                <w:sz w:val="18"/>
                <w:szCs w:val="18"/>
              </w:rPr>
            </w:pPr>
            <w:r w:rsidRPr="002A58E3">
              <w:rPr>
                <w:i/>
                <w:iCs/>
                <w:color w:val="231F20"/>
                <w:sz w:val="18"/>
                <w:szCs w:val="18"/>
              </w:rPr>
              <w:t>Sábado de la IX</w:t>
            </w:r>
            <w:r w:rsidRPr="002A58E3">
              <w:rPr>
                <w:i/>
                <w:iCs/>
                <w:color w:val="231F20"/>
                <w:spacing w:val="-2"/>
                <w:sz w:val="18"/>
                <w:szCs w:val="18"/>
              </w:rPr>
              <w:t xml:space="preserve"> </w:t>
            </w:r>
            <w:r w:rsidRPr="002A58E3">
              <w:rPr>
                <w:i/>
                <w:iCs/>
                <w:color w:val="231F20"/>
                <w:sz w:val="18"/>
                <w:szCs w:val="18"/>
              </w:rPr>
              <w:t>Sema- na del</w:t>
            </w:r>
            <w:r w:rsidRPr="002A58E3">
              <w:rPr>
                <w:i/>
                <w:iCs/>
                <w:color w:val="231F20"/>
                <w:spacing w:val="-4"/>
                <w:sz w:val="18"/>
                <w:szCs w:val="18"/>
              </w:rPr>
              <w:t xml:space="preserve"> </w:t>
            </w:r>
            <w:r w:rsidRPr="002A58E3">
              <w:rPr>
                <w:i/>
                <w:iCs/>
                <w:color w:val="231F20"/>
                <w:sz w:val="18"/>
                <w:szCs w:val="18"/>
              </w:rPr>
              <w:t>TO</w:t>
            </w:r>
          </w:p>
          <w:p w14:paraId="2D1ADBF1" w14:textId="77777777" w:rsidR="00BB166E" w:rsidRPr="002A58E3" w:rsidRDefault="00BB166E">
            <w:pPr>
              <w:pStyle w:val="TableParagraph"/>
              <w:kinsoku w:val="0"/>
              <w:overflowPunct w:val="0"/>
              <w:spacing w:before="1" w:line="249" w:lineRule="auto"/>
              <w:ind w:left="70" w:right="88"/>
            </w:pPr>
            <w:r w:rsidRPr="002A58E3">
              <w:rPr>
                <w:i/>
                <w:iCs/>
                <w:color w:val="231F20"/>
                <w:sz w:val="18"/>
                <w:szCs w:val="18"/>
              </w:rPr>
              <w:t>Santa María en</w:t>
            </w:r>
            <w:r w:rsidRPr="002A58E3">
              <w:rPr>
                <w:i/>
                <w:iCs/>
                <w:color w:val="231F20"/>
                <w:spacing w:val="-27"/>
                <w:sz w:val="18"/>
                <w:szCs w:val="18"/>
              </w:rPr>
              <w:t xml:space="preserve"> </w:t>
            </w:r>
            <w:r w:rsidRPr="002A58E3">
              <w:rPr>
                <w:i/>
                <w:iCs/>
                <w:color w:val="231F20"/>
                <w:spacing w:val="-2"/>
                <w:sz w:val="18"/>
                <w:szCs w:val="18"/>
              </w:rPr>
              <w:t xml:space="preserve">sábado </w:t>
            </w:r>
            <w:r w:rsidRPr="002A58E3">
              <w:rPr>
                <w:i/>
                <w:iCs/>
                <w:color w:val="231F20"/>
                <w:sz w:val="18"/>
                <w:szCs w:val="18"/>
              </w:rPr>
              <w:t>San</w:t>
            </w:r>
            <w:r w:rsidRPr="002A58E3">
              <w:rPr>
                <w:i/>
                <w:iCs/>
                <w:color w:val="231F20"/>
                <w:spacing w:val="-24"/>
                <w:sz w:val="18"/>
                <w:szCs w:val="18"/>
              </w:rPr>
              <w:t xml:space="preserve"> </w:t>
            </w:r>
            <w:r w:rsidRPr="002A58E3">
              <w:rPr>
                <w:i/>
                <w:iCs/>
                <w:color w:val="231F20"/>
                <w:sz w:val="18"/>
                <w:szCs w:val="18"/>
              </w:rPr>
              <w:t>Norberto</w:t>
            </w:r>
          </w:p>
        </w:tc>
        <w:tc>
          <w:tcPr>
            <w:tcW w:w="180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7A74712F" w14:textId="77777777" w:rsidR="00BB166E" w:rsidRPr="002A58E3" w:rsidRDefault="00BB166E">
            <w:pPr>
              <w:pStyle w:val="TableParagraph"/>
              <w:kinsoku w:val="0"/>
              <w:overflowPunct w:val="0"/>
              <w:spacing w:before="27" w:line="249" w:lineRule="auto"/>
              <w:ind w:left="70" w:right="342"/>
            </w:pPr>
            <w:r w:rsidRPr="002A58E3">
              <w:rPr>
                <w:i/>
                <w:iCs/>
                <w:color w:val="231F20"/>
                <w:sz w:val="18"/>
                <w:szCs w:val="18"/>
              </w:rPr>
              <w:t>Solemnidad de</w:t>
            </w:r>
            <w:r w:rsidRPr="002A58E3">
              <w:rPr>
                <w:i/>
                <w:iCs/>
                <w:color w:val="231F20"/>
                <w:spacing w:val="-1"/>
                <w:sz w:val="18"/>
                <w:szCs w:val="18"/>
              </w:rPr>
              <w:t xml:space="preserve"> </w:t>
            </w:r>
            <w:r w:rsidRPr="002A58E3">
              <w:rPr>
                <w:i/>
                <w:iCs/>
                <w:color w:val="231F20"/>
                <w:sz w:val="18"/>
                <w:szCs w:val="18"/>
              </w:rPr>
              <w:t>la</w:t>
            </w:r>
            <w:r w:rsidRPr="002A58E3">
              <w:rPr>
                <w:i/>
                <w:iCs/>
                <w:color w:val="231F20"/>
                <w:w w:val="99"/>
                <w:sz w:val="18"/>
                <w:szCs w:val="18"/>
              </w:rPr>
              <w:t xml:space="preserve"> </w:t>
            </w:r>
            <w:r w:rsidRPr="002A58E3">
              <w:rPr>
                <w:i/>
                <w:iCs/>
                <w:color w:val="231F20"/>
                <w:sz w:val="18"/>
                <w:szCs w:val="18"/>
              </w:rPr>
              <w:t>Santísima</w:t>
            </w:r>
            <w:r w:rsidRPr="002A58E3">
              <w:rPr>
                <w:i/>
                <w:iCs/>
                <w:color w:val="231F20"/>
                <w:spacing w:val="7"/>
                <w:sz w:val="18"/>
                <w:szCs w:val="18"/>
              </w:rPr>
              <w:t xml:space="preserve"> </w:t>
            </w:r>
            <w:r w:rsidRPr="002A58E3">
              <w:rPr>
                <w:i/>
                <w:iCs/>
                <w:color w:val="231F20"/>
                <w:spacing w:val="-3"/>
                <w:sz w:val="18"/>
                <w:szCs w:val="18"/>
              </w:rPr>
              <w:t>Trinidad</w:t>
            </w:r>
          </w:p>
        </w:tc>
        <w:tc>
          <w:tcPr>
            <w:tcW w:w="181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60270099" w14:textId="77777777" w:rsidR="00BB166E" w:rsidRPr="002A58E3" w:rsidRDefault="00C523E4">
            <w:pPr>
              <w:pStyle w:val="TableParagraph"/>
              <w:kinsoku w:val="0"/>
              <w:overflowPunct w:val="0"/>
              <w:spacing w:line="1641" w:lineRule="exact"/>
              <w:ind w:left="328"/>
            </w:pPr>
            <w:r w:rsidRPr="002A58E3">
              <w:rPr>
                <w:rFonts w:ascii="Minion Pro" w:hAnsi="Minion Pro" w:cs="Minion Pro"/>
                <w:noProof/>
                <w:position w:val="-33"/>
                <w:sz w:val="20"/>
                <w:szCs w:val="20"/>
              </w:rPr>
              <w:pict w14:anchorId="6067E96A">
                <v:shape id="_x0000_i1037" type="#_x0000_t75" style="width:54pt;height:81.75pt">
                  <v:imagedata r:id="rId12" o:title=""/>
                </v:shape>
              </w:pict>
            </w:r>
          </w:p>
        </w:tc>
      </w:tr>
    </w:tbl>
    <w:p w14:paraId="1284320B" w14:textId="77777777" w:rsidR="00BB166E" w:rsidRDefault="00BB166E"/>
    <w:sectPr w:rsidR="00BB166E">
      <w:pgSz w:w="8400" w:h="11910"/>
      <w:pgMar w:top="480" w:right="420" w:bottom="280" w:left="460" w:header="720" w:footer="720" w:gutter="0"/>
      <w:cols w:space="720" w:equalWidth="0">
        <w:col w:w="7520"/>
      </w:cols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Minion Pro">
    <w:panose1 w:val="02040503050306020203"/>
    <w:charset w:val="00"/>
    <w:family w:val="roman"/>
    <w:notTrueType/>
    <w:pitch w:val="variable"/>
    <w:sig w:usb0="60000287" w:usb1="00000001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nion Pro SmBd">
    <w:altName w:val="Cambria"/>
    <w:panose1 w:val="02040603060306020203"/>
    <w:charset w:val="00"/>
    <w:family w:val="roman"/>
    <w:notTrueType/>
    <w:pitch w:val="variable"/>
    <w:sig w:usb0="60000287" w:usb1="00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402"/>
    <w:multiLevelType w:val="multilevel"/>
    <w:tmpl w:val="00000885"/>
    <w:lvl w:ilvl="0">
      <w:numFmt w:val="bullet"/>
      <w:lvlText w:val="-"/>
      <w:lvlJc w:val="left"/>
      <w:pPr>
        <w:ind w:left="146" w:hanging="146"/>
      </w:pPr>
      <w:rPr>
        <w:rFonts w:ascii="Minion Pro" w:hAnsi="Minion Pro"/>
        <w:b w:val="0"/>
        <w:color w:val="231F20"/>
        <w:w w:val="107"/>
        <w:sz w:val="26"/>
      </w:rPr>
    </w:lvl>
    <w:lvl w:ilvl="1">
      <w:numFmt w:val="bullet"/>
      <w:lvlText w:val="ï"/>
      <w:lvlJc w:val="left"/>
      <w:pPr>
        <w:ind w:left="646" w:hanging="360"/>
      </w:pPr>
      <w:rPr>
        <w:rFonts w:ascii="Minion Pro" w:hAnsi="Minion Pro"/>
        <w:b w:val="0"/>
        <w:color w:val="231F20"/>
        <w:w w:val="100"/>
        <w:sz w:val="24"/>
      </w:rPr>
    </w:lvl>
    <w:lvl w:ilvl="2">
      <w:numFmt w:val="bullet"/>
      <w:lvlText w:val="ï"/>
      <w:lvlJc w:val="left"/>
      <w:pPr>
        <w:ind w:left="1403" w:hanging="360"/>
      </w:pPr>
    </w:lvl>
    <w:lvl w:ilvl="3">
      <w:numFmt w:val="bullet"/>
      <w:lvlText w:val="ï"/>
      <w:lvlJc w:val="left"/>
      <w:pPr>
        <w:ind w:left="2166" w:hanging="360"/>
      </w:pPr>
    </w:lvl>
    <w:lvl w:ilvl="4">
      <w:numFmt w:val="bullet"/>
      <w:lvlText w:val="ï"/>
      <w:lvlJc w:val="left"/>
      <w:pPr>
        <w:ind w:left="2930" w:hanging="360"/>
      </w:pPr>
    </w:lvl>
    <w:lvl w:ilvl="5">
      <w:numFmt w:val="bullet"/>
      <w:lvlText w:val="ï"/>
      <w:lvlJc w:val="left"/>
      <w:pPr>
        <w:ind w:left="3693" w:hanging="360"/>
      </w:pPr>
    </w:lvl>
    <w:lvl w:ilvl="6">
      <w:numFmt w:val="bullet"/>
      <w:lvlText w:val="ï"/>
      <w:lvlJc w:val="left"/>
      <w:pPr>
        <w:ind w:left="4456" w:hanging="360"/>
      </w:pPr>
    </w:lvl>
    <w:lvl w:ilvl="7">
      <w:numFmt w:val="bullet"/>
      <w:lvlText w:val="ï"/>
      <w:lvlJc w:val="left"/>
      <w:pPr>
        <w:ind w:left="5220" w:hanging="360"/>
      </w:pPr>
    </w:lvl>
    <w:lvl w:ilvl="8">
      <w:numFmt w:val="bullet"/>
      <w:lvlText w:val="ï"/>
      <w:lvlJc w:val="left"/>
      <w:pPr>
        <w:ind w:left="5983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bordersDoNotSurroundHeader/>
  <w:bordersDoNotSurroundFooter/>
  <w:doNotTrackMoves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523E4"/>
    <w:rsid w:val="002A58E3"/>
    <w:rsid w:val="00BB166E"/>
    <w:rsid w:val="00C523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5"/>
    <o:shapelayout v:ext="edit">
      <o:idmap v:ext="edit" data="1"/>
    </o:shapelayout>
  </w:shapeDefaults>
  <w:decimalSymbol w:val=","/>
  <w:listSeparator w:val=";"/>
  <w14:docId w14:val="56DBFA60"/>
  <w14:defaultImageDpi w14:val="0"/>
  <w15:docId w15:val="{FEECE29B-D703-4F91-ADD9-2995FC7792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Times New Roman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uiPriority="1" w:qFormat="1"/>
    <w:lsdException w:name="heading 3" w:uiPriority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  <w:lang w:val="es-ES_tradnl" w:eastAsia="es-ES_tradnl"/>
    </w:rPr>
  </w:style>
  <w:style w:type="paragraph" w:styleId="Ttulo1">
    <w:name w:val="heading 1"/>
    <w:basedOn w:val="Normal"/>
    <w:next w:val="Normal"/>
    <w:link w:val="Ttulo1Car"/>
    <w:uiPriority w:val="1"/>
    <w:qFormat/>
    <w:pPr>
      <w:spacing w:before="6"/>
      <w:ind w:left="1827" w:hanging="1"/>
      <w:outlineLvl w:val="0"/>
    </w:pPr>
    <w:rPr>
      <w:rFonts w:ascii="Minion Pro" w:hAnsi="Minion Pro" w:cs="Minion Pro"/>
      <w:sz w:val="29"/>
      <w:szCs w:val="29"/>
    </w:rPr>
  </w:style>
  <w:style w:type="paragraph" w:styleId="Ttulo2">
    <w:name w:val="heading 2"/>
    <w:basedOn w:val="Normal"/>
    <w:next w:val="Normal"/>
    <w:link w:val="Ttulo2Car"/>
    <w:uiPriority w:val="1"/>
    <w:qFormat/>
    <w:pPr>
      <w:ind w:left="146"/>
      <w:outlineLvl w:val="1"/>
    </w:pPr>
    <w:rPr>
      <w:rFonts w:ascii="Minion Pro SmBd" w:hAnsi="Minion Pro SmBd" w:cs="Minion Pro SmBd"/>
      <w:b/>
      <w:bCs/>
      <w:i/>
      <w:iCs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1"/>
    <w:qFormat/>
    <w:pPr>
      <w:spacing w:before="111"/>
      <w:ind w:left="106"/>
      <w:outlineLvl w:val="2"/>
    </w:pPr>
    <w:rPr>
      <w:rFonts w:ascii="Minion Pro" w:hAnsi="Minion Pro" w:cs="Minion Pro"/>
      <w:b/>
      <w:bCs/>
      <w:i/>
      <w:i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uiPriority w:val="9"/>
    <w:locked/>
    <w:rPr>
      <w:rFonts w:ascii="Calibri Light" w:eastAsia="Times New Roman" w:hAnsi="Calibri Light" w:cs="Times New Roman"/>
      <w:b/>
      <w:bCs/>
      <w:kern w:val="32"/>
      <w:sz w:val="32"/>
      <w:szCs w:val="32"/>
      <w:lang w:val="es-ES_tradnl" w:eastAsia="x-none"/>
    </w:rPr>
  </w:style>
  <w:style w:type="character" w:customStyle="1" w:styleId="Ttulo2Car">
    <w:name w:val="Título 2 Car"/>
    <w:link w:val="Ttulo2"/>
    <w:uiPriority w:val="9"/>
    <w:semiHidden/>
    <w:locked/>
    <w:rPr>
      <w:rFonts w:ascii="Calibri Light" w:eastAsia="Times New Roman" w:hAnsi="Calibri Light" w:cs="Times New Roman"/>
      <w:b/>
      <w:bCs/>
      <w:i/>
      <w:iCs/>
      <w:sz w:val="28"/>
      <w:szCs w:val="28"/>
      <w:lang w:val="es-ES_tradnl" w:eastAsia="x-none"/>
    </w:rPr>
  </w:style>
  <w:style w:type="character" w:customStyle="1" w:styleId="Ttulo3Car">
    <w:name w:val="Título 3 Car"/>
    <w:link w:val="Ttulo3"/>
    <w:uiPriority w:val="9"/>
    <w:semiHidden/>
    <w:locked/>
    <w:rPr>
      <w:rFonts w:ascii="Calibri Light" w:eastAsia="Times New Roman" w:hAnsi="Calibri Light" w:cs="Times New Roman"/>
      <w:b/>
      <w:bCs/>
      <w:sz w:val="26"/>
      <w:szCs w:val="26"/>
      <w:lang w:val="es-ES_tradnl" w:eastAsia="x-none"/>
    </w:rPr>
  </w:style>
  <w:style w:type="paragraph" w:styleId="Textoindependiente">
    <w:name w:val="Body Text"/>
    <w:basedOn w:val="Normal"/>
    <w:link w:val="TextoindependienteCar"/>
    <w:uiPriority w:val="1"/>
    <w:qFormat/>
    <w:pPr>
      <w:spacing w:before="56"/>
      <w:ind w:left="226"/>
    </w:pPr>
    <w:rPr>
      <w:rFonts w:ascii="Minion Pro" w:hAnsi="Minion Pro" w:cs="Minion Pro"/>
    </w:rPr>
  </w:style>
  <w:style w:type="character" w:customStyle="1" w:styleId="TextoindependienteCar">
    <w:name w:val="Texto independiente Car"/>
    <w:link w:val="Textoindependiente"/>
    <w:uiPriority w:val="99"/>
    <w:semiHidden/>
    <w:locked/>
    <w:rPr>
      <w:rFonts w:ascii="Times New Roman" w:hAnsi="Times New Roman" w:cs="Times New Roman"/>
      <w:lang w:val="es-ES_tradnl" w:eastAsia="x-none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922</Words>
  <Characters>5074</Characters>
  <Application>Microsoft Office Word</Application>
  <DocSecurity>0</DocSecurity>
  <Lines>42</Lines>
  <Paragraphs>11</Paragraphs>
  <ScaleCrop>false</ScaleCrop>
  <Company/>
  <LinksUpToDate>false</LinksUpToDate>
  <CharactersWithSpaces>5985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Rafael Cañada</dc:creator>
  <cp:keywords/>
  <dc:description/>
  <cp:lastModifiedBy>Rafael Cañada</cp:lastModifiedBy>
  <cp:revision>2</cp:revision>
  <dcterms:created xsi:type="dcterms:W3CDTF">2020-05-30T10:17:00Z</dcterms:created>
  <dcterms:modified xsi:type="dcterms:W3CDTF">2020-05-30T10:17:00Z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Adobe InDesign CC 14.0 (Macintosh)</vt:lpwstr>
  </property>
</Properties>
</file>