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C0" w:rsidRPr="00B604C0" w:rsidRDefault="00B604C0" w:rsidP="00B604C0">
      <w:pPr>
        <w:pStyle w:val="Ttulo2"/>
        <w:numPr>
          <w:ilvl w:val="0"/>
          <w:numId w:val="3"/>
        </w:numPr>
        <w:tabs>
          <w:tab w:val="left" w:pos="479"/>
        </w:tabs>
        <w:spacing w:before="0"/>
        <w:rPr>
          <w:rFonts w:ascii="Minion Pro" w:hAnsi="Minion Pro"/>
          <w:b w:val="0"/>
          <w:i w:val="0"/>
          <w:color w:val="231F20"/>
          <w:spacing w:val="-3"/>
          <w:lang w:val="es-ES"/>
        </w:rPr>
      </w:pPr>
      <w:r>
        <w:rPr>
          <w:rFonts w:ascii="Minion Pro" w:hAnsi="Minion Pro"/>
          <w:b w:val="0"/>
          <w:i w:val="0"/>
          <w:noProof/>
          <w:color w:val="231F20"/>
          <w:spacing w:val="-3"/>
          <w:lang w:val="es-ES"/>
        </w:rPr>
        <w:drawing>
          <wp:anchor distT="0" distB="0" distL="114300" distR="114300" simplePos="0" relativeHeight="503311224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0</wp:posOffset>
            </wp:positionV>
            <wp:extent cx="4715510" cy="1681480"/>
            <wp:effectExtent l="0" t="0" r="0" b="0"/>
            <wp:wrapTopAndBottom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aptura de pantalla 2020-05-07 a las 9.48.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E510F" w:rsidRPr="0048014D">
        <w:rPr>
          <w:rFonts w:ascii="Minion Pro" w:hAnsi="Minion Pro"/>
          <w:b w:val="0"/>
          <w:i w:val="0"/>
          <w:color w:val="231F20"/>
          <w:spacing w:val="-3"/>
          <w:lang w:val="es-ES"/>
        </w:rPr>
        <w:t>Hch</w:t>
      </w:r>
      <w:proofErr w:type="spellEnd"/>
      <w:r w:rsidR="002E510F" w:rsidRPr="0048014D">
        <w:rPr>
          <w:rFonts w:ascii="Minion Pro" w:hAnsi="Minion Pro"/>
          <w:b w:val="0"/>
          <w:i w:val="0"/>
          <w:color w:val="231F20"/>
          <w:spacing w:val="-3"/>
          <w:lang w:val="es-ES"/>
        </w:rPr>
        <w:t xml:space="preserve"> </w:t>
      </w:r>
      <w:r w:rsidR="002E510F" w:rsidRPr="0048014D">
        <w:rPr>
          <w:rFonts w:ascii="Minion Pro" w:hAnsi="Minion Pro"/>
          <w:b w:val="0"/>
          <w:i w:val="0"/>
          <w:color w:val="231F20"/>
          <w:lang w:val="es-ES"/>
        </w:rPr>
        <w:t xml:space="preserve">6, 1-7. </w:t>
      </w:r>
      <w:r w:rsidR="002E510F" w:rsidRPr="0048014D">
        <w:rPr>
          <w:color w:val="231F20"/>
          <w:lang w:val="es-ES"/>
        </w:rPr>
        <w:t xml:space="preserve">Eligieron a siete </w:t>
      </w:r>
      <w:r w:rsidR="002E510F" w:rsidRPr="0048014D">
        <w:rPr>
          <w:color w:val="231F20"/>
          <w:spacing w:val="-3"/>
          <w:lang w:val="es-ES"/>
        </w:rPr>
        <w:t xml:space="preserve">hombres </w:t>
      </w:r>
      <w:r w:rsidR="002E510F" w:rsidRPr="0048014D">
        <w:rPr>
          <w:color w:val="231F20"/>
          <w:lang w:val="es-ES"/>
        </w:rPr>
        <w:t>llenos del Espíritu</w:t>
      </w:r>
      <w:r w:rsidR="002E510F" w:rsidRPr="0048014D">
        <w:rPr>
          <w:color w:val="231F20"/>
          <w:spacing w:val="-2"/>
          <w:lang w:val="es-ES"/>
        </w:rPr>
        <w:t xml:space="preserve"> </w:t>
      </w:r>
      <w:r w:rsidR="002E510F" w:rsidRPr="0048014D">
        <w:rPr>
          <w:color w:val="231F20"/>
          <w:spacing w:val="-4"/>
          <w:lang w:val="es-ES"/>
        </w:rPr>
        <w:t>Santo.</w:t>
      </w:r>
    </w:p>
    <w:p w:rsidR="00B604C0" w:rsidRPr="00B604C0" w:rsidRDefault="002E510F" w:rsidP="00B604C0">
      <w:pPr>
        <w:pStyle w:val="Ttulo2"/>
        <w:numPr>
          <w:ilvl w:val="0"/>
          <w:numId w:val="3"/>
        </w:numPr>
        <w:tabs>
          <w:tab w:val="left" w:pos="479"/>
        </w:tabs>
        <w:spacing w:before="0"/>
        <w:rPr>
          <w:rFonts w:ascii="Minion Pro" w:hAnsi="Minion Pro"/>
          <w:b w:val="0"/>
          <w:i w:val="0"/>
          <w:color w:val="231F20"/>
          <w:spacing w:val="-3"/>
          <w:lang w:val="es-ES"/>
        </w:rPr>
      </w:pPr>
      <w:r w:rsidRPr="00B604C0">
        <w:rPr>
          <w:rFonts w:ascii="Minion Pro" w:hAnsi="Minion Pro"/>
          <w:b w:val="0"/>
          <w:bCs w:val="0"/>
          <w:i w:val="0"/>
          <w:iCs/>
          <w:color w:val="231F20"/>
          <w:lang w:val="es-ES"/>
        </w:rPr>
        <w:t>Sal 32.</w:t>
      </w:r>
      <w:r w:rsidRPr="00B604C0">
        <w:rPr>
          <w:rFonts w:ascii="Minion Pro" w:hAnsi="Minion Pro"/>
          <w:color w:val="231F20"/>
          <w:lang w:val="es-ES"/>
        </w:rPr>
        <w:t xml:space="preserve"> </w:t>
      </w:r>
      <w:r w:rsidRPr="00B604C0">
        <w:rPr>
          <w:color w:val="231F20"/>
          <w:lang w:val="es-ES"/>
        </w:rPr>
        <w:t xml:space="preserve">R. Que tu misericordia, </w:t>
      </w:r>
      <w:r w:rsidRPr="00B604C0">
        <w:rPr>
          <w:color w:val="231F20"/>
          <w:spacing w:val="-4"/>
          <w:lang w:val="es-ES"/>
        </w:rPr>
        <w:t xml:space="preserve">Señor, </w:t>
      </w:r>
      <w:r w:rsidRPr="00B604C0">
        <w:rPr>
          <w:color w:val="231F20"/>
          <w:lang w:val="es-ES"/>
        </w:rPr>
        <w:t>venga sobre nosotros, como</w:t>
      </w:r>
      <w:r w:rsidRPr="00B604C0">
        <w:rPr>
          <w:color w:val="231F20"/>
          <w:spacing w:val="-21"/>
          <w:lang w:val="es-ES"/>
        </w:rPr>
        <w:t xml:space="preserve"> </w:t>
      </w:r>
      <w:r w:rsidRPr="00B604C0">
        <w:rPr>
          <w:color w:val="231F20"/>
          <w:lang w:val="es-ES"/>
        </w:rPr>
        <w:t>lo esperamos de</w:t>
      </w:r>
      <w:r w:rsidRPr="00B604C0">
        <w:rPr>
          <w:color w:val="231F20"/>
          <w:spacing w:val="-1"/>
          <w:lang w:val="es-ES"/>
        </w:rPr>
        <w:t xml:space="preserve"> </w:t>
      </w:r>
      <w:r w:rsidRPr="00B604C0">
        <w:rPr>
          <w:color w:val="231F20"/>
          <w:lang w:val="es-ES"/>
        </w:rPr>
        <w:t>ti.</w:t>
      </w:r>
    </w:p>
    <w:p w:rsidR="00B604C0" w:rsidRPr="00B604C0" w:rsidRDefault="002E510F" w:rsidP="00B604C0">
      <w:pPr>
        <w:pStyle w:val="Ttulo2"/>
        <w:numPr>
          <w:ilvl w:val="0"/>
          <w:numId w:val="3"/>
        </w:numPr>
        <w:tabs>
          <w:tab w:val="left" w:pos="479"/>
        </w:tabs>
        <w:spacing w:before="0"/>
        <w:rPr>
          <w:rFonts w:ascii="Minion Pro" w:hAnsi="Minion Pro"/>
          <w:b w:val="0"/>
          <w:i w:val="0"/>
          <w:color w:val="231F20"/>
          <w:spacing w:val="-3"/>
          <w:lang w:val="es-ES"/>
        </w:rPr>
      </w:pPr>
      <w:r w:rsidRPr="00B604C0">
        <w:rPr>
          <w:rFonts w:ascii="Minion Pro"/>
          <w:b w:val="0"/>
          <w:bCs w:val="0"/>
          <w:i w:val="0"/>
          <w:iCs/>
          <w:color w:val="231F20"/>
          <w:lang w:val="es-ES"/>
        </w:rPr>
        <w:t xml:space="preserve">1 </w:t>
      </w:r>
      <w:proofErr w:type="gramStart"/>
      <w:r w:rsidRPr="00B604C0">
        <w:rPr>
          <w:rFonts w:ascii="Minion Pro"/>
          <w:b w:val="0"/>
          <w:bCs w:val="0"/>
          <w:i w:val="0"/>
          <w:iCs/>
          <w:color w:val="231F20"/>
          <w:spacing w:val="-5"/>
          <w:lang w:val="es-ES"/>
        </w:rPr>
        <w:t>Pe</w:t>
      </w:r>
      <w:proofErr w:type="gramEnd"/>
      <w:r w:rsidRPr="00B604C0">
        <w:rPr>
          <w:rFonts w:ascii="Minion Pro"/>
          <w:b w:val="0"/>
          <w:bCs w:val="0"/>
          <w:i w:val="0"/>
          <w:iCs/>
          <w:color w:val="231F20"/>
          <w:spacing w:val="-5"/>
          <w:lang w:val="es-ES"/>
        </w:rPr>
        <w:t xml:space="preserve"> </w:t>
      </w:r>
      <w:r w:rsidRPr="00B604C0">
        <w:rPr>
          <w:rFonts w:ascii="Minion Pro"/>
          <w:b w:val="0"/>
          <w:bCs w:val="0"/>
          <w:i w:val="0"/>
          <w:iCs/>
          <w:color w:val="231F20"/>
          <w:lang w:val="es-ES"/>
        </w:rPr>
        <w:t>2, 4-9.</w:t>
      </w:r>
      <w:r w:rsidRPr="00B604C0">
        <w:rPr>
          <w:rFonts w:ascii="Minion Pro"/>
          <w:color w:val="231F20"/>
          <w:lang w:val="es-ES"/>
        </w:rPr>
        <w:t xml:space="preserve"> </w:t>
      </w:r>
      <w:r w:rsidRPr="00B604C0">
        <w:rPr>
          <w:color w:val="231F20"/>
          <w:spacing w:val="-4"/>
          <w:lang w:val="es-ES"/>
        </w:rPr>
        <w:t xml:space="preserve">Vosotros, </w:t>
      </w:r>
      <w:r w:rsidRPr="00B604C0">
        <w:rPr>
          <w:color w:val="231F20"/>
          <w:lang w:val="es-ES"/>
        </w:rPr>
        <w:t xml:space="preserve">en </w:t>
      </w:r>
      <w:r w:rsidRPr="00B604C0">
        <w:rPr>
          <w:color w:val="231F20"/>
          <w:spacing w:val="-4"/>
          <w:lang w:val="es-ES"/>
        </w:rPr>
        <w:t xml:space="preserve">cambio, </w:t>
      </w:r>
      <w:r w:rsidRPr="00B604C0">
        <w:rPr>
          <w:color w:val="231F20"/>
          <w:lang w:val="es-ES"/>
        </w:rPr>
        <w:t xml:space="preserve">sois un </w:t>
      </w:r>
      <w:r w:rsidRPr="00B604C0">
        <w:rPr>
          <w:color w:val="231F20"/>
          <w:spacing w:val="-3"/>
          <w:lang w:val="es-ES"/>
        </w:rPr>
        <w:t xml:space="preserve">linaje </w:t>
      </w:r>
      <w:r w:rsidRPr="00B604C0">
        <w:rPr>
          <w:color w:val="231F20"/>
          <w:lang w:val="es-ES"/>
        </w:rPr>
        <w:t>elegido, un</w:t>
      </w:r>
      <w:r w:rsidRPr="00B604C0">
        <w:rPr>
          <w:color w:val="231F20"/>
          <w:spacing w:val="10"/>
          <w:lang w:val="es-ES"/>
        </w:rPr>
        <w:t xml:space="preserve"> </w:t>
      </w:r>
      <w:r w:rsidRPr="00B604C0">
        <w:rPr>
          <w:color w:val="231F20"/>
          <w:lang w:val="es-ES"/>
        </w:rPr>
        <w:t>sacerdocio real.</w:t>
      </w:r>
    </w:p>
    <w:p w:rsidR="00E61737" w:rsidRPr="00B604C0" w:rsidRDefault="002E510F" w:rsidP="00B604C0">
      <w:pPr>
        <w:pStyle w:val="Ttulo2"/>
        <w:numPr>
          <w:ilvl w:val="0"/>
          <w:numId w:val="3"/>
        </w:numPr>
        <w:tabs>
          <w:tab w:val="left" w:pos="479"/>
        </w:tabs>
        <w:spacing w:before="0"/>
        <w:rPr>
          <w:rFonts w:ascii="Minion Pro" w:hAnsi="Minion Pro"/>
          <w:b w:val="0"/>
          <w:i w:val="0"/>
          <w:color w:val="231F20"/>
          <w:spacing w:val="-3"/>
          <w:lang w:val="es-ES"/>
        </w:rPr>
      </w:pPr>
      <w:proofErr w:type="spellStart"/>
      <w:r w:rsidRPr="00B604C0">
        <w:rPr>
          <w:rFonts w:ascii="Minion Pro"/>
          <w:b w:val="0"/>
          <w:bCs w:val="0"/>
          <w:i w:val="0"/>
          <w:iCs/>
          <w:color w:val="231F20"/>
          <w:spacing w:val="-5"/>
          <w:lang w:val="es-ES"/>
        </w:rPr>
        <w:t>Jn</w:t>
      </w:r>
      <w:proofErr w:type="spellEnd"/>
      <w:r w:rsidRPr="00B604C0">
        <w:rPr>
          <w:rFonts w:ascii="Minion Pro"/>
          <w:b w:val="0"/>
          <w:bCs w:val="0"/>
          <w:i w:val="0"/>
          <w:iCs/>
          <w:color w:val="231F20"/>
          <w:spacing w:val="-5"/>
          <w:lang w:val="es-ES"/>
        </w:rPr>
        <w:t xml:space="preserve"> </w:t>
      </w:r>
      <w:r w:rsidRPr="00B604C0">
        <w:rPr>
          <w:rFonts w:ascii="Minion Pro"/>
          <w:b w:val="0"/>
          <w:bCs w:val="0"/>
          <w:i w:val="0"/>
          <w:iCs/>
          <w:color w:val="231F20"/>
          <w:lang w:val="es-ES"/>
        </w:rPr>
        <w:t>14, 1-12.</w:t>
      </w:r>
      <w:r w:rsidRPr="00B604C0">
        <w:rPr>
          <w:rFonts w:ascii="Minion Pro"/>
          <w:color w:val="231F20"/>
          <w:lang w:val="es-ES"/>
        </w:rPr>
        <w:t xml:space="preserve"> </w:t>
      </w:r>
      <w:r w:rsidRPr="00B604C0">
        <w:rPr>
          <w:color w:val="231F20"/>
          <w:spacing w:val="-15"/>
          <w:lang w:val="es-ES"/>
        </w:rPr>
        <w:t xml:space="preserve">Yo </w:t>
      </w:r>
      <w:r w:rsidRPr="00B604C0">
        <w:rPr>
          <w:color w:val="231F20"/>
          <w:lang w:val="es-ES"/>
        </w:rPr>
        <w:t xml:space="preserve">soy el </w:t>
      </w:r>
      <w:r w:rsidRPr="00B604C0">
        <w:rPr>
          <w:color w:val="231F20"/>
          <w:spacing w:val="-3"/>
          <w:lang w:val="es-ES"/>
        </w:rPr>
        <w:t xml:space="preserve">camino </w:t>
      </w:r>
      <w:r w:rsidRPr="00B604C0">
        <w:rPr>
          <w:color w:val="231F20"/>
          <w:lang w:val="es-ES"/>
        </w:rPr>
        <w:t>y la verdad y la</w:t>
      </w:r>
      <w:r w:rsidRPr="00B604C0">
        <w:rPr>
          <w:color w:val="231F20"/>
          <w:spacing w:val="21"/>
          <w:lang w:val="es-ES"/>
        </w:rPr>
        <w:t xml:space="preserve"> </w:t>
      </w:r>
      <w:r w:rsidRPr="00B604C0">
        <w:rPr>
          <w:color w:val="231F20"/>
          <w:lang w:val="es-ES"/>
        </w:rPr>
        <w:t>vida.</w:t>
      </w:r>
    </w:p>
    <w:p w:rsidR="00E61737" w:rsidRPr="0048014D" w:rsidRDefault="00E61737">
      <w:pPr>
        <w:spacing w:before="10"/>
        <w:rPr>
          <w:rFonts w:ascii="Minion Pro Semibold" w:eastAsia="Minion Pro Semibold" w:hAnsi="Minion Pro Semibold" w:cs="Minion Pro Semibold"/>
          <w:b/>
          <w:bCs/>
          <w:i/>
          <w:sz w:val="7"/>
          <w:szCs w:val="7"/>
          <w:lang w:val="es-ES"/>
        </w:rPr>
      </w:pPr>
    </w:p>
    <w:p w:rsidR="00E61737" w:rsidRDefault="0048014D">
      <w:pPr>
        <w:spacing w:line="70" w:lineRule="exact"/>
        <w:ind w:left="291"/>
        <w:rPr>
          <w:rFonts w:ascii="Minion Pro Semibold" w:eastAsia="Minion Pro Semibold" w:hAnsi="Minion Pro Semibold" w:cs="Minion Pro Semibold"/>
          <w:sz w:val="7"/>
          <w:szCs w:val="7"/>
        </w:rPr>
      </w:pPr>
      <w:r>
        <w:rPr>
          <w:rFonts w:ascii="Minion Pro Semibold" w:eastAsia="Minion Pro Semibold" w:hAnsi="Minion Pro Semibold" w:cs="Minion Pro Semibold"/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653280" cy="45085"/>
                <wp:effectExtent l="0" t="0" r="0" b="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7257" cy="2"/>
                            <a:chOff x="35" y="35"/>
                            <a:chExt cx="7257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7257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257"/>
                                <a:gd name="T2" fmla="+- 0 7292 35"/>
                                <a:gd name="T3" fmla="*/ T2 w 7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7">
                                  <a:moveTo>
                                    <a:pt x="0" y="0"/>
                                  </a:moveTo>
                                  <a:lnTo>
                                    <a:pt x="7257" y="0"/>
                                  </a:lnTo>
                                </a:path>
                              </a:pathLst>
                            </a:custGeom>
                            <a:noFill/>
                            <a:ln w="44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DA9A47" id="Group 18" o:spid="_x0000_s1026" style="width:366.4pt;height:3.55pt;mso-position-horizontal-relative:char;mso-position-vertical-relative:line" coordsize="7328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">
                <v:group id="Group 19" o:spid="_x0000_s1027" style="position:absolute;left:35;top:35;width:7257;height:2" coordorigin="35,35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 20" o:spid="_x0000_s1028" style="position:absolute;left:35;top:35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" path="m,l7257,e" filled="f" strokecolor="#231f20" strokeweight="1.2499mm">
                    <v:path arrowok="t" o:connecttype="custom" o:connectlocs="0,0;7257,0" o:connectangles="0,0"/>
                  </v:shape>
                </v:group>
                <w10:anchorlock/>
              </v:group>
            </w:pict>
          </mc:Fallback>
        </mc:AlternateContent>
      </w:r>
    </w:p>
    <w:p w:rsidR="00E61737" w:rsidRPr="0048014D" w:rsidRDefault="002E510F">
      <w:pPr>
        <w:pStyle w:val="Ttulo3"/>
        <w:spacing w:before="105" w:line="249" w:lineRule="auto"/>
        <w:ind w:left="326" w:right="139"/>
        <w:jc w:val="both"/>
        <w:rPr>
          <w:rFonts w:ascii="Minion Pro" w:eastAsia="Minion Pro" w:hAnsi="Minion Pro" w:cs="Minion Pro"/>
          <w:lang w:val="es-ES"/>
        </w:rPr>
      </w:pPr>
      <w:r w:rsidRPr="0048014D">
        <w:rPr>
          <w:rFonts w:ascii="Minion Pro" w:hAnsi="Minion Pro"/>
          <w:color w:val="231F20"/>
          <w:spacing w:val="4"/>
          <w:lang w:val="es-ES"/>
        </w:rPr>
        <w:t>Las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dos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primeras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lecturas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nos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ayudan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a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profundizar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en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el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misterio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de</w:t>
      </w:r>
      <w:r w:rsidRPr="0048014D">
        <w:rPr>
          <w:rFonts w:ascii="Minion Pro" w:hAnsi="Minion Pro"/>
          <w:color w:val="231F20"/>
          <w:spacing w:val="2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la</w:t>
      </w:r>
      <w:r w:rsidRPr="0048014D">
        <w:rPr>
          <w:rFonts w:ascii="Minion Pro" w:hAnsi="Minion Pro"/>
          <w:color w:val="231F20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Iglesia,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templo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del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Espíritu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Santo,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cuya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piedra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angular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es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Cristo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y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nosotros</w:t>
      </w:r>
      <w:r w:rsidRPr="0048014D">
        <w:rPr>
          <w:rFonts w:ascii="Minion Pro" w:hAnsi="Minion Pro"/>
          <w:color w:val="231F20"/>
          <w:spacing w:val="4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las piedras vivas,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formando </w:t>
      </w:r>
      <w:r w:rsidRPr="0048014D">
        <w:rPr>
          <w:rFonts w:ascii="Minion Pro" w:hAnsi="Minion Pro"/>
          <w:color w:val="231F20"/>
          <w:lang w:val="es-ES"/>
        </w:rPr>
        <w:t xml:space="preserve">un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sacerdocio sagrado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para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ofrecer </w:t>
      </w:r>
      <w:r w:rsidRPr="0048014D">
        <w:rPr>
          <w:rFonts w:ascii="Minion Pro" w:hAnsi="Minion Pro"/>
          <w:color w:val="231F20"/>
          <w:lang w:val="es-ES"/>
        </w:rPr>
        <w:t xml:space="preserve">a </w:t>
      </w:r>
      <w:r w:rsidRPr="0048014D">
        <w:rPr>
          <w:rFonts w:ascii="Minion Pro" w:hAnsi="Minion Pro"/>
          <w:color w:val="231F20"/>
          <w:spacing w:val="3"/>
          <w:lang w:val="es-ES"/>
        </w:rPr>
        <w:t>Dios</w:t>
      </w:r>
      <w:r w:rsidRPr="0048014D">
        <w:rPr>
          <w:rFonts w:ascii="Minion Pro" w:hAnsi="Minion Pro"/>
          <w:color w:val="231F20"/>
          <w:spacing w:val="11"/>
          <w:lang w:val="es-ES"/>
        </w:rPr>
        <w:t xml:space="preserve"> </w:t>
      </w:r>
      <w:proofErr w:type="spellStart"/>
      <w:r w:rsidRPr="0048014D">
        <w:rPr>
          <w:rFonts w:ascii="Minion Pro" w:hAnsi="Minion Pro"/>
          <w:color w:val="231F20"/>
          <w:spacing w:val="3"/>
          <w:lang w:val="es-ES"/>
        </w:rPr>
        <w:t>sa</w:t>
      </w:r>
      <w:proofErr w:type="spellEnd"/>
      <w:r w:rsidRPr="0048014D">
        <w:rPr>
          <w:rFonts w:ascii="Minion Pro" w:hAnsi="Minion Pro"/>
          <w:color w:val="231F20"/>
          <w:spacing w:val="3"/>
          <w:lang w:val="es-ES"/>
        </w:rPr>
        <w:t>-</w:t>
      </w:r>
      <w:r w:rsidRPr="0048014D">
        <w:rPr>
          <w:rFonts w:ascii="Minion Pro" w:hAnsi="Minion Pro"/>
          <w:color w:val="231F20"/>
          <w:w w:val="99"/>
          <w:lang w:val="es-ES"/>
        </w:rPr>
        <w:t xml:space="preserve"> </w:t>
      </w:r>
      <w:proofErr w:type="spellStart"/>
      <w:r w:rsidRPr="0048014D">
        <w:rPr>
          <w:rFonts w:ascii="Minion Pro" w:hAnsi="Minion Pro"/>
          <w:color w:val="231F20"/>
          <w:spacing w:val="4"/>
          <w:lang w:val="es-ES"/>
        </w:rPr>
        <w:t>crificios</w:t>
      </w:r>
      <w:proofErr w:type="spellEnd"/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espirituales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por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medio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de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nuestra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unión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con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Jesucristo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(2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proofErr w:type="spellStart"/>
      <w:r w:rsidRPr="0048014D">
        <w:rPr>
          <w:rFonts w:ascii="Minion Pro" w:hAnsi="Minion Pro"/>
          <w:color w:val="231F20"/>
          <w:spacing w:val="3"/>
          <w:lang w:val="es-ES"/>
        </w:rPr>
        <w:t>lect</w:t>
      </w:r>
      <w:proofErr w:type="spellEnd"/>
      <w:r w:rsidRPr="0048014D">
        <w:rPr>
          <w:rFonts w:ascii="Minion Pro" w:hAnsi="Minion Pro"/>
          <w:color w:val="231F20"/>
          <w:spacing w:val="3"/>
          <w:lang w:val="es-ES"/>
        </w:rPr>
        <w:t>.).</w:t>
      </w:r>
      <w:r w:rsidRPr="0048014D">
        <w:rPr>
          <w:rFonts w:ascii="Minion Pro" w:hAnsi="Minion Pro"/>
          <w:color w:val="231F20"/>
          <w:spacing w:val="-5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Y</w:t>
      </w:r>
      <w:r w:rsidRPr="0048014D">
        <w:rPr>
          <w:rFonts w:ascii="Minion Pro" w:hAnsi="Minion Pro"/>
          <w:color w:val="231F20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desde </w:t>
      </w:r>
      <w:r w:rsidRPr="0048014D">
        <w:rPr>
          <w:rFonts w:ascii="Minion Pro" w:hAnsi="Minion Pro"/>
          <w:color w:val="231F20"/>
          <w:lang w:val="es-ES"/>
        </w:rPr>
        <w:t xml:space="preserve">su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comienzo esa Iglesia </w:t>
      </w:r>
      <w:r w:rsidRPr="0048014D">
        <w:rPr>
          <w:rFonts w:ascii="Minion Pro" w:hAnsi="Minion Pro"/>
          <w:color w:val="231F20"/>
          <w:lang w:val="es-ES"/>
        </w:rPr>
        <w:t xml:space="preserve">es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ministerial,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donde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cada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uno </w:t>
      </w:r>
      <w:r w:rsidRPr="0048014D">
        <w:rPr>
          <w:rFonts w:ascii="Minion Pro" w:hAnsi="Minion Pro"/>
          <w:color w:val="231F20"/>
          <w:spacing w:val="3"/>
          <w:lang w:val="es-ES"/>
        </w:rPr>
        <w:t>actúa</w:t>
      </w:r>
      <w:r w:rsidRPr="0048014D">
        <w:rPr>
          <w:rFonts w:ascii="Minion Pro" w:hAnsi="Minion Pro"/>
          <w:color w:val="231F20"/>
          <w:spacing w:val="33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4"/>
          <w:lang w:val="es-ES"/>
        </w:rPr>
        <w:t>según</w:t>
      </w:r>
      <w:r w:rsidRPr="0048014D">
        <w:rPr>
          <w:rFonts w:ascii="Minion Pro" w:hAnsi="Minion Pro"/>
          <w:color w:val="231F20"/>
          <w:spacing w:val="4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sus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carismas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al </w:t>
      </w:r>
      <w:r w:rsidRPr="0048014D">
        <w:rPr>
          <w:rFonts w:ascii="Minion Pro" w:hAnsi="Minion Pro"/>
          <w:color w:val="231F20"/>
          <w:spacing w:val="4"/>
          <w:lang w:val="es-ES"/>
        </w:rPr>
        <w:t xml:space="preserve">servicio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del anuncio </w:t>
      </w:r>
      <w:r w:rsidRPr="0048014D">
        <w:rPr>
          <w:rFonts w:ascii="Minion Pro" w:hAnsi="Minion Pro"/>
          <w:color w:val="231F20"/>
          <w:lang w:val="es-ES"/>
        </w:rPr>
        <w:t xml:space="preserve">de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la Palabra </w:t>
      </w:r>
      <w:r w:rsidRPr="0048014D">
        <w:rPr>
          <w:rFonts w:ascii="Minion Pro" w:hAnsi="Minion Pro"/>
          <w:color w:val="231F20"/>
          <w:lang w:val="es-ES"/>
        </w:rPr>
        <w:t xml:space="preserve">y en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la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práctica </w:t>
      </w:r>
      <w:r w:rsidRPr="0048014D">
        <w:rPr>
          <w:rFonts w:ascii="Minion Pro" w:hAnsi="Minion Pro"/>
          <w:color w:val="231F20"/>
          <w:lang w:val="es-ES"/>
        </w:rPr>
        <w:t>de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 la</w:t>
      </w:r>
      <w:r w:rsidRPr="0048014D">
        <w:rPr>
          <w:rFonts w:ascii="Minion Pro" w:hAnsi="Minion Pro"/>
          <w:color w:val="231F20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caridad </w:t>
      </w:r>
      <w:r w:rsidRPr="0048014D">
        <w:rPr>
          <w:rFonts w:ascii="Minion Pro" w:hAnsi="Minion Pro"/>
          <w:color w:val="231F20"/>
          <w:lang w:val="es-ES"/>
        </w:rPr>
        <w:t xml:space="preserve">y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la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misericordia. </w:t>
      </w:r>
      <w:r w:rsidRPr="0048014D">
        <w:rPr>
          <w:rFonts w:ascii="Minion Pro" w:hAnsi="Minion Pro"/>
          <w:color w:val="231F20"/>
          <w:lang w:val="es-ES"/>
        </w:rPr>
        <w:t xml:space="preserve">Así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surgieron los primeros </w:t>
      </w:r>
      <w:r w:rsidRPr="0048014D">
        <w:rPr>
          <w:rFonts w:ascii="Minion Pro" w:hAnsi="Minion Pro"/>
          <w:color w:val="231F20"/>
          <w:spacing w:val="3"/>
          <w:lang w:val="es-ES"/>
        </w:rPr>
        <w:t>siete diáconos,</w:t>
      </w:r>
      <w:r w:rsidRPr="0048014D">
        <w:rPr>
          <w:rFonts w:ascii="Minion Pro" w:hAnsi="Minion Pro"/>
          <w:color w:val="231F20"/>
          <w:spacing w:val="-25"/>
          <w:lang w:val="es-ES"/>
        </w:rPr>
        <w:t xml:space="preserve"> </w:t>
      </w:r>
      <w:proofErr w:type="spellStart"/>
      <w:r w:rsidRPr="0048014D">
        <w:rPr>
          <w:rFonts w:ascii="Minion Pro" w:hAnsi="Minion Pro"/>
          <w:color w:val="231F20"/>
          <w:spacing w:val="2"/>
          <w:lang w:val="es-ES"/>
        </w:rPr>
        <w:t>orde</w:t>
      </w:r>
      <w:proofErr w:type="spellEnd"/>
      <w:r w:rsidRPr="0048014D">
        <w:rPr>
          <w:rFonts w:ascii="Minion Pro" w:hAnsi="Minion Pro"/>
          <w:color w:val="231F20"/>
          <w:spacing w:val="2"/>
          <w:lang w:val="es-ES"/>
        </w:rPr>
        <w:t>-</w:t>
      </w:r>
      <w:r w:rsidRPr="0048014D">
        <w:rPr>
          <w:rFonts w:ascii="Minion Pro" w:hAnsi="Minion Pro"/>
          <w:color w:val="231F20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nados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por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los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apóstoles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orando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con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la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3"/>
          <w:lang w:val="es-ES"/>
        </w:rPr>
        <w:t>imposición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de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>manos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(1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proofErr w:type="spellStart"/>
      <w:r w:rsidRPr="0048014D">
        <w:rPr>
          <w:rFonts w:ascii="Minion Pro" w:hAnsi="Minion Pro"/>
          <w:color w:val="231F20"/>
          <w:spacing w:val="3"/>
          <w:lang w:val="es-ES"/>
        </w:rPr>
        <w:t>lect</w:t>
      </w:r>
      <w:proofErr w:type="spellEnd"/>
      <w:r w:rsidRPr="0048014D">
        <w:rPr>
          <w:rFonts w:ascii="Minion Pro" w:hAnsi="Minion Pro"/>
          <w:color w:val="231F20"/>
          <w:spacing w:val="3"/>
          <w:lang w:val="es-ES"/>
        </w:rPr>
        <w:t>.).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En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el</w:t>
      </w:r>
      <w:r w:rsidRPr="0048014D">
        <w:rPr>
          <w:rFonts w:ascii="Minion Pro" w:hAnsi="Minion Pro"/>
          <w:color w:val="231F20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Evangelio </w:t>
      </w:r>
      <w:r w:rsidRPr="0048014D">
        <w:rPr>
          <w:rFonts w:ascii="Minion Pro" w:hAnsi="Minion Pro"/>
          <w:color w:val="231F20"/>
          <w:lang w:val="es-ES"/>
        </w:rPr>
        <w:t xml:space="preserve">Jesús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nos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dice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que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Él se </w:t>
      </w:r>
      <w:r w:rsidRPr="0048014D">
        <w:rPr>
          <w:rFonts w:ascii="Minion Pro" w:hAnsi="Minion Pro"/>
          <w:color w:val="231F20"/>
          <w:lang w:val="es-ES"/>
        </w:rPr>
        <w:t xml:space="preserve">va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al </w:t>
      </w:r>
      <w:r w:rsidRPr="0048014D">
        <w:rPr>
          <w:rFonts w:ascii="Minion Pro" w:hAnsi="Minion Pro"/>
          <w:color w:val="231F20"/>
          <w:lang w:val="es-ES"/>
        </w:rPr>
        <w:t xml:space="preserve">Padre y </w:t>
      </w:r>
      <w:r w:rsidRPr="0048014D">
        <w:rPr>
          <w:rFonts w:ascii="Minion Pro" w:hAnsi="Minion Pro"/>
          <w:color w:val="231F20"/>
          <w:spacing w:val="2"/>
          <w:lang w:val="es-ES"/>
        </w:rPr>
        <w:t>que volverá para</w:t>
      </w:r>
      <w:r w:rsidRPr="0048014D">
        <w:rPr>
          <w:rFonts w:ascii="Minion Pro" w:hAnsi="Minion Pro"/>
          <w:color w:val="231F20"/>
          <w:spacing w:val="8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4"/>
          <w:lang w:val="es-ES"/>
        </w:rPr>
        <w:t>llevarnos</w:t>
      </w:r>
      <w:r w:rsidRPr="0048014D">
        <w:rPr>
          <w:rFonts w:ascii="Minion Pro" w:hAnsi="Minion Pro"/>
          <w:color w:val="231F20"/>
          <w:spacing w:val="4"/>
          <w:w w:val="99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 xml:space="preserve">con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Él, </w:t>
      </w:r>
      <w:r w:rsidRPr="0048014D">
        <w:rPr>
          <w:rFonts w:ascii="Minion Pro" w:hAnsi="Minion Pro"/>
          <w:color w:val="231F20"/>
          <w:lang w:val="es-ES"/>
        </w:rPr>
        <w:t xml:space="preserve">el </w:t>
      </w:r>
      <w:r w:rsidRPr="0048014D">
        <w:rPr>
          <w:rFonts w:ascii="Minion Pro" w:hAnsi="Minion Pro"/>
          <w:color w:val="231F20"/>
          <w:spacing w:val="3"/>
          <w:lang w:val="es-ES"/>
        </w:rPr>
        <w:t xml:space="preserve">camino </w:t>
      </w:r>
      <w:r w:rsidRPr="0048014D">
        <w:rPr>
          <w:rFonts w:ascii="Minion Pro" w:hAnsi="Minion Pro"/>
          <w:color w:val="231F20"/>
          <w:lang w:val="es-ES"/>
        </w:rPr>
        <w:t xml:space="preserve">y </w:t>
      </w:r>
      <w:r w:rsidRPr="0048014D">
        <w:rPr>
          <w:rFonts w:ascii="Minion Pro" w:hAnsi="Minion Pro"/>
          <w:color w:val="231F20"/>
          <w:spacing w:val="2"/>
          <w:lang w:val="es-ES"/>
        </w:rPr>
        <w:t xml:space="preserve">la verdad </w:t>
      </w:r>
      <w:r w:rsidRPr="0048014D">
        <w:rPr>
          <w:rFonts w:ascii="Minion Pro" w:hAnsi="Minion Pro"/>
          <w:color w:val="231F20"/>
          <w:lang w:val="es-ES"/>
        </w:rPr>
        <w:t xml:space="preserve">y </w:t>
      </w:r>
      <w:r w:rsidRPr="0048014D">
        <w:rPr>
          <w:rFonts w:ascii="Minion Pro" w:hAnsi="Minion Pro"/>
          <w:color w:val="231F20"/>
          <w:spacing w:val="2"/>
          <w:lang w:val="es-ES"/>
        </w:rPr>
        <w:t>la</w:t>
      </w:r>
      <w:r w:rsidRPr="0048014D">
        <w:rPr>
          <w:rFonts w:ascii="Minion Pro" w:hAnsi="Minion Pro"/>
          <w:color w:val="231F20"/>
          <w:spacing w:val="46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4"/>
          <w:lang w:val="es-ES"/>
        </w:rPr>
        <w:t>vida.</w:t>
      </w:r>
    </w:p>
    <w:p w:rsidR="00E61737" w:rsidRPr="0048014D" w:rsidRDefault="00E61737">
      <w:pPr>
        <w:spacing w:before="7"/>
        <w:rPr>
          <w:rFonts w:ascii="Minion Pro" w:eastAsia="Minion Pro" w:hAnsi="Minion Pro" w:cs="Minion Pro"/>
          <w:sz w:val="4"/>
          <w:szCs w:val="4"/>
          <w:lang w:val="es-ES"/>
        </w:rPr>
      </w:pPr>
    </w:p>
    <w:p w:rsidR="00E61737" w:rsidRDefault="0048014D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653280" cy="45085"/>
                <wp:effectExtent l="0" t="0" r="0" b="0"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7257" cy="2"/>
                            <a:chOff x="35" y="35"/>
                            <a:chExt cx="7257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7257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257"/>
                                <a:gd name="T2" fmla="+- 0 7292 35"/>
                                <a:gd name="T3" fmla="*/ T2 w 7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7">
                                  <a:moveTo>
                                    <a:pt x="0" y="0"/>
                                  </a:moveTo>
                                  <a:lnTo>
                                    <a:pt x="7257" y="0"/>
                                  </a:lnTo>
                                </a:path>
                              </a:pathLst>
                            </a:custGeom>
                            <a:noFill/>
                            <a:ln w="44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59DCBE" id="Group 15" o:spid="_x0000_s1026" style="width:366.4pt;height:3.55pt;mso-position-horizontal-relative:char;mso-position-vertical-relative:line" coordsize="7328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">
                <v:group id="Group 16" o:spid="_x0000_s1027" style="position:absolute;left:35;top:35;width:7257;height:2" coordorigin="35,35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Freeform 17" o:spid="_x0000_s1028" style="position:absolute;left:35;top:35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" path="m,l7257,e" filled="f" strokecolor="#231f20" strokeweight="1.2499mm">
                    <v:path arrowok="t" o:connecttype="custom" o:connectlocs="0,0;7257,0" o:connectangles="0,0"/>
                  </v:shape>
                </v:group>
                <w10:anchorlock/>
              </v:group>
            </w:pict>
          </mc:Fallback>
        </mc:AlternateContent>
      </w:r>
    </w:p>
    <w:p w:rsidR="00E61737" w:rsidRPr="0048014D" w:rsidRDefault="002E510F">
      <w:pPr>
        <w:spacing w:before="10"/>
        <w:ind w:left="32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48014D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48014D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48014D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48014D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48014D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48014D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48014D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E61737" w:rsidRPr="0048014D" w:rsidRDefault="0048014D">
      <w:pPr>
        <w:pStyle w:val="Ttulo1"/>
        <w:spacing w:before="187"/>
        <w:ind w:firstLine="0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171450</wp:posOffset>
            </wp:positionV>
            <wp:extent cx="1156335" cy="1047750"/>
            <wp:effectExtent l="0" t="0" r="0" b="0"/>
            <wp:wrapNone/>
            <wp:docPr id="18" name="Image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0F" w:rsidRPr="0048014D">
        <w:rPr>
          <w:color w:val="231F20"/>
          <w:w w:val="120"/>
          <w:lang w:val="es-ES"/>
        </w:rPr>
        <w:t>¿Cómo</w:t>
      </w:r>
      <w:r w:rsidR="002E510F" w:rsidRPr="0048014D">
        <w:rPr>
          <w:color w:val="231F20"/>
          <w:spacing w:val="-36"/>
          <w:w w:val="120"/>
          <w:lang w:val="es-ES"/>
        </w:rPr>
        <w:t xml:space="preserve"> </w:t>
      </w:r>
      <w:r w:rsidR="002E510F" w:rsidRPr="0048014D">
        <w:rPr>
          <w:color w:val="231F20"/>
          <w:w w:val="120"/>
          <w:lang w:val="es-ES"/>
        </w:rPr>
        <w:t>podemos</w:t>
      </w:r>
      <w:r w:rsidR="002E510F" w:rsidRPr="0048014D">
        <w:rPr>
          <w:color w:val="231F20"/>
          <w:spacing w:val="-36"/>
          <w:w w:val="120"/>
          <w:lang w:val="es-ES"/>
        </w:rPr>
        <w:t xml:space="preserve"> </w:t>
      </w:r>
      <w:r w:rsidR="002E510F" w:rsidRPr="0048014D">
        <w:rPr>
          <w:color w:val="231F20"/>
          <w:w w:val="120"/>
          <w:lang w:val="es-ES"/>
        </w:rPr>
        <w:t>colaborar?</w:t>
      </w:r>
    </w:p>
    <w:p w:rsidR="00E61737" w:rsidRPr="0048014D" w:rsidRDefault="002E510F">
      <w:pPr>
        <w:spacing w:before="6" w:line="244" w:lineRule="auto"/>
        <w:ind w:left="2244" w:right="235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48014D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48014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48014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48014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48014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48014D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proofErr w:type="spellStart"/>
      <w:r w:rsidRPr="0048014D">
        <w:rPr>
          <w:rFonts w:ascii="Minion Pro" w:hAnsi="Minion Pro"/>
          <w:color w:val="231F20"/>
          <w:w w:val="120"/>
          <w:sz w:val="29"/>
          <w:lang w:val="es-ES"/>
        </w:rPr>
        <w:t>vir</w:t>
      </w:r>
      <w:proofErr w:type="spellEnd"/>
      <w:r w:rsidRPr="0048014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48014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48014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48014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48014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corresponsables</w:t>
      </w:r>
      <w:r w:rsidRPr="0048014D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48014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48014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48014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48014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48014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48014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48014D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48014D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48014D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E61737" w:rsidRPr="0048014D" w:rsidRDefault="00E61737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:rsidR="00E61737" w:rsidRDefault="0048014D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653280" cy="45085"/>
                <wp:effectExtent l="0" t="0" r="0" b="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7257" cy="2"/>
                            <a:chOff x="35" y="35"/>
                            <a:chExt cx="7257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7257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257"/>
                                <a:gd name="T2" fmla="+- 0 7292 35"/>
                                <a:gd name="T3" fmla="*/ T2 w 7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7">
                                  <a:moveTo>
                                    <a:pt x="0" y="0"/>
                                  </a:moveTo>
                                  <a:lnTo>
                                    <a:pt x="7257" y="0"/>
                                  </a:lnTo>
                                </a:path>
                              </a:pathLst>
                            </a:custGeom>
                            <a:noFill/>
                            <a:ln w="44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EDF35B" id="Group 11" o:spid="_x0000_s1026" style="width:366.4pt;height:3.55pt;mso-position-horizontal-relative:char;mso-position-vertical-relative:line" coordsize="7328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">
                <v:group id="Group 12" o:spid="_x0000_s1027" style="position:absolute;left:35;top:35;width:7257;height:2" coordorigin="35,35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3" o:spid="_x0000_s1028" style="position:absolute;left:35;top:35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" path="m,l7257,e" filled="f" strokecolor="#231f20" strokeweight="1.2499mm">
                    <v:path arrowok="t" o:connecttype="custom" o:connectlocs="0,0;7257,0" o:connectangles="0,0"/>
                  </v:shape>
                </v:group>
                <w10:anchorlock/>
              </v:group>
            </w:pict>
          </mc:Fallback>
        </mc:AlternateContent>
      </w:r>
    </w:p>
    <w:p w:rsidR="00E61737" w:rsidRDefault="00E61737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E61737">
          <w:type w:val="continuous"/>
          <w:pgSz w:w="8400" w:h="11910"/>
          <w:pgMar w:top="480" w:right="420" w:bottom="280" w:left="240" w:header="720" w:footer="720" w:gutter="0"/>
          <w:cols w:space="720"/>
        </w:sectPr>
      </w:pPr>
    </w:p>
    <w:p w:rsidR="00E61737" w:rsidRPr="0048014D" w:rsidRDefault="002E510F">
      <w:pPr>
        <w:tabs>
          <w:tab w:val="left" w:pos="6634"/>
        </w:tabs>
        <w:spacing w:before="44"/>
        <w:ind w:left="22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48014D">
        <w:rPr>
          <w:rFonts w:ascii="Times New Roman"/>
          <w:color w:val="000087"/>
          <w:sz w:val="32"/>
          <w:lang w:val="es-ES"/>
        </w:rPr>
        <w:lastRenderedPageBreak/>
        <w:t>LA</w:t>
      </w:r>
      <w:r w:rsidRPr="0048014D">
        <w:rPr>
          <w:rFonts w:ascii="Times New Roman"/>
          <w:color w:val="000087"/>
          <w:spacing w:val="-23"/>
          <w:sz w:val="32"/>
          <w:lang w:val="es-ES"/>
        </w:rPr>
        <w:t xml:space="preserve"> </w:t>
      </w:r>
      <w:r w:rsidRPr="0048014D">
        <w:rPr>
          <w:rFonts w:ascii="Times New Roman"/>
          <w:color w:val="000087"/>
          <w:sz w:val="32"/>
          <w:lang w:val="es-ES"/>
        </w:rPr>
        <w:t>MANERA</w:t>
      </w:r>
      <w:r w:rsidRPr="0048014D">
        <w:rPr>
          <w:rFonts w:ascii="Times New Roman"/>
          <w:color w:val="000087"/>
          <w:sz w:val="32"/>
          <w:lang w:val="es-ES"/>
        </w:rPr>
        <w:tab/>
      </w:r>
      <w:proofErr w:type="spellStart"/>
      <w:r w:rsidRPr="0048014D">
        <w:rPr>
          <w:rFonts w:ascii="Times New Roman"/>
          <w:color w:val="231F20"/>
          <w:spacing w:val="-3"/>
          <w:sz w:val="21"/>
          <w:lang w:val="es-ES"/>
        </w:rPr>
        <w:t>Jn</w:t>
      </w:r>
      <w:proofErr w:type="spellEnd"/>
      <w:r w:rsidRPr="0048014D">
        <w:rPr>
          <w:rFonts w:ascii="Times New Roman"/>
          <w:color w:val="231F20"/>
          <w:spacing w:val="-8"/>
          <w:sz w:val="21"/>
          <w:lang w:val="es-ES"/>
        </w:rPr>
        <w:t xml:space="preserve"> </w:t>
      </w:r>
      <w:r w:rsidRPr="0048014D">
        <w:rPr>
          <w:rFonts w:ascii="Times New Roman"/>
          <w:color w:val="231F20"/>
          <w:spacing w:val="-5"/>
          <w:sz w:val="21"/>
          <w:lang w:val="es-ES"/>
        </w:rPr>
        <w:t>14,1-12</w:t>
      </w:r>
    </w:p>
    <w:p w:rsidR="00E61737" w:rsidRPr="0048014D" w:rsidRDefault="002E510F">
      <w:pPr>
        <w:pStyle w:val="Ttulo3"/>
        <w:spacing w:before="100"/>
        <w:jc w:val="both"/>
        <w:rPr>
          <w:lang w:val="es-ES"/>
        </w:rPr>
      </w:pPr>
      <w:r w:rsidRPr="0048014D">
        <w:rPr>
          <w:color w:val="231F20"/>
          <w:lang w:val="es-ES"/>
        </w:rPr>
        <w:t>+ Lectura del santo Evangelio según san</w:t>
      </w:r>
      <w:r w:rsidRPr="0048014D">
        <w:rPr>
          <w:color w:val="231F20"/>
          <w:spacing w:val="-18"/>
          <w:lang w:val="es-ES"/>
        </w:rPr>
        <w:t xml:space="preserve"> </w:t>
      </w:r>
      <w:r w:rsidRPr="0048014D">
        <w:rPr>
          <w:color w:val="231F20"/>
          <w:lang w:val="es-ES"/>
        </w:rPr>
        <w:t>Juan.</w:t>
      </w:r>
    </w:p>
    <w:p w:rsidR="00E61737" w:rsidRPr="0048014D" w:rsidRDefault="002E510F">
      <w:pPr>
        <w:spacing w:before="60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z w:val="24"/>
          <w:lang w:val="es-ES"/>
        </w:rPr>
        <w:t>En aquel tiempo, dijo Jesús a sus discípulos: «No se turbe vuestro</w:t>
      </w:r>
      <w:r w:rsidRPr="0048014D">
        <w:rPr>
          <w:rFonts w:ascii="Times New Roman" w:hAnsi="Times New Roman"/>
          <w:color w:val="231F20"/>
          <w:spacing w:val="4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corazón,</w:t>
      </w:r>
      <w:r w:rsidRPr="0048014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creed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en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Dios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y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creed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también</w:t>
      </w:r>
      <w:r w:rsidRPr="0048014D">
        <w:rPr>
          <w:rFonts w:ascii="Times New Roman" w:hAnsi="Times New Roman"/>
          <w:color w:val="231F20"/>
          <w:spacing w:val="1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en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mí.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En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la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casa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de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mi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Padre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hay</w:t>
      </w:r>
      <w:r w:rsidRPr="0048014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muchas</w:t>
      </w:r>
      <w:r w:rsidRPr="0048014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moradas;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si</w:t>
      </w:r>
      <w:r w:rsidRPr="0048014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no,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os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lo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habría</w:t>
      </w:r>
      <w:r w:rsidRPr="0048014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dicho,</w:t>
      </w:r>
      <w:r w:rsidRPr="0048014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porque</w:t>
      </w:r>
      <w:r w:rsidRPr="0048014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me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voy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a</w:t>
      </w:r>
      <w:r w:rsidRPr="0048014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prepararos</w:t>
      </w:r>
      <w:r w:rsidRPr="0048014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un</w:t>
      </w:r>
      <w:r w:rsidRPr="0048014D">
        <w:rPr>
          <w:rFonts w:ascii="Times New Roman" w:hAnsi="Times New Roman"/>
          <w:color w:val="231F20"/>
          <w:spacing w:val="2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pacing w:val="-3"/>
          <w:sz w:val="24"/>
          <w:lang w:val="es-ES"/>
        </w:rPr>
        <w:t>lugar.</w:t>
      </w:r>
      <w:r w:rsidRPr="0048014D">
        <w:rPr>
          <w:rFonts w:ascii="Times New Roman" w:hAnsi="Times New Roman"/>
          <w:color w:val="231F20"/>
          <w:sz w:val="24"/>
          <w:lang w:val="es-ES"/>
        </w:rPr>
        <w:t xml:space="preserve"> Cuando vaya y os prepare un lugar, volveré y os llevaré conmigo, para</w:t>
      </w:r>
      <w:r w:rsidRPr="0048014D">
        <w:rPr>
          <w:rFonts w:ascii="Times New Roman" w:hAnsi="Times New Roman"/>
          <w:color w:val="231F20"/>
          <w:spacing w:val="53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que</w:t>
      </w:r>
      <w:r w:rsidRPr="0048014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 xml:space="preserve">donde estoy yo estéis también vosotros. Y adonde yo </w:t>
      </w:r>
      <w:r w:rsidRPr="0048014D">
        <w:rPr>
          <w:rFonts w:ascii="Times New Roman" w:hAnsi="Times New Roman"/>
          <w:color w:val="231F20"/>
          <w:spacing w:val="-4"/>
          <w:sz w:val="24"/>
          <w:lang w:val="es-ES"/>
        </w:rPr>
        <w:t xml:space="preserve">voy, </w:t>
      </w:r>
      <w:r w:rsidRPr="0048014D">
        <w:rPr>
          <w:rFonts w:ascii="Times New Roman" w:hAnsi="Times New Roman"/>
          <w:color w:val="231F20"/>
          <w:sz w:val="24"/>
          <w:lang w:val="es-ES"/>
        </w:rPr>
        <w:t>ya sabéis el</w:t>
      </w:r>
      <w:r w:rsidRPr="0048014D">
        <w:rPr>
          <w:rFonts w:ascii="Times New Roman" w:hAnsi="Times New Roman"/>
          <w:color w:val="231F20"/>
          <w:spacing w:val="42"/>
          <w:sz w:val="24"/>
          <w:lang w:val="es-ES"/>
        </w:rPr>
        <w:t xml:space="preserve"> </w:t>
      </w:r>
      <w:proofErr w:type="spellStart"/>
      <w:r w:rsidRPr="0048014D">
        <w:rPr>
          <w:rFonts w:ascii="Times New Roman" w:hAnsi="Times New Roman"/>
          <w:color w:val="231F20"/>
          <w:sz w:val="24"/>
          <w:lang w:val="es-ES"/>
        </w:rPr>
        <w:t>ca</w:t>
      </w:r>
      <w:proofErr w:type="spellEnd"/>
      <w:r w:rsidRPr="0048014D">
        <w:rPr>
          <w:rFonts w:ascii="Times New Roman" w:hAnsi="Times New Roman"/>
          <w:color w:val="231F20"/>
          <w:sz w:val="24"/>
          <w:lang w:val="es-ES"/>
        </w:rPr>
        <w:t>-</w:t>
      </w:r>
      <w:r w:rsidRPr="0048014D">
        <w:rPr>
          <w:rFonts w:ascii="Times New Roman" w:hAnsi="Times New Roman"/>
          <w:color w:val="231F20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mino».</w:t>
      </w:r>
    </w:p>
    <w:p w:rsidR="00E61737" w:rsidRPr="0048014D" w:rsidRDefault="002E510F">
      <w:pPr>
        <w:spacing w:before="1" w:line="242" w:lineRule="auto"/>
        <w:ind w:left="226" w:right="10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pacing w:val="-4"/>
          <w:sz w:val="24"/>
          <w:lang w:val="es-ES"/>
        </w:rPr>
        <w:t>Tomás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le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dice: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«Señor,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no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sabemos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adónde</w:t>
      </w:r>
      <w:r w:rsidRPr="0048014D">
        <w:rPr>
          <w:rFonts w:ascii="Times New Roman" w:hAnsi="Times New Roman"/>
          <w:color w:val="231F20"/>
          <w:spacing w:val="2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vas,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¿cómo</w:t>
      </w:r>
      <w:r w:rsidRPr="0048014D">
        <w:rPr>
          <w:rFonts w:ascii="Times New Roman" w:hAnsi="Times New Roman"/>
          <w:color w:val="231F20"/>
          <w:spacing w:val="2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podemos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saber</w:t>
      </w:r>
      <w:r w:rsidRPr="0048014D">
        <w:rPr>
          <w:rFonts w:ascii="Times New Roman" w:hAnsi="Times New Roman"/>
          <w:color w:val="231F20"/>
          <w:spacing w:val="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el</w:t>
      </w:r>
      <w:r w:rsidRPr="0048014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camino?».</w:t>
      </w:r>
    </w:p>
    <w:p w:rsidR="00E61737" w:rsidRPr="0048014D" w:rsidRDefault="002E510F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z w:val="24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le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responde: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pacing w:val="-8"/>
          <w:sz w:val="24"/>
          <w:lang w:val="es-ES"/>
        </w:rPr>
        <w:t>«Yo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soy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el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camino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y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la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verdad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y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la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vida.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Nadie</w:t>
      </w:r>
      <w:r w:rsidRPr="0048014D">
        <w:rPr>
          <w:rFonts w:ascii="Times New Roman" w:hAnsi="Times New Roman"/>
          <w:color w:val="231F20"/>
          <w:spacing w:val="-10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va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al</w:t>
      </w:r>
      <w:r w:rsidRPr="0048014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Padre</w:t>
      </w:r>
      <w:r w:rsidRPr="0048014D">
        <w:rPr>
          <w:rFonts w:ascii="Times New Roman" w:hAnsi="Times New Roman"/>
          <w:color w:val="231F20"/>
          <w:spacing w:val="-1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sino por</w:t>
      </w:r>
      <w:r w:rsidRPr="0048014D">
        <w:rPr>
          <w:rFonts w:ascii="Times New Roman" w:hAnsi="Times New Roman"/>
          <w:color w:val="231F20"/>
          <w:spacing w:val="-4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mí.</w:t>
      </w:r>
    </w:p>
    <w:p w:rsidR="00E61737" w:rsidRPr="0048014D" w:rsidRDefault="002E510F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z w:val="24"/>
          <w:lang w:val="es-ES"/>
        </w:rPr>
        <w:t>Si me conocierais a mí, conoceríais también a mi Padre. Ahora ya lo</w:t>
      </w:r>
      <w:r w:rsidRPr="0048014D">
        <w:rPr>
          <w:rFonts w:ascii="Times New Roman" w:hAnsi="Times New Roman"/>
          <w:color w:val="231F20"/>
          <w:spacing w:val="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 xml:space="preserve">cono- </w:t>
      </w:r>
      <w:proofErr w:type="spellStart"/>
      <w:r w:rsidRPr="0048014D">
        <w:rPr>
          <w:rFonts w:ascii="Times New Roman" w:hAnsi="Times New Roman"/>
          <w:color w:val="231F20"/>
          <w:sz w:val="24"/>
          <w:lang w:val="es-ES"/>
        </w:rPr>
        <w:t>céis</w:t>
      </w:r>
      <w:proofErr w:type="spellEnd"/>
      <w:r w:rsidRPr="0048014D">
        <w:rPr>
          <w:rFonts w:ascii="Times New Roman" w:hAnsi="Times New Roman"/>
          <w:color w:val="231F20"/>
          <w:sz w:val="24"/>
          <w:lang w:val="es-ES"/>
        </w:rPr>
        <w:t xml:space="preserve"> y lo habéis</w:t>
      </w:r>
      <w:r w:rsidRPr="0048014D">
        <w:rPr>
          <w:rFonts w:ascii="Times New Roman" w:hAnsi="Times New Roman"/>
          <w:color w:val="231F20"/>
          <w:spacing w:val="-3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visto».</w:t>
      </w:r>
    </w:p>
    <w:p w:rsidR="00E61737" w:rsidRPr="0048014D" w:rsidRDefault="002E510F">
      <w:pPr>
        <w:spacing w:before="1"/>
        <w:ind w:left="22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z w:val="24"/>
          <w:lang w:val="es-ES"/>
        </w:rPr>
        <w:t>Felipe le dice: «Señor, muéstranos al Padre y nos</w:t>
      </w:r>
      <w:r w:rsidRPr="0048014D">
        <w:rPr>
          <w:rFonts w:ascii="Times New Roman" w:hAnsi="Times New Roman"/>
          <w:color w:val="231F20"/>
          <w:spacing w:val="-2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basta».</w:t>
      </w:r>
    </w:p>
    <w:p w:rsidR="00E61737" w:rsidRPr="0048014D" w:rsidRDefault="002E510F">
      <w:pPr>
        <w:spacing w:before="4" w:line="242" w:lineRule="auto"/>
        <w:ind w:left="226" w:right="10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Jesús le replica: «Hace tanto que estoy con vosotros, ¿y no me conoces,</w:t>
      </w:r>
      <w:r w:rsidRPr="0048014D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Fe- lipe?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Quien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me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ha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visto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a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mí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ha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visto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al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Padre.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¿Cómo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dices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tú:</w:t>
      </w:r>
      <w:r w:rsidRPr="0048014D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“Muéstranos al Padre”? ¿No crees que yo estoy en el Padre, y el Padre en mí? Lo que</w:t>
      </w:r>
      <w:r w:rsidRPr="0048014D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yo os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digo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no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lo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hablo</w:t>
      </w:r>
      <w:r w:rsidRPr="0048014D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por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cuenta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propia.</w:t>
      </w:r>
      <w:r w:rsidRPr="0048014D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El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Padre,</w:t>
      </w:r>
      <w:r w:rsidRPr="0048014D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que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permanece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en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mí,</w:t>
      </w:r>
      <w:r w:rsidRPr="0048014D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él</w:t>
      </w:r>
      <w:r w:rsidRPr="0048014D">
        <w:rPr>
          <w:rFonts w:ascii="Times New Roman" w:eastAsia="Times New Roman" w:hAnsi="Times New Roman" w:cs="Times New Roman"/>
          <w:color w:val="231F20"/>
          <w:w w:val="99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mismo</w:t>
      </w:r>
      <w:r w:rsidRPr="0048014D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hace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las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obras.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Creedme: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yo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estoy</w:t>
      </w:r>
      <w:r w:rsidRPr="0048014D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en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el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Padre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y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el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Padre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en</w:t>
      </w:r>
      <w:r w:rsidRPr="0048014D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mí.</w:t>
      </w:r>
      <w:r w:rsidRPr="0048014D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Si</w:t>
      </w:r>
      <w:r w:rsidRPr="0048014D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no, creed a las</w:t>
      </w:r>
      <w:r w:rsidRPr="0048014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/>
        </w:rPr>
        <w:t xml:space="preserve"> </w:t>
      </w:r>
      <w:r w:rsidRPr="0048014D">
        <w:rPr>
          <w:rFonts w:ascii="Times New Roman" w:eastAsia="Times New Roman" w:hAnsi="Times New Roman" w:cs="Times New Roman"/>
          <w:color w:val="231F20"/>
          <w:sz w:val="24"/>
          <w:szCs w:val="24"/>
          <w:lang w:val="es-ES"/>
        </w:rPr>
        <w:t>obras.</w:t>
      </w:r>
    </w:p>
    <w:p w:rsidR="00E61737" w:rsidRPr="0048014D" w:rsidRDefault="002E510F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z w:val="24"/>
          <w:lang w:val="es-ES"/>
        </w:rPr>
        <w:t>En verdad, en verdad os digo: el que cree en mí, también él hará las</w:t>
      </w:r>
      <w:r w:rsidRPr="0048014D">
        <w:rPr>
          <w:rFonts w:ascii="Times New Roman" w:hAnsi="Times New Roman"/>
          <w:color w:val="231F20"/>
          <w:spacing w:val="58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obras que yo hago, y aun mayores, porque yo me voy al</w:t>
      </w:r>
      <w:r w:rsidRPr="0048014D">
        <w:rPr>
          <w:rFonts w:ascii="Times New Roman" w:hAnsi="Times New Roman"/>
          <w:color w:val="231F20"/>
          <w:spacing w:val="-10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Padre».</w:t>
      </w:r>
    </w:p>
    <w:p w:rsidR="00E61737" w:rsidRPr="0048014D" w:rsidRDefault="002E510F">
      <w:pPr>
        <w:spacing w:before="58" w:line="242" w:lineRule="auto"/>
        <w:ind w:left="226" w:right="514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8014D">
        <w:rPr>
          <w:rFonts w:ascii="Times New Roman" w:hAnsi="Times New Roman"/>
          <w:color w:val="231F20"/>
          <w:sz w:val="24"/>
          <w:lang w:val="es-ES"/>
        </w:rPr>
        <w:t>Palabra del</w:t>
      </w:r>
      <w:r w:rsidRPr="0048014D">
        <w:rPr>
          <w:rFonts w:ascii="Times New Roman" w:hAnsi="Times New Roman"/>
          <w:color w:val="231F20"/>
          <w:spacing w:val="-2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pacing w:val="-3"/>
          <w:sz w:val="24"/>
          <w:lang w:val="es-ES"/>
        </w:rPr>
        <w:t>Señor.</w:t>
      </w:r>
      <w:r w:rsidRPr="0048014D">
        <w:rPr>
          <w:rFonts w:ascii="Times New Roman" w:hAnsi="Times New Roman"/>
          <w:color w:val="231F20"/>
          <w:sz w:val="24"/>
          <w:lang w:val="es-ES"/>
        </w:rPr>
        <w:t xml:space="preserve"> Gloria a ti, Señor</w:t>
      </w:r>
      <w:r w:rsidRPr="0048014D">
        <w:rPr>
          <w:rFonts w:ascii="Times New Roman" w:hAnsi="Times New Roman"/>
          <w:color w:val="231F20"/>
          <w:spacing w:val="-16"/>
          <w:sz w:val="2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z w:val="24"/>
          <w:lang w:val="es-ES"/>
        </w:rPr>
        <w:t>Jesús</w:t>
      </w:r>
    </w:p>
    <w:p w:rsidR="00E61737" w:rsidRPr="0048014D" w:rsidRDefault="00E61737">
      <w:pPr>
        <w:spacing w:before="6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E61737" w:rsidRDefault="002E510F">
      <w:pPr>
        <w:spacing w:line="688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344168" cy="437388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37" w:rsidRPr="0048014D" w:rsidRDefault="002E510F">
      <w:pPr>
        <w:pStyle w:val="Textoindependiente"/>
        <w:spacing w:before="132" w:line="266" w:lineRule="auto"/>
        <w:ind w:left="226" w:right="105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Esta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conversación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tiene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lugar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sobre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momento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la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cena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Pascua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en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Jerusalén.</w:t>
      </w:r>
      <w:r w:rsidRPr="0048014D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sabe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que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su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inminente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arresto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y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crucifixión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será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un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juicio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severo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para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sus discípulos.</w:t>
      </w:r>
    </w:p>
    <w:p w:rsidR="00E61737" w:rsidRPr="0048014D" w:rsidRDefault="002E510F">
      <w:pPr>
        <w:pStyle w:val="Textoindependiente"/>
        <w:spacing w:line="266" w:lineRule="auto"/>
        <w:ind w:left="22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Jesús no lo dice explícitamente, pero los versículos 2-4 parecen referirse al</w:t>
      </w:r>
      <w:r w:rsidRPr="0048014D">
        <w:rPr>
          <w:rFonts w:ascii="Times New Roman" w:hAnsi="Times New Roman"/>
          <w:color w:val="231F20"/>
          <w:spacing w:val="2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cielo. Jesús sabe que después de su crucifixión resucitará de entre los muertos y se</w:t>
      </w:r>
      <w:r w:rsidRPr="0048014D">
        <w:rPr>
          <w:rFonts w:ascii="Times New Roman" w:hAnsi="Times New Roman"/>
          <w:color w:val="231F20"/>
          <w:spacing w:val="3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unirá a su Padre en el</w:t>
      </w:r>
      <w:r w:rsidRPr="0048014D">
        <w:rPr>
          <w:rFonts w:ascii="Times New Roman" w:hAnsi="Times New Roman"/>
          <w:color w:val="231F20"/>
          <w:spacing w:val="-7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cielo.</w:t>
      </w:r>
    </w:p>
    <w:p w:rsidR="00E61737" w:rsidRPr="0048014D" w:rsidRDefault="002E510F">
      <w:pPr>
        <w:pStyle w:val="Textoindependiente"/>
        <w:spacing w:line="266" w:lineRule="auto"/>
        <w:ind w:left="22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La promesa para sus discípulos es que después de que ellos muer</w:t>
      </w:r>
      <w:r w:rsidRPr="0048014D">
        <w:rPr>
          <w:rFonts w:ascii="Times New Roman" w:hAnsi="Times New Roman"/>
          <w:color w:val="231F20"/>
          <w:lang w:val="es-ES"/>
        </w:rPr>
        <w:t>an, ellos</w:t>
      </w:r>
      <w:r w:rsidRPr="0048014D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también</w:t>
      </w:r>
      <w:r w:rsidRPr="0048014D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se unirán a él en el cielo, pero Jesús no lo deja</w:t>
      </w:r>
      <w:r w:rsidRPr="0048014D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claro.</w:t>
      </w:r>
    </w:p>
    <w:p w:rsidR="00E61737" w:rsidRPr="0048014D" w:rsidRDefault="002E510F">
      <w:pPr>
        <w:pStyle w:val="Textoindependiente"/>
        <w:ind w:left="226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La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respuesta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a</w:t>
      </w:r>
      <w:r w:rsidRPr="0048014D">
        <w:rPr>
          <w:rFonts w:ascii="Times New Roman" w:hAnsi="Times New Roman"/>
          <w:color w:val="231F20"/>
          <w:spacing w:val="8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spacing w:val="-3"/>
          <w:lang w:val="es-ES"/>
        </w:rPr>
        <w:t>Tomás: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que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él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camino,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la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verdad,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la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vida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y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único</w:t>
      </w:r>
    </w:p>
    <w:p w:rsidR="00E61737" w:rsidRPr="0048014D" w:rsidRDefault="00E61737">
      <w:pPr>
        <w:jc w:val="both"/>
        <w:rPr>
          <w:rFonts w:ascii="Times New Roman" w:eastAsia="Times New Roman" w:hAnsi="Times New Roman" w:cs="Times New Roman"/>
          <w:lang w:val="es-ES"/>
        </w:rPr>
        <w:sectPr w:rsidR="00E61737" w:rsidRPr="0048014D">
          <w:pgSz w:w="8400" w:h="11910"/>
          <w:pgMar w:top="440" w:right="460" w:bottom="280" w:left="340" w:header="720" w:footer="720" w:gutter="0"/>
          <w:cols w:space="720"/>
        </w:sectPr>
      </w:pPr>
    </w:p>
    <w:p w:rsidR="00E61737" w:rsidRPr="0048014D" w:rsidRDefault="002E510F">
      <w:pPr>
        <w:pStyle w:val="Textoindependiente"/>
        <w:spacing w:before="48" w:line="26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lastRenderedPageBreak/>
        <w:t>camino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hacia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Padre,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probablemente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no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les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hizo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las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cosas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más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claras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en</w:t>
      </w:r>
      <w:r w:rsidRPr="0048014D">
        <w:rPr>
          <w:rFonts w:ascii="Times New Roman" w:hAnsi="Times New Roman"/>
          <w:color w:val="231F20"/>
          <w:spacing w:val="3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ese</w:t>
      </w:r>
      <w:r w:rsidRPr="0048014D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momento.</w:t>
      </w:r>
    </w:p>
    <w:p w:rsidR="00E61737" w:rsidRPr="0048014D" w:rsidRDefault="002E510F">
      <w:pPr>
        <w:pStyle w:val="Textoindependiente"/>
        <w:spacing w:line="26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En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su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intercambio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Felipe,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se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enfoca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en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su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unidad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Dios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Padre.</w:t>
      </w:r>
      <w:r w:rsidRPr="0048014D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Este es un concepto difícil de entender para los discípulos. De hecho, ha tomado</w:t>
      </w:r>
      <w:r w:rsidRPr="0048014D">
        <w:rPr>
          <w:rFonts w:ascii="Times New Roman" w:hAnsi="Times New Roman"/>
          <w:color w:val="231F20"/>
          <w:spacing w:val="5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siglos de meditación y reflexión de la Iglesia para arañar la superficie del misterio de</w:t>
      </w:r>
      <w:r w:rsidRPr="0048014D">
        <w:rPr>
          <w:rFonts w:ascii="Times New Roman" w:hAnsi="Times New Roman"/>
          <w:color w:val="231F20"/>
          <w:spacing w:val="2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la Trinidad.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Pero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señala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que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quien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haya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visto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a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ha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visto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al</w:t>
      </w:r>
      <w:r w:rsidRPr="0048014D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Padre: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en</w:t>
      </w:r>
      <w:r w:rsidRPr="0048014D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podemos ver cómo es Dios el</w:t>
      </w:r>
      <w:r w:rsidRPr="0048014D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Padre.</w:t>
      </w:r>
    </w:p>
    <w:p w:rsidR="00E61737" w:rsidRPr="0048014D" w:rsidRDefault="002E510F">
      <w:pPr>
        <w:pStyle w:val="Textoindependiente"/>
        <w:spacing w:line="26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Nuestra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lectura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termina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hoy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la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intrigante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declaración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que</w:t>
      </w:r>
      <w:r w:rsidRPr="0048014D">
        <w:rPr>
          <w:rFonts w:ascii="Times New Roman" w:hAnsi="Times New Roman"/>
          <w:color w:val="231F20"/>
          <w:spacing w:val="3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sus</w:t>
      </w:r>
      <w:r w:rsidRPr="0048014D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seguidores</w:t>
      </w:r>
      <w:r w:rsidRPr="0048014D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harán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cosas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más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grandes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que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él.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Esto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está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relacionado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don</w:t>
      </w:r>
      <w:r w:rsidRPr="0048014D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del</w:t>
      </w:r>
      <w:r w:rsidRPr="0048014D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Espíritu Santo sobre el cual leeremos más en las próximas semanas.</w:t>
      </w:r>
    </w:p>
    <w:p w:rsidR="00E61737" w:rsidRPr="0048014D" w:rsidRDefault="002E510F">
      <w:pPr>
        <w:pStyle w:val="Textoindependiente"/>
        <w:spacing w:line="26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48014D">
        <w:rPr>
          <w:rFonts w:ascii="Times New Roman" w:hAnsi="Times New Roman"/>
          <w:color w:val="231F20"/>
          <w:lang w:val="es-ES"/>
        </w:rPr>
        <w:t>Es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útil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recordar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el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consejo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que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Jesús</w:t>
      </w:r>
      <w:r w:rsidRPr="0048014D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da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a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sus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discípulos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al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comienzo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de</w:t>
      </w:r>
      <w:r w:rsidRPr="0048014D">
        <w:rPr>
          <w:rFonts w:ascii="Times New Roman" w:hAnsi="Times New Roman"/>
          <w:color w:val="231F20"/>
          <w:spacing w:val="4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esta</w:t>
      </w:r>
      <w:r w:rsidRPr="0048014D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conversación: 'No te preocupes ni te enfades ... cree en Dios y cree también en</w:t>
      </w:r>
      <w:r w:rsidRPr="0048014D">
        <w:rPr>
          <w:rFonts w:ascii="Times New Roman" w:hAnsi="Times New Roman"/>
          <w:color w:val="231F20"/>
          <w:spacing w:val="-30"/>
          <w:lang w:val="es-ES"/>
        </w:rPr>
        <w:t xml:space="preserve"> </w:t>
      </w:r>
      <w:r w:rsidRPr="0048014D">
        <w:rPr>
          <w:rFonts w:ascii="Times New Roman" w:hAnsi="Times New Roman"/>
          <w:color w:val="231F20"/>
          <w:lang w:val="es-ES"/>
        </w:rPr>
        <w:t>mí'.</w:t>
      </w:r>
    </w:p>
    <w:p w:rsidR="00E61737" w:rsidRPr="0048014D" w:rsidRDefault="00E61737">
      <w:pPr>
        <w:spacing w:before="3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:rsidR="00E61737" w:rsidRDefault="002E510F">
      <w:pPr>
        <w:spacing w:line="701" w:lineRule="exac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787983" cy="44529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83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37" w:rsidRPr="0048014D" w:rsidRDefault="002E510F">
      <w:pPr>
        <w:pStyle w:val="Prrafodelista"/>
        <w:numPr>
          <w:ilvl w:val="0"/>
          <w:numId w:val="2"/>
        </w:numPr>
        <w:tabs>
          <w:tab w:val="left" w:pos="647"/>
        </w:tabs>
        <w:spacing w:before="52"/>
        <w:jc w:val="both"/>
        <w:rPr>
          <w:rFonts w:ascii="Minion Pro" w:eastAsia="Minion Pro" w:hAnsi="Minion Pro" w:cs="Minion Pro"/>
          <w:lang w:val="es-ES"/>
        </w:rPr>
      </w:pPr>
      <w:r w:rsidRPr="0048014D">
        <w:rPr>
          <w:rFonts w:ascii="Minion Pro" w:hAnsi="Minion Pro"/>
          <w:color w:val="231F20"/>
          <w:lang w:val="es-ES"/>
        </w:rPr>
        <w:t>¿Cómo es Jesús el camino, la verdad, la vida y el único camino al</w:t>
      </w:r>
      <w:r w:rsidRPr="0048014D">
        <w:rPr>
          <w:rFonts w:ascii="Minion Pro" w:hAnsi="Minion Pro"/>
          <w:color w:val="231F20"/>
          <w:spacing w:val="-19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Padre?</w:t>
      </w:r>
    </w:p>
    <w:p w:rsidR="00E61737" w:rsidRDefault="002E510F">
      <w:pPr>
        <w:pStyle w:val="Prrafodelista"/>
        <w:numPr>
          <w:ilvl w:val="0"/>
          <w:numId w:val="2"/>
        </w:numPr>
        <w:tabs>
          <w:tab w:val="left" w:pos="647"/>
        </w:tabs>
        <w:ind w:right="105"/>
        <w:rPr>
          <w:rFonts w:ascii="Minion Pro" w:eastAsia="Minion Pro" w:hAnsi="Minion Pro" w:cs="Minion Pro"/>
        </w:rPr>
      </w:pPr>
      <w:r w:rsidRPr="0048014D">
        <w:rPr>
          <w:rFonts w:ascii="Minion Pro" w:hAnsi="Minion Pro"/>
          <w:color w:val="231F20"/>
          <w:lang w:val="es-ES"/>
        </w:rPr>
        <w:t>¿Cómo ha demostrado Jesús ser el camino para usted personalmente?</w:t>
      </w:r>
      <w:r w:rsidRPr="0048014D">
        <w:rPr>
          <w:rFonts w:ascii="Minion Pro" w:hAnsi="Minion Pro"/>
          <w:color w:val="231F20"/>
          <w:spacing w:val="19"/>
          <w:lang w:val="es-ES"/>
        </w:rPr>
        <w:t xml:space="preserve"> </w:t>
      </w:r>
      <w:r>
        <w:rPr>
          <w:rFonts w:ascii="Minion Pro" w:hAnsi="Minion Pro"/>
          <w:color w:val="231F20"/>
        </w:rPr>
        <w:t>¿</w:t>
      </w:r>
      <w:proofErr w:type="spellStart"/>
      <w:r>
        <w:rPr>
          <w:rFonts w:ascii="Minion Pro" w:hAnsi="Minion Pro"/>
          <w:color w:val="231F20"/>
        </w:rPr>
        <w:t>Cómo</w:t>
      </w:r>
      <w:proofErr w:type="spellEnd"/>
      <w:r>
        <w:rPr>
          <w:rFonts w:ascii="Minion Pro" w:hAnsi="Minion Pro"/>
          <w:color w:val="231F20"/>
        </w:rPr>
        <w:t xml:space="preserve"> </w:t>
      </w:r>
      <w:proofErr w:type="spellStart"/>
      <w:r>
        <w:rPr>
          <w:rFonts w:ascii="Minion Pro" w:hAnsi="Minion Pro"/>
          <w:color w:val="231F20"/>
        </w:rPr>
        <w:t>afecta</w:t>
      </w:r>
      <w:proofErr w:type="spellEnd"/>
      <w:r>
        <w:rPr>
          <w:rFonts w:ascii="Minion Pro" w:hAnsi="Minion Pro"/>
          <w:color w:val="231F20"/>
        </w:rPr>
        <w:t xml:space="preserve"> </w:t>
      </w:r>
      <w:proofErr w:type="spellStart"/>
      <w:r>
        <w:rPr>
          <w:rFonts w:ascii="Minion Pro" w:hAnsi="Minion Pro"/>
          <w:color w:val="231F20"/>
        </w:rPr>
        <w:t>esto</w:t>
      </w:r>
      <w:proofErr w:type="spellEnd"/>
      <w:r>
        <w:rPr>
          <w:rFonts w:ascii="Minion Pro" w:hAnsi="Minion Pro"/>
          <w:color w:val="231F20"/>
        </w:rPr>
        <w:t xml:space="preserve"> a </w:t>
      </w:r>
      <w:proofErr w:type="spellStart"/>
      <w:r>
        <w:rPr>
          <w:rFonts w:ascii="Minion Pro" w:hAnsi="Minion Pro"/>
          <w:color w:val="231F20"/>
        </w:rPr>
        <w:t>tu</w:t>
      </w:r>
      <w:proofErr w:type="spellEnd"/>
      <w:r>
        <w:rPr>
          <w:rFonts w:ascii="Minion Pro" w:hAnsi="Minion Pro"/>
          <w:color w:val="231F20"/>
        </w:rPr>
        <w:t xml:space="preserve"> </w:t>
      </w:r>
      <w:proofErr w:type="spellStart"/>
      <w:r>
        <w:rPr>
          <w:rFonts w:ascii="Minion Pro" w:hAnsi="Minion Pro"/>
          <w:color w:val="231F20"/>
        </w:rPr>
        <w:t>vida</w:t>
      </w:r>
      <w:proofErr w:type="spellEnd"/>
      <w:r>
        <w:rPr>
          <w:rFonts w:ascii="Minion Pro" w:hAnsi="Minion Pro"/>
          <w:color w:val="231F20"/>
          <w:spacing w:val="-1"/>
        </w:rPr>
        <w:t xml:space="preserve"> </w:t>
      </w:r>
      <w:proofErr w:type="spellStart"/>
      <w:r>
        <w:rPr>
          <w:rFonts w:ascii="Minion Pro" w:hAnsi="Minion Pro"/>
          <w:color w:val="231F20"/>
        </w:rPr>
        <w:t>cotidiana</w:t>
      </w:r>
      <w:proofErr w:type="spellEnd"/>
      <w:r>
        <w:rPr>
          <w:rFonts w:ascii="Minion Pro" w:hAnsi="Minion Pro"/>
          <w:color w:val="231F20"/>
        </w:rPr>
        <w:t>?</w:t>
      </w:r>
    </w:p>
    <w:p w:rsidR="00E61737" w:rsidRPr="0048014D" w:rsidRDefault="002E510F">
      <w:pPr>
        <w:pStyle w:val="Prrafodelista"/>
        <w:numPr>
          <w:ilvl w:val="0"/>
          <w:numId w:val="2"/>
        </w:numPr>
        <w:tabs>
          <w:tab w:val="left" w:pos="647"/>
        </w:tabs>
        <w:ind w:right="104"/>
        <w:rPr>
          <w:rFonts w:ascii="Minion Pro" w:eastAsia="Minion Pro" w:hAnsi="Minion Pro" w:cs="Minion Pro"/>
          <w:lang w:val="es-ES"/>
        </w:rPr>
      </w:pPr>
      <w:r w:rsidRPr="0048014D">
        <w:rPr>
          <w:rFonts w:ascii="Minion Pro" w:hAnsi="Minion Pro"/>
          <w:color w:val="231F20"/>
          <w:lang w:val="es-ES"/>
        </w:rPr>
        <w:t>¿Qué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podemos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aprender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de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este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pasaje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acerca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de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confiar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en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Dios?</w:t>
      </w:r>
      <w:r w:rsidRPr="0048014D">
        <w:rPr>
          <w:rFonts w:ascii="Minion Pro" w:hAnsi="Minion Pro"/>
          <w:color w:val="231F20"/>
          <w:spacing w:val="41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¿Cómo puedes aplicar esto en tu vida</w:t>
      </w:r>
      <w:r w:rsidRPr="0048014D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48014D">
        <w:rPr>
          <w:rFonts w:ascii="Minion Pro" w:hAnsi="Minion Pro"/>
          <w:color w:val="231F20"/>
          <w:lang w:val="es-ES"/>
        </w:rPr>
        <w:t>diaria?</w:t>
      </w:r>
    </w:p>
    <w:p w:rsidR="00E61737" w:rsidRPr="0048014D" w:rsidRDefault="00E61737">
      <w:pPr>
        <w:spacing w:before="7"/>
        <w:rPr>
          <w:rFonts w:ascii="Minion Pro" w:eastAsia="Minion Pro" w:hAnsi="Minion Pro" w:cs="Minion Pro"/>
          <w:sz w:val="8"/>
          <w:szCs w:val="8"/>
          <w:lang w:val="es-ES"/>
        </w:rPr>
      </w:pPr>
    </w:p>
    <w:p w:rsidR="00E61737" w:rsidRDefault="002E510F">
      <w:pPr>
        <w:spacing w:line="697" w:lineRule="exact"/>
        <w:ind w:left="23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>
            <wp:extent cx="1386862" cy="442722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62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37" w:rsidRPr="0048014D" w:rsidRDefault="002E510F">
      <w:pPr>
        <w:pStyle w:val="Textoindependiente"/>
        <w:spacing w:before="105"/>
        <w:ind w:right="103"/>
        <w:jc w:val="both"/>
        <w:rPr>
          <w:lang w:val="es-ES"/>
        </w:rPr>
      </w:pPr>
      <w:r w:rsidRPr="0048014D">
        <w:rPr>
          <w:color w:val="231F20"/>
          <w:lang w:val="es-ES"/>
        </w:rPr>
        <w:t>El Salmo 33 habla de la fidelidad de Dios. Lea todo el Salmo y luego responda a</w:t>
      </w:r>
      <w:r w:rsidRPr="0048014D">
        <w:rPr>
          <w:color w:val="231F20"/>
          <w:spacing w:val="46"/>
          <w:lang w:val="es-ES"/>
        </w:rPr>
        <w:t xml:space="preserve"> </w:t>
      </w:r>
      <w:r w:rsidRPr="0048014D">
        <w:rPr>
          <w:color w:val="231F20"/>
          <w:lang w:val="es-ES"/>
        </w:rPr>
        <w:t>él en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oración.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Al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igual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que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los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discípulos,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no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siempre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entendemos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todo,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pero</w:t>
      </w:r>
      <w:r w:rsidRPr="0048014D">
        <w:rPr>
          <w:color w:val="231F20"/>
          <w:spacing w:val="-12"/>
          <w:lang w:val="es-ES"/>
        </w:rPr>
        <w:t xml:space="preserve"> </w:t>
      </w:r>
      <w:r w:rsidRPr="0048014D">
        <w:rPr>
          <w:color w:val="231F20"/>
          <w:lang w:val="es-ES"/>
        </w:rPr>
        <w:t>podemos</w:t>
      </w:r>
      <w:r w:rsidRPr="0048014D">
        <w:rPr>
          <w:color w:val="231F20"/>
          <w:lang w:val="es-ES"/>
        </w:rPr>
        <w:t xml:space="preserve"> confiar en que Dios es fiel y</w:t>
      </w:r>
      <w:r w:rsidRPr="0048014D">
        <w:rPr>
          <w:color w:val="231F20"/>
          <w:spacing w:val="-33"/>
          <w:lang w:val="es-ES"/>
        </w:rPr>
        <w:t xml:space="preserve"> </w:t>
      </w:r>
      <w:r w:rsidRPr="0048014D">
        <w:rPr>
          <w:color w:val="231F20"/>
          <w:lang w:val="es-ES"/>
        </w:rPr>
        <w:t>bueno.</w:t>
      </w:r>
    </w:p>
    <w:p w:rsidR="00E61737" w:rsidRPr="0048014D" w:rsidRDefault="00E61737">
      <w:pPr>
        <w:rPr>
          <w:rFonts w:ascii="Minion Pro" w:eastAsia="Minion Pro" w:hAnsi="Minion Pro" w:cs="Minion Pro"/>
          <w:sz w:val="15"/>
          <w:szCs w:val="15"/>
          <w:lang w:val="es-ES"/>
        </w:rPr>
      </w:pPr>
    </w:p>
    <w:p w:rsidR="00E61737" w:rsidRDefault="002E510F">
      <w:pPr>
        <w:spacing w:line="636" w:lineRule="exact"/>
        <w:ind w:left="21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2"/>
          <w:sz w:val="20"/>
          <w:szCs w:val="20"/>
        </w:rPr>
        <w:drawing>
          <wp:inline distT="0" distB="0" distL="0" distR="0">
            <wp:extent cx="2095048" cy="403860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48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37" w:rsidRPr="0048014D" w:rsidRDefault="002E510F">
      <w:pPr>
        <w:pStyle w:val="Textoindependiente"/>
        <w:spacing w:before="89"/>
        <w:ind w:right="104"/>
        <w:jc w:val="both"/>
        <w:rPr>
          <w:lang w:val="es-ES"/>
        </w:rPr>
      </w:pPr>
      <w:r w:rsidRPr="0048014D">
        <w:rPr>
          <w:color w:val="231F20"/>
          <w:lang w:val="es-ES"/>
        </w:rPr>
        <w:t>Considere estos versículos a continuación de 1 Pedro 2: 4-6. Piensa en Jesús</w:t>
      </w:r>
      <w:r w:rsidRPr="0048014D">
        <w:rPr>
          <w:color w:val="231F20"/>
          <w:spacing w:val="42"/>
          <w:lang w:val="es-ES"/>
        </w:rPr>
        <w:t xml:space="preserve"> </w:t>
      </w:r>
      <w:r w:rsidRPr="0048014D">
        <w:rPr>
          <w:color w:val="231F20"/>
          <w:lang w:val="es-ES"/>
        </w:rPr>
        <w:t>como la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piedra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angular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del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Reino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de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Dios.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Pregúntale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a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Dios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cómo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puedes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ser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una</w:t>
      </w:r>
      <w:r w:rsidRPr="0048014D">
        <w:rPr>
          <w:color w:val="231F20"/>
          <w:spacing w:val="-5"/>
          <w:lang w:val="es-ES"/>
        </w:rPr>
        <w:t xml:space="preserve"> </w:t>
      </w:r>
      <w:r w:rsidRPr="0048014D">
        <w:rPr>
          <w:color w:val="231F20"/>
          <w:lang w:val="es-ES"/>
        </w:rPr>
        <w:t>'piedra viva' en su</w:t>
      </w:r>
      <w:r w:rsidRPr="0048014D">
        <w:rPr>
          <w:color w:val="231F20"/>
          <w:spacing w:val="1"/>
          <w:lang w:val="es-ES"/>
        </w:rPr>
        <w:t xml:space="preserve"> </w:t>
      </w:r>
      <w:r w:rsidRPr="0048014D">
        <w:rPr>
          <w:color w:val="231F20"/>
          <w:spacing w:val="-3"/>
          <w:lang w:val="es-ES"/>
        </w:rPr>
        <w:t>templo.</w:t>
      </w:r>
    </w:p>
    <w:p w:rsidR="00E61737" w:rsidRPr="0048014D" w:rsidRDefault="002E510F">
      <w:pPr>
        <w:pStyle w:val="Textoindependiente"/>
        <w:ind w:right="105"/>
        <w:rPr>
          <w:lang w:val="es-ES"/>
        </w:rPr>
      </w:pPr>
      <w:r w:rsidRPr="0048014D">
        <w:rPr>
          <w:color w:val="231F20"/>
          <w:spacing w:val="-6"/>
          <w:lang w:val="es-ES"/>
        </w:rPr>
        <w:t>'Ven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al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spacing w:val="-3"/>
          <w:lang w:val="es-ES"/>
        </w:rPr>
        <w:t>Señor,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la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piedra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viva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rechazada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por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la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gente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como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inútil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pero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>elegida</w:t>
      </w:r>
      <w:r w:rsidRPr="0048014D">
        <w:rPr>
          <w:color w:val="231F20"/>
          <w:spacing w:val="18"/>
          <w:lang w:val="es-ES"/>
        </w:rPr>
        <w:t xml:space="preserve"> </w:t>
      </w:r>
      <w:r w:rsidRPr="0048014D">
        <w:rPr>
          <w:color w:val="231F20"/>
          <w:lang w:val="es-ES"/>
        </w:rPr>
        <w:t xml:space="preserve">por Dios como valiosa. </w:t>
      </w:r>
      <w:r w:rsidRPr="0048014D">
        <w:rPr>
          <w:color w:val="231F20"/>
          <w:spacing w:val="-5"/>
          <w:lang w:val="es-ES"/>
        </w:rPr>
        <w:t xml:space="preserve">Vengan </w:t>
      </w:r>
      <w:r w:rsidRPr="0048014D">
        <w:rPr>
          <w:color w:val="231F20"/>
          <w:lang w:val="es-ES"/>
        </w:rPr>
        <w:t xml:space="preserve">como piedras vivas, y </w:t>
      </w:r>
      <w:proofErr w:type="spellStart"/>
      <w:r w:rsidRPr="0048014D">
        <w:rPr>
          <w:color w:val="231F20"/>
          <w:lang w:val="es-ES"/>
        </w:rPr>
        <w:t>dejenos</w:t>
      </w:r>
      <w:proofErr w:type="spellEnd"/>
      <w:r w:rsidRPr="0048014D">
        <w:rPr>
          <w:color w:val="231F20"/>
          <w:lang w:val="es-ES"/>
        </w:rPr>
        <w:t xml:space="preserve"> usar en la</w:t>
      </w:r>
      <w:r w:rsidRPr="0048014D">
        <w:rPr>
          <w:color w:val="231F20"/>
          <w:spacing w:val="32"/>
          <w:lang w:val="es-ES"/>
        </w:rPr>
        <w:t xml:space="preserve"> </w:t>
      </w:r>
      <w:r w:rsidRPr="0048014D">
        <w:rPr>
          <w:color w:val="231F20"/>
          <w:lang w:val="es-ES"/>
        </w:rPr>
        <w:t>construcción del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templo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espiritual,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donde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servirán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como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sacerdotes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santos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para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ofrecer</w:t>
      </w:r>
      <w:r w:rsidRPr="0048014D">
        <w:rPr>
          <w:color w:val="231F20"/>
          <w:spacing w:val="-16"/>
          <w:lang w:val="es-ES"/>
        </w:rPr>
        <w:t xml:space="preserve"> </w:t>
      </w:r>
      <w:r w:rsidRPr="0048014D">
        <w:rPr>
          <w:color w:val="231F20"/>
          <w:lang w:val="es-ES"/>
        </w:rPr>
        <w:t>sacrificios</w:t>
      </w:r>
      <w:r w:rsidRPr="0048014D">
        <w:rPr>
          <w:color w:val="231F20"/>
          <w:w w:val="98"/>
          <w:lang w:val="es-ES"/>
        </w:rPr>
        <w:t xml:space="preserve"> </w:t>
      </w:r>
      <w:r w:rsidRPr="0048014D">
        <w:rPr>
          <w:color w:val="231F20"/>
          <w:lang w:val="es-ES"/>
        </w:rPr>
        <w:t xml:space="preserve">espirituales y aceptables a Dios </w:t>
      </w:r>
      <w:r w:rsidRPr="0048014D">
        <w:rPr>
          <w:color w:val="231F20"/>
          <w:lang w:val="es-ES"/>
        </w:rPr>
        <w:t xml:space="preserve">por medio de Jesucristo. </w:t>
      </w:r>
      <w:r w:rsidRPr="0048014D">
        <w:rPr>
          <w:color w:val="231F20"/>
          <w:spacing w:val="-3"/>
          <w:lang w:val="es-ES"/>
        </w:rPr>
        <w:t xml:space="preserve">Porque </w:t>
      </w:r>
      <w:r w:rsidRPr="0048014D">
        <w:rPr>
          <w:color w:val="231F20"/>
          <w:lang w:val="es-ES"/>
        </w:rPr>
        <w:t>la escritura</w:t>
      </w:r>
      <w:r w:rsidRPr="0048014D">
        <w:rPr>
          <w:color w:val="231F20"/>
          <w:spacing w:val="-24"/>
          <w:lang w:val="es-ES"/>
        </w:rPr>
        <w:t xml:space="preserve"> </w:t>
      </w:r>
      <w:r w:rsidRPr="0048014D">
        <w:rPr>
          <w:color w:val="231F20"/>
          <w:lang w:val="es-ES"/>
        </w:rPr>
        <w:t>dice: "Elegí una piedra</w:t>
      </w:r>
      <w:r w:rsidRPr="0048014D">
        <w:rPr>
          <w:color w:val="231F20"/>
          <w:spacing w:val="1"/>
          <w:lang w:val="es-ES"/>
        </w:rPr>
        <w:t xml:space="preserve"> </w:t>
      </w:r>
      <w:r w:rsidRPr="0048014D">
        <w:rPr>
          <w:color w:val="231F20"/>
          <w:lang w:val="es-ES"/>
        </w:rPr>
        <w:t>valiosa,</w:t>
      </w:r>
    </w:p>
    <w:p w:rsidR="00E61737" w:rsidRPr="0048014D" w:rsidRDefault="002E510F">
      <w:pPr>
        <w:pStyle w:val="Textoindependiente"/>
        <w:ind w:right="2884"/>
        <w:rPr>
          <w:lang w:val="es-ES"/>
        </w:rPr>
      </w:pPr>
      <w:r w:rsidRPr="0048014D">
        <w:rPr>
          <w:color w:val="231F20"/>
          <w:lang w:val="es-ES"/>
        </w:rPr>
        <w:t>que estoy colocando como piedra angular en</w:t>
      </w:r>
      <w:r w:rsidRPr="0048014D">
        <w:rPr>
          <w:color w:val="231F20"/>
          <w:spacing w:val="-29"/>
          <w:lang w:val="es-ES"/>
        </w:rPr>
        <w:t xml:space="preserve"> </w:t>
      </w:r>
      <w:r w:rsidRPr="0048014D">
        <w:rPr>
          <w:color w:val="231F20"/>
          <w:lang w:val="es-ES"/>
        </w:rPr>
        <w:t>Sion; y quien crea en él nunca se decepcionará</w:t>
      </w:r>
      <w:r w:rsidRPr="0048014D">
        <w:rPr>
          <w:color w:val="231F20"/>
          <w:spacing w:val="-15"/>
          <w:lang w:val="es-ES"/>
        </w:rPr>
        <w:t xml:space="preserve"> </w:t>
      </w:r>
      <w:r w:rsidRPr="0048014D">
        <w:rPr>
          <w:color w:val="231F20"/>
          <w:lang w:val="es-ES"/>
        </w:rPr>
        <w:t>".</w:t>
      </w:r>
    </w:p>
    <w:p w:rsidR="00E61737" w:rsidRPr="0048014D" w:rsidRDefault="00E61737">
      <w:pPr>
        <w:rPr>
          <w:lang w:val="es-ES"/>
        </w:rPr>
        <w:sectPr w:rsidR="00E61737" w:rsidRPr="0048014D">
          <w:pgSz w:w="8400" w:h="11910"/>
          <w:pgMar w:top="460" w:right="460" w:bottom="280" w:left="280" w:header="720" w:footer="720" w:gutter="0"/>
          <w:cols w:space="720"/>
        </w:sectPr>
      </w:pPr>
    </w:p>
    <w:p w:rsidR="002E510F" w:rsidRPr="00B604C0" w:rsidRDefault="00B604C0" w:rsidP="00B604C0">
      <w:pPr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val="es-ES"/>
        </w:rPr>
        <w:lastRenderedPageBreak/>
        <w:drawing>
          <wp:anchor distT="0" distB="0" distL="114300" distR="114300" simplePos="0" relativeHeight="503312248" behindDoc="0" locked="0" layoutInCell="1" allowOverlap="1">
            <wp:simplePos x="0" y="0"/>
            <wp:positionH relativeFrom="margin">
              <wp:posOffset>-287020</wp:posOffset>
            </wp:positionH>
            <wp:positionV relativeFrom="margin">
              <wp:posOffset>-289560</wp:posOffset>
            </wp:positionV>
            <wp:extent cx="5332202" cy="7596000"/>
            <wp:effectExtent l="0" t="0" r="1905" b="0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Captura de pantalla 2020-05-07 a las 10.04.53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" t="631" r="-1" b="-1"/>
                    <a:stretch/>
                  </pic:blipFill>
                  <pic:spPr bwMode="auto">
                    <a:xfrm>
                      <a:off x="0" y="0"/>
                      <a:ext cx="5332202" cy="75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E510F" w:rsidRPr="00B604C0">
      <w:pgSz w:w="8400" w:h="11910"/>
      <w:pgMar w:top="48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56582"/>
    <w:multiLevelType w:val="hybridMultilevel"/>
    <w:tmpl w:val="F2FA2B18"/>
    <w:lvl w:ilvl="0" w:tplc="408A70E6">
      <w:start w:val="1"/>
      <w:numFmt w:val="bullet"/>
      <w:lvlText w:val="-"/>
      <w:lvlJc w:val="left"/>
      <w:pPr>
        <w:ind w:left="686" w:hanging="360"/>
      </w:pPr>
      <w:rPr>
        <w:rFonts w:ascii="Minion Pro" w:eastAsia="Minion Pro" w:hAnsi="Minion Pro" w:hint="default"/>
        <w:color w:val="231F20"/>
        <w:w w:val="100"/>
        <w:sz w:val="26"/>
        <w:szCs w:val="26"/>
      </w:rPr>
    </w:lvl>
    <w:lvl w:ilvl="1" w:tplc="040A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3020020D"/>
    <w:multiLevelType w:val="hybridMultilevel"/>
    <w:tmpl w:val="A13E5E7E"/>
    <w:lvl w:ilvl="0" w:tplc="985801EC">
      <w:start w:val="1"/>
      <w:numFmt w:val="decimal"/>
      <w:lvlText w:val="%1."/>
      <w:lvlJc w:val="left"/>
      <w:pPr>
        <w:ind w:left="269" w:hanging="250"/>
        <w:jc w:val="left"/>
      </w:pPr>
      <w:rPr>
        <w:rFonts w:ascii="Minion Pro" w:eastAsia="Minion Pro" w:hAnsi="Minion Pro" w:hint="default"/>
        <w:b/>
        <w:bCs/>
        <w:color w:val="231F20"/>
        <w:w w:val="117"/>
        <w:sz w:val="22"/>
        <w:szCs w:val="22"/>
      </w:rPr>
    </w:lvl>
    <w:lvl w:ilvl="1" w:tplc="31584D32">
      <w:start w:val="1"/>
      <w:numFmt w:val="bullet"/>
      <w:lvlText w:val="•"/>
      <w:lvlJc w:val="left"/>
      <w:pPr>
        <w:ind w:left="782" w:hanging="250"/>
      </w:pPr>
      <w:rPr>
        <w:rFonts w:hint="default"/>
      </w:rPr>
    </w:lvl>
    <w:lvl w:ilvl="2" w:tplc="E566266C">
      <w:start w:val="1"/>
      <w:numFmt w:val="bullet"/>
      <w:lvlText w:val="•"/>
      <w:lvlJc w:val="left"/>
      <w:pPr>
        <w:ind w:left="1303" w:hanging="250"/>
      </w:pPr>
      <w:rPr>
        <w:rFonts w:hint="default"/>
      </w:rPr>
    </w:lvl>
    <w:lvl w:ilvl="3" w:tplc="7F2A15B6">
      <w:start w:val="1"/>
      <w:numFmt w:val="bullet"/>
      <w:lvlText w:val="•"/>
      <w:lvlJc w:val="left"/>
      <w:pPr>
        <w:ind w:left="1825" w:hanging="250"/>
      </w:pPr>
      <w:rPr>
        <w:rFonts w:hint="default"/>
      </w:rPr>
    </w:lvl>
    <w:lvl w:ilvl="4" w:tplc="4798071E">
      <w:start w:val="1"/>
      <w:numFmt w:val="bullet"/>
      <w:lvlText w:val="•"/>
      <w:lvlJc w:val="left"/>
      <w:pPr>
        <w:ind w:left="2347" w:hanging="250"/>
      </w:pPr>
      <w:rPr>
        <w:rFonts w:hint="default"/>
      </w:rPr>
    </w:lvl>
    <w:lvl w:ilvl="5" w:tplc="4BA0C970">
      <w:start w:val="1"/>
      <w:numFmt w:val="bullet"/>
      <w:lvlText w:val="•"/>
      <w:lvlJc w:val="left"/>
      <w:pPr>
        <w:ind w:left="2869" w:hanging="250"/>
      </w:pPr>
      <w:rPr>
        <w:rFonts w:hint="default"/>
      </w:rPr>
    </w:lvl>
    <w:lvl w:ilvl="6" w:tplc="415A65AA">
      <w:start w:val="1"/>
      <w:numFmt w:val="bullet"/>
      <w:lvlText w:val="•"/>
      <w:lvlJc w:val="left"/>
      <w:pPr>
        <w:ind w:left="3391" w:hanging="250"/>
      </w:pPr>
      <w:rPr>
        <w:rFonts w:hint="default"/>
      </w:rPr>
    </w:lvl>
    <w:lvl w:ilvl="7" w:tplc="89589F62">
      <w:start w:val="1"/>
      <w:numFmt w:val="bullet"/>
      <w:lvlText w:val="•"/>
      <w:lvlJc w:val="left"/>
      <w:pPr>
        <w:ind w:left="3913" w:hanging="250"/>
      </w:pPr>
      <w:rPr>
        <w:rFonts w:hint="default"/>
      </w:rPr>
    </w:lvl>
    <w:lvl w:ilvl="8" w:tplc="ECDE8A12">
      <w:start w:val="1"/>
      <w:numFmt w:val="bullet"/>
      <w:lvlText w:val="•"/>
      <w:lvlJc w:val="left"/>
      <w:pPr>
        <w:ind w:left="4435" w:hanging="250"/>
      </w:pPr>
      <w:rPr>
        <w:rFonts w:hint="default"/>
      </w:rPr>
    </w:lvl>
  </w:abstractNum>
  <w:abstractNum w:abstractNumId="2" w15:restartNumberingAfterBreak="0">
    <w:nsid w:val="328E3B26"/>
    <w:multiLevelType w:val="hybridMultilevel"/>
    <w:tmpl w:val="C3FE97C6"/>
    <w:lvl w:ilvl="0" w:tplc="2F6CB18E">
      <w:start w:val="1"/>
      <w:numFmt w:val="bullet"/>
      <w:lvlText w:val="•"/>
      <w:lvlJc w:val="left"/>
      <w:pPr>
        <w:ind w:left="646" w:hanging="360"/>
      </w:pPr>
      <w:rPr>
        <w:rFonts w:ascii="Minion Pro" w:eastAsia="Minion Pro" w:hAnsi="Minion Pro" w:hint="default"/>
        <w:color w:val="231F20"/>
        <w:w w:val="100"/>
        <w:sz w:val="22"/>
        <w:szCs w:val="22"/>
      </w:rPr>
    </w:lvl>
    <w:lvl w:ilvl="1" w:tplc="2E96A408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3112E2DC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998E5358">
      <w:start w:val="1"/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D3C25DB2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5" w:tplc="E1DAEA68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6" w:tplc="178A6A2E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7" w:tplc="D38631E6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BFB86A84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</w:abstractNum>
  <w:abstractNum w:abstractNumId="3" w15:restartNumberingAfterBreak="0">
    <w:nsid w:val="67991D4A"/>
    <w:multiLevelType w:val="hybridMultilevel"/>
    <w:tmpl w:val="9D10EC10"/>
    <w:lvl w:ilvl="0" w:tplc="408A70E6">
      <w:start w:val="1"/>
      <w:numFmt w:val="bullet"/>
      <w:lvlText w:val="-"/>
      <w:lvlJc w:val="left"/>
      <w:pPr>
        <w:ind w:left="644" w:hanging="360"/>
      </w:pPr>
      <w:rPr>
        <w:rFonts w:ascii="Minion Pro" w:eastAsia="Minion Pro" w:hAnsi="Minion Pro" w:hint="default"/>
        <w:color w:val="231F20"/>
        <w:w w:val="100"/>
        <w:sz w:val="26"/>
        <w:szCs w:val="26"/>
      </w:rPr>
    </w:lvl>
    <w:lvl w:ilvl="1" w:tplc="9132C57A">
      <w:start w:val="1"/>
      <w:numFmt w:val="bullet"/>
      <w:lvlText w:val="•"/>
      <w:lvlJc w:val="left"/>
      <w:pPr>
        <w:ind w:left="1171" w:hanging="152"/>
      </w:pPr>
      <w:rPr>
        <w:rFonts w:hint="default"/>
      </w:rPr>
    </w:lvl>
    <w:lvl w:ilvl="2" w:tplc="54D4D250">
      <w:start w:val="1"/>
      <w:numFmt w:val="bullet"/>
      <w:lvlText w:val="•"/>
      <w:lvlJc w:val="left"/>
      <w:pPr>
        <w:ind w:left="1912" w:hanging="152"/>
      </w:pPr>
      <w:rPr>
        <w:rFonts w:hint="default"/>
      </w:rPr>
    </w:lvl>
    <w:lvl w:ilvl="3" w:tplc="F02666B2">
      <w:start w:val="1"/>
      <w:numFmt w:val="bullet"/>
      <w:lvlText w:val="•"/>
      <w:lvlJc w:val="left"/>
      <w:pPr>
        <w:ind w:left="2653" w:hanging="152"/>
      </w:pPr>
      <w:rPr>
        <w:rFonts w:hint="default"/>
      </w:rPr>
    </w:lvl>
    <w:lvl w:ilvl="4" w:tplc="35263EE8">
      <w:start w:val="1"/>
      <w:numFmt w:val="bullet"/>
      <w:lvlText w:val="•"/>
      <w:lvlJc w:val="left"/>
      <w:pPr>
        <w:ind w:left="3394" w:hanging="152"/>
      </w:pPr>
      <w:rPr>
        <w:rFonts w:hint="default"/>
      </w:rPr>
    </w:lvl>
    <w:lvl w:ilvl="5" w:tplc="A546F1A2">
      <w:start w:val="1"/>
      <w:numFmt w:val="bullet"/>
      <w:lvlText w:val="•"/>
      <w:lvlJc w:val="left"/>
      <w:pPr>
        <w:ind w:left="4135" w:hanging="152"/>
      </w:pPr>
      <w:rPr>
        <w:rFonts w:hint="default"/>
      </w:rPr>
    </w:lvl>
    <w:lvl w:ilvl="6" w:tplc="7B607520">
      <w:start w:val="1"/>
      <w:numFmt w:val="bullet"/>
      <w:lvlText w:val="•"/>
      <w:lvlJc w:val="left"/>
      <w:pPr>
        <w:ind w:left="4876" w:hanging="152"/>
      </w:pPr>
      <w:rPr>
        <w:rFonts w:hint="default"/>
      </w:rPr>
    </w:lvl>
    <w:lvl w:ilvl="7" w:tplc="D6EA608E">
      <w:start w:val="1"/>
      <w:numFmt w:val="bullet"/>
      <w:lvlText w:val="•"/>
      <w:lvlJc w:val="left"/>
      <w:pPr>
        <w:ind w:left="5617" w:hanging="152"/>
      </w:pPr>
      <w:rPr>
        <w:rFonts w:hint="default"/>
      </w:rPr>
    </w:lvl>
    <w:lvl w:ilvl="8" w:tplc="9F4A654E">
      <w:start w:val="1"/>
      <w:numFmt w:val="bullet"/>
      <w:lvlText w:val="•"/>
      <w:lvlJc w:val="left"/>
      <w:pPr>
        <w:ind w:left="6358" w:hanging="15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37"/>
    <w:rsid w:val="002E510F"/>
    <w:rsid w:val="0048014D"/>
    <w:rsid w:val="00B604C0"/>
    <w:rsid w:val="00E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E1C"/>
  <w15:docId w15:val="{637F59E8-499F-3D4B-A1CF-8EB8A312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2007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56"/>
      <w:ind w:left="326"/>
      <w:outlineLvl w:val="1"/>
    </w:pPr>
    <w:rPr>
      <w:rFonts w:ascii="Minion Pro Semibold" w:eastAsia="Minion Pro Semibold" w:hAnsi="Minion Pro Semibold"/>
      <w:b/>
      <w:bCs/>
      <w:i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226"/>
      <w:outlineLvl w:val="2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uiPriority w:val="9"/>
    <w:semiHidden/>
    <w:unhideWhenUsed/>
    <w:qFormat/>
    <w:pPr>
      <w:ind w:left="269" w:hanging="249"/>
      <w:outlineLvl w:val="3"/>
    </w:pPr>
    <w:rPr>
      <w:rFonts w:ascii="Minion Pro" w:eastAsia="Minion Pro" w:hAnsi="Minion Pro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8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2020-05-07T09:47:00Z</dcterms:created>
  <dcterms:modified xsi:type="dcterms:W3CDTF">2020-05-07T08:07:00Z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2020-05-07T00:00:00Z</vt:filetime>
  </property>
</Properties>
</file>